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258D54" w14:textId="77777777" w:rsidR="00DF7BDC" w:rsidRDefault="00DF7BDC" w:rsidP="00DF7BDC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Приложение № 1</w:t>
      </w:r>
    </w:p>
    <w:p w14:paraId="1AABBA25" w14:textId="77777777" w:rsidR="00DF7BDC" w:rsidRDefault="00DF7BDC" w:rsidP="00DF7BDC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14:paraId="4910CA9F" w14:textId="77777777" w:rsidR="00DF7BDC" w:rsidRDefault="00DF7BDC" w:rsidP="00DF7BDC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14:paraId="243A23E9" w14:textId="77777777" w:rsidR="00DF7BDC" w:rsidRDefault="00DF7BDC" w:rsidP="00DF7BDC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14:paraId="65805591" w14:textId="77777777" w:rsidR="00DF7BDC" w:rsidRDefault="00DF7BDC" w:rsidP="00DF7BDC">
      <w:pPr>
        <w:suppressAutoHyphens w:val="0"/>
        <w:autoSpaceDE w:val="0"/>
        <w:autoSpaceDN w:val="0"/>
        <w:ind w:left="4100" w:firstLine="720"/>
        <w:rPr>
          <w:sz w:val="24"/>
          <w:szCs w:val="24"/>
          <w:lang w:eastAsia="ru-RU"/>
        </w:rPr>
      </w:pPr>
    </w:p>
    <w:p w14:paraId="075F9729" w14:textId="77777777" w:rsidR="00DF7BDC" w:rsidRDefault="00DF7BDC" w:rsidP="00DF7BDC">
      <w:pPr>
        <w:suppressAutoHyphens w:val="0"/>
        <w:autoSpaceDE w:val="0"/>
        <w:autoSpaceDN w:val="0"/>
        <w:ind w:left="4100" w:firstLine="720"/>
        <w:rPr>
          <w:color w:val="auto"/>
          <w:kern w:val="0"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[МЕСТО ДЛЯ ШТАМПА]</w:t>
      </w:r>
      <w:r>
        <w:rPr>
          <w:color w:val="auto"/>
          <w:kern w:val="0"/>
          <w:sz w:val="28"/>
          <w:szCs w:val="28"/>
          <w:lang w:eastAsia="ru-RU"/>
        </w:rPr>
        <w:tab/>
      </w:r>
    </w:p>
    <w:p w14:paraId="443A617F" w14:textId="77777777" w:rsidR="00D045A6" w:rsidRPr="008D72D3" w:rsidRDefault="00D045A6" w:rsidP="00A90ACA">
      <w:pPr>
        <w:suppressAutoHyphens w:val="0"/>
        <w:contextualSpacing/>
        <w:jc w:val="right"/>
        <w:rPr>
          <w:color w:val="auto"/>
          <w:kern w:val="0"/>
          <w:lang w:eastAsia="ru-RU"/>
        </w:rPr>
      </w:pPr>
    </w:p>
    <w:p w14:paraId="002AD7E3" w14:textId="77777777" w:rsidR="00DF7BDC" w:rsidRDefault="00DF7BDC" w:rsidP="00DF7BDC">
      <w:pPr>
        <w:suppressAutoHyphens w:val="0"/>
        <w:spacing w:after="160" w:line="259" w:lineRule="auto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</w:p>
    <w:p w14:paraId="6991D668" w14:textId="637E525E" w:rsidR="00DF7BDC" w:rsidRPr="00DF7BDC" w:rsidRDefault="00DF7BDC" w:rsidP="00DF7BDC">
      <w:pPr>
        <w:suppressAutoHyphens w:val="0"/>
        <w:spacing w:after="160" w:line="259" w:lineRule="auto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DF7BDC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График </w:t>
      </w:r>
    </w:p>
    <w:p w14:paraId="77A88E79" w14:textId="59AAE933" w:rsidR="00BD408B" w:rsidRPr="00A929BB" w:rsidRDefault="00DF7BDC" w:rsidP="00DF7BDC">
      <w:pPr>
        <w:suppressAutoHyphens w:val="0"/>
        <w:spacing w:after="160" w:line="259" w:lineRule="auto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DF7BDC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размещения сведений о результатах проведения школьного этапа всероссийской олимпиады школьников </w:t>
      </w:r>
      <w:r>
        <w:rPr>
          <w:rFonts w:eastAsia="Calibri"/>
          <w:b/>
          <w:color w:val="auto"/>
          <w:kern w:val="0"/>
          <w:sz w:val="28"/>
          <w:szCs w:val="28"/>
          <w:lang w:eastAsia="en-US"/>
        </w:rPr>
        <w:br/>
      </w:r>
      <w:r w:rsidR="00B42657">
        <w:rPr>
          <w:rFonts w:eastAsia="Calibri"/>
          <w:b/>
          <w:color w:val="auto"/>
          <w:kern w:val="0"/>
          <w:sz w:val="28"/>
          <w:szCs w:val="28"/>
          <w:lang w:eastAsia="en-US"/>
        </w:rPr>
        <w:t>в 2025/26</w:t>
      </w:r>
      <w:bookmarkStart w:id="0" w:name="_GoBack"/>
      <w:bookmarkEnd w:id="0"/>
      <w:r w:rsidRPr="00DF7BDC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 учебном году на территории Красноярского края</w:t>
      </w:r>
    </w:p>
    <w:tbl>
      <w:tblPr>
        <w:tblpPr w:leftFromText="180" w:rightFromText="180" w:vertAnchor="text" w:tblpX="-289" w:tblpY="1"/>
        <w:tblOverlap w:val="never"/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2126"/>
        <w:gridCol w:w="2241"/>
      </w:tblGrid>
      <w:tr w:rsidR="00DF7BDC" w:rsidRPr="006F04D1" w14:paraId="13FC0B4A" w14:textId="7FDB3951" w:rsidTr="00DF7BDC">
        <w:tc>
          <w:tcPr>
            <w:tcW w:w="4673" w:type="dxa"/>
            <w:shd w:val="clear" w:color="auto" w:fill="auto"/>
            <w:vAlign w:val="center"/>
          </w:tcPr>
          <w:p w14:paraId="5EF960C5" w14:textId="535F6167" w:rsidR="00DF7BDC" w:rsidRPr="00DF7BDC" w:rsidRDefault="00DF7BDC" w:rsidP="00DF7BDC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DF7BDC">
              <w:rPr>
                <w:rFonts w:eastAsia="Calibri"/>
                <w:sz w:val="26"/>
                <w:szCs w:val="26"/>
                <w:lang w:eastAsia="ru-RU"/>
              </w:rPr>
              <w:t>Наименование общеобразовательного предмета</w:t>
            </w:r>
          </w:p>
        </w:tc>
        <w:tc>
          <w:tcPr>
            <w:tcW w:w="2126" w:type="dxa"/>
            <w:shd w:val="clear" w:color="auto" w:fill="auto"/>
          </w:tcPr>
          <w:p w14:paraId="20025177" w14:textId="461A7F48" w:rsidR="00DF7BDC" w:rsidRPr="00DF7BDC" w:rsidRDefault="00DF7BDC" w:rsidP="00DF7BDC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DF7BDC">
              <w:rPr>
                <w:rFonts w:eastAsia="Calibri"/>
                <w:color w:val="auto"/>
                <w:kern w:val="0"/>
                <w:sz w:val="26"/>
                <w:szCs w:val="26"/>
                <w:lang w:eastAsia="ru-RU"/>
              </w:rPr>
              <w:t>Дата проведения школьного этапа</w:t>
            </w:r>
          </w:p>
        </w:tc>
        <w:tc>
          <w:tcPr>
            <w:tcW w:w="2241" w:type="dxa"/>
          </w:tcPr>
          <w:p w14:paraId="1832CCDE" w14:textId="526EE095" w:rsidR="00DF7BDC" w:rsidRPr="00DF7BDC" w:rsidRDefault="00DF7BDC" w:rsidP="00DF7BDC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DF7BDC">
              <w:rPr>
                <w:rFonts w:eastAsia="Calibri"/>
                <w:color w:val="auto"/>
                <w:kern w:val="0"/>
                <w:sz w:val="26"/>
                <w:szCs w:val="26"/>
                <w:lang w:eastAsia="ru-RU"/>
              </w:rPr>
              <w:t>Последний день размещения сведений</w:t>
            </w:r>
          </w:p>
        </w:tc>
      </w:tr>
      <w:tr w:rsidR="00C84101" w:rsidRPr="006F04D1" w14:paraId="4EF604BD" w14:textId="6FEA1E9D" w:rsidTr="00DF7BDC">
        <w:tc>
          <w:tcPr>
            <w:tcW w:w="4673" w:type="dxa"/>
            <w:shd w:val="clear" w:color="auto" w:fill="auto"/>
            <w:vAlign w:val="center"/>
          </w:tcPr>
          <w:p w14:paraId="7551397F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126" w:type="dxa"/>
            <w:shd w:val="clear" w:color="auto" w:fill="auto"/>
          </w:tcPr>
          <w:p w14:paraId="4817AA88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17 сентября</w:t>
            </w:r>
          </w:p>
        </w:tc>
        <w:tc>
          <w:tcPr>
            <w:tcW w:w="2241" w:type="dxa"/>
            <w:vMerge w:val="restart"/>
            <w:vAlign w:val="center"/>
          </w:tcPr>
          <w:p w14:paraId="03A54F32" w14:textId="6ED9F81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7 октября</w:t>
            </w:r>
          </w:p>
        </w:tc>
      </w:tr>
      <w:tr w:rsidR="00C84101" w:rsidRPr="006F04D1" w14:paraId="56408908" w14:textId="77DBE2D7" w:rsidTr="00DF7BDC">
        <w:tc>
          <w:tcPr>
            <w:tcW w:w="4673" w:type="dxa"/>
            <w:shd w:val="clear" w:color="auto" w:fill="auto"/>
            <w:vAlign w:val="center"/>
          </w:tcPr>
          <w:p w14:paraId="31724368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14:paraId="0790BA1C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18 сентября</w:t>
            </w:r>
          </w:p>
        </w:tc>
        <w:tc>
          <w:tcPr>
            <w:tcW w:w="2241" w:type="dxa"/>
            <w:vMerge/>
            <w:vAlign w:val="center"/>
          </w:tcPr>
          <w:p w14:paraId="499A3C5B" w14:textId="3D5A5270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6F04D1" w14:paraId="549CF4D4" w14:textId="3D0A386A" w:rsidTr="00DF7BDC">
        <w:tc>
          <w:tcPr>
            <w:tcW w:w="4673" w:type="dxa"/>
            <w:shd w:val="clear" w:color="auto" w:fill="auto"/>
            <w:vAlign w:val="center"/>
          </w:tcPr>
          <w:p w14:paraId="197202D9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14:paraId="45E3F0E2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19 сентября</w:t>
            </w:r>
          </w:p>
        </w:tc>
        <w:tc>
          <w:tcPr>
            <w:tcW w:w="2241" w:type="dxa"/>
            <w:vMerge/>
            <w:vAlign w:val="center"/>
          </w:tcPr>
          <w:p w14:paraId="4C230DAE" w14:textId="4D196E53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6F04D1" w14:paraId="587054EB" w14:textId="77D09783" w:rsidTr="00DF7BDC">
        <w:tc>
          <w:tcPr>
            <w:tcW w:w="4673" w:type="dxa"/>
            <w:shd w:val="clear" w:color="auto" w:fill="auto"/>
            <w:vAlign w:val="center"/>
          </w:tcPr>
          <w:p w14:paraId="7561BB4A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126" w:type="dxa"/>
            <w:shd w:val="clear" w:color="auto" w:fill="auto"/>
          </w:tcPr>
          <w:p w14:paraId="415AEE2F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20 сентября</w:t>
            </w:r>
          </w:p>
        </w:tc>
        <w:tc>
          <w:tcPr>
            <w:tcW w:w="2241" w:type="dxa"/>
            <w:vMerge/>
            <w:vAlign w:val="center"/>
          </w:tcPr>
          <w:p w14:paraId="18516B7D" w14:textId="63AA459C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6F04D1" w14:paraId="389F6038" w14:textId="0695474C" w:rsidTr="00DF7BDC">
        <w:tc>
          <w:tcPr>
            <w:tcW w:w="4673" w:type="dxa"/>
            <w:shd w:val="clear" w:color="auto" w:fill="auto"/>
            <w:vAlign w:val="center"/>
          </w:tcPr>
          <w:p w14:paraId="29BF9959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2126" w:type="dxa"/>
            <w:shd w:val="clear" w:color="auto" w:fill="auto"/>
          </w:tcPr>
          <w:p w14:paraId="366AC1F3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22 сентября</w:t>
            </w:r>
          </w:p>
        </w:tc>
        <w:tc>
          <w:tcPr>
            <w:tcW w:w="2241" w:type="dxa"/>
            <w:vMerge/>
            <w:vAlign w:val="center"/>
          </w:tcPr>
          <w:p w14:paraId="27DCDA85" w14:textId="163D5B40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6F04D1" w14:paraId="2DBB91C3" w14:textId="5EB7E4B9" w:rsidTr="00D90AA1">
        <w:tc>
          <w:tcPr>
            <w:tcW w:w="4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FCBD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FCEC1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23 сентября</w:t>
            </w:r>
          </w:p>
        </w:tc>
        <w:tc>
          <w:tcPr>
            <w:tcW w:w="2241" w:type="dxa"/>
            <w:vMerge/>
            <w:tcBorders>
              <w:bottom w:val="single" w:sz="4" w:space="0" w:color="000000"/>
            </w:tcBorders>
            <w:vAlign w:val="center"/>
          </w:tcPr>
          <w:p w14:paraId="4FCE8731" w14:textId="4AE2571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DB0934" w14:paraId="454B62B8" w14:textId="4125318D" w:rsidTr="00C841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E252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4BCB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24 сентября 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C464" w14:textId="1C2FF3FD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color w:val="auto"/>
                <w:sz w:val="26"/>
                <w:szCs w:val="26"/>
                <w:lang w:eastAsia="ru-RU"/>
              </w:rPr>
              <w:t>14 октября</w:t>
            </w:r>
          </w:p>
        </w:tc>
      </w:tr>
      <w:tr w:rsidR="00C84101" w:rsidRPr="00DB0934" w14:paraId="4F1A843E" w14:textId="2B7D05D3" w:rsidTr="00C84101">
        <w:tc>
          <w:tcPr>
            <w:tcW w:w="4673" w:type="dxa"/>
            <w:shd w:val="clear" w:color="auto" w:fill="auto"/>
            <w:vAlign w:val="center"/>
          </w:tcPr>
          <w:p w14:paraId="24996E12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D2066F5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25 сентября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2CCA" w14:textId="3DF0D7BD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DB0934" w14:paraId="40EE3D0C" w14:textId="3CA449FA" w:rsidTr="00C84101">
        <w:tc>
          <w:tcPr>
            <w:tcW w:w="4673" w:type="dxa"/>
            <w:shd w:val="clear" w:color="auto" w:fill="auto"/>
            <w:vAlign w:val="center"/>
          </w:tcPr>
          <w:p w14:paraId="6883E548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астрономия</w:t>
            </w:r>
            <w:r w:rsidRPr="00C84101">
              <w:rPr>
                <w:rFonts w:eastAsia="Calibri"/>
                <w:sz w:val="26"/>
                <w:szCs w:val="26"/>
                <w:lang w:eastAsia="ru-RU"/>
              </w:rPr>
              <w:tab/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6FFDDD7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DAC2" w14:textId="5B915523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6F04D1" w14:paraId="3C14401D" w14:textId="52F2FD45" w:rsidTr="00C84101">
        <w:tc>
          <w:tcPr>
            <w:tcW w:w="4673" w:type="dxa"/>
            <w:shd w:val="clear" w:color="auto" w:fill="auto"/>
            <w:vAlign w:val="center"/>
          </w:tcPr>
          <w:p w14:paraId="7EED9481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7B67116B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27 сентября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3421" w14:textId="717BF3A2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94295F" w14:paraId="5DF324DB" w14:textId="303BBDB1" w:rsidTr="00C84101">
        <w:tc>
          <w:tcPr>
            <w:tcW w:w="4673" w:type="dxa"/>
            <w:shd w:val="clear" w:color="auto" w:fill="auto"/>
            <w:vAlign w:val="center"/>
          </w:tcPr>
          <w:p w14:paraId="5DAA5603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6AB28708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29 сентября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F1C2" w14:textId="3B3E787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94295F" w14:paraId="69ABC434" w14:textId="498FA419" w:rsidTr="00C84101">
        <w:tc>
          <w:tcPr>
            <w:tcW w:w="4673" w:type="dxa"/>
            <w:shd w:val="clear" w:color="auto" w:fill="auto"/>
            <w:vAlign w:val="center"/>
          </w:tcPr>
          <w:p w14:paraId="66DD97B4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физическая культура (I тур)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5E11BDD0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30 сентября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4067" w14:textId="66A0A614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94295F" w14:paraId="29DDF22B" w14:textId="138E89C9" w:rsidTr="00C84101">
        <w:tc>
          <w:tcPr>
            <w:tcW w:w="4673" w:type="dxa"/>
            <w:shd w:val="clear" w:color="auto" w:fill="auto"/>
            <w:vAlign w:val="center"/>
          </w:tcPr>
          <w:p w14:paraId="0945E4EE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физическая культура (II тур)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596C469E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99BE" w14:textId="3C102B3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color w:val="auto"/>
                <w:sz w:val="26"/>
                <w:szCs w:val="26"/>
                <w:lang w:eastAsia="ru-RU"/>
              </w:rPr>
            </w:pPr>
          </w:p>
        </w:tc>
      </w:tr>
      <w:tr w:rsidR="00C84101" w:rsidRPr="0094295F" w14:paraId="0A929260" w14:textId="223EF0EE" w:rsidTr="00DF7BDC">
        <w:tc>
          <w:tcPr>
            <w:tcW w:w="4673" w:type="dxa"/>
            <w:shd w:val="clear" w:color="auto" w:fill="auto"/>
            <w:vAlign w:val="center"/>
          </w:tcPr>
          <w:p w14:paraId="13642D41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14:paraId="0528D57B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 октября</w:t>
            </w:r>
          </w:p>
        </w:tc>
        <w:tc>
          <w:tcPr>
            <w:tcW w:w="2241" w:type="dxa"/>
            <w:vMerge w:val="restart"/>
            <w:vAlign w:val="center"/>
          </w:tcPr>
          <w:p w14:paraId="63ADAB4F" w14:textId="64E51FB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23 октября</w:t>
            </w:r>
          </w:p>
        </w:tc>
      </w:tr>
      <w:tr w:rsidR="00C84101" w:rsidRPr="0094295F" w14:paraId="47E1AA14" w14:textId="1891CF2B" w:rsidTr="00DF7BDC">
        <w:tc>
          <w:tcPr>
            <w:tcW w:w="4673" w:type="dxa"/>
            <w:shd w:val="clear" w:color="auto" w:fill="auto"/>
            <w:vAlign w:val="center"/>
          </w:tcPr>
          <w:p w14:paraId="681FC4DE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14:paraId="25D06C90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3 октября</w:t>
            </w:r>
          </w:p>
        </w:tc>
        <w:tc>
          <w:tcPr>
            <w:tcW w:w="2241" w:type="dxa"/>
            <w:vMerge/>
            <w:vAlign w:val="center"/>
          </w:tcPr>
          <w:p w14:paraId="2CC55374" w14:textId="50A7F00F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14C5122C" w14:textId="291F50C6" w:rsidTr="00DF7BDC">
        <w:tc>
          <w:tcPr>
            <w:tcW w:w="4673" w:type="dxa"/>
            <w:shd w:val="clear" w:color="auto" w:fill="auto"/>
            <w:vAlign w:val="center"/>
          </w:tcPr>
          <w:p w14:paraId="2874869B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испанский язык</w:t>
            </w:r>
          </w:p>
        </w:tc>
        <w:tc>
          <w:tcPr>
            <w:tcW w:w="2126" w:type="dxa"/>
            <w:shd w:val="clear" w:color="auto" w:fill="auto"/>
          </w:tcPr>
          <w:p w14:paraId="195CB629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4 октября</w:t>
            </w:r>
          </w:p>
        </w:tc>
        <w:tc>
          <w:tcPr>
            <w:tcW w:w="2241" w:type="dxa"/>
            <w:vMerge/>
            <w:vAlign w:val="center"/>
          </w:tcPr>
          <w:p w14:paraId="316A8848" w14:textId="55B1524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52B9C927" w14:textId="5EFB0F84" w:rsidTr="00DF7BDC">
        <w:tc>
          <w:tcPr>
            <w:tcW w:w="4673" w:type="dxa"/>
            <w:shd w:val="clear" w:color="auto" w:fill="auto"/>
            <w:vAlign w:val="center"/>
          </w:tcPr>
          <w:p w14:paraId="0A4A95E7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труд (технология) </w:t>
            </w:r>
          </w:p>
        </w:tc>
        <w:tc>
          <w:tcPr>
            <w:tcW w:w="2126" w:type="dxa"/>
            <w:shd w:val="clear" w:color="auto" w:fill="auto"/>
          </w:tcPr>
          <w:p w14:paraId="6A657EAE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6 октября</w:t>
            </w:r>
          </w:p>
        </w:tc>
        <w:tc>
          <w:tcPr>
            <w:tcW w:w="2241" w:type="dxa"/>
            <w:vMerge/>
            <w:vAlign w:val="center"/>
          </w:tcPr>
          <w:p w14:paraId="608F213B" w14:textId="0EAE5E0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2471E52B" w14:textId="6DFAABF3" w:rsidTr="00DF7BDC">
        <w:tc>
          <w:tcPr>
            <w:tcW w:w="4673" w:type="dxa"/>
            <w:shd w:val="clear" w:color="auto" w:fill="auto"/>
            <w:vAlign w:val="center"/>
          </w:tcPr>
          <w:p w14:paraId="4DA9C0D3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право</w:t>
            </w:r>
            <w:r w:rsidRPr="00C84101">
              <w:rPr>
                <w:rFonts w:eastAsia="Calibri"/>
                <w:sz w:val="26"/>
                <w:szCs w:val="26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04574EAD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7 октября</w:t>
            </w:r>
          </w:p>
        </w:tc>
        <w:tc>
          <w:tcPr>
            <w:tcW w:w="2241" w:type="dxa"/>
            <w:vMerge/>
            <w:vAlign w:val="center"/>
          </w:tcPr>
          <w:p w14:paraId="44A3691C" w14:textId="525A5CDB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097925F7" w14:textId="4C043D4C" w:rsidTr="00DF7BDC">
        <w:tc>
          <w:tcPr>
            <w:tcW w:w="4673" w:type="dxa"/>
            <w:shd w:val="clear" w:color="auto" w:fill="auto"/>
            <w:vAlign w:val="center"/>
          </w:tcPr>
          <w:p w14:paraId="581A8214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итальянский язык</w:t>
            </w:r>
          </w:p>
        </w:tc>
        <w:tc>
          <w:tcPr>
            <w:tcW w:w="2126" w:type="dxa"/>
            <w:shd w:val="clear" w:color="auto" w:fill="auto"/>
          </w:tcPr>
          <w:p w14:paraId="0BFD24CB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8 октября</w:t>
            </w:r>
          </w:p>
        </w:tc>
        <w:tc>
          <w:tcPr>
            <w:tcW w:w="2241" w:type="dxa"/>
            <w:vMerge/>
            <w:vAlign w:val="center"/>
          </w:tcPr>
          <w:p w14:paraId="59B07C8D" w14:textId="6FA91260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664E26EB" w14:textId="62A7154C" w:rsidTr="00DF7BDC">
        <w:tc>
          <w:tcPr>
            <w:tcW w:w="4673" w:type="dxa"/>
            <w:shd w:val="clear" w:color="auto" w:fill="auto"/>
            <w:vAlign w:val="center"/>
          </w:tcPr>
          <w:p w14:paraId="56A6A2FB" w14:textId="164EF939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биология </w:t>
            </w:r>
          </w:p>
        </w:tc>
        <w:tc>
          <w:tcPr>
            <w:tcW w:w="2126" w:type="dxa"/>
            <w:shd w:val="clear" w:color="auto" w:fill="auto"/>
          </w:tcPr>
          <w:p w14:paraId="51C74FD3" w14:textId="7C063C94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9</w:t>
            </w:r>
            <w:r>
              <w:rPr>
                <w:rFonts w:eastAsia="Calibri"/>
                <w:sz w:val="26"/>
                <w:szCs w:val="26"/>
                <w:lang w:eastAsia="ru-RU"/>
              </w:rPr>
              <w:t xml:space="preserve">, 10 </w:t>
            </w:r>
            <w:r w:rsidRPr="00C84101">
              <w:rPr>
                <w:rFonts w:eastAsia="Calibri"/>
                <w:sz w:val="26"/>
                <w:szCs w:val="26"/>
                <w:lang w:eastAsia="ru-RU"/>
              </w:rPr>
              <w:t>октября</w:t>
            </w:r>
          </w:p>
        </w:tc>
        <w:tc>
          <w:tcPr>
            <w:tcW w:w="2241" w:type="dxa"/>
            <w:vMerge/>
            <w:vAlign w:val="center"/>
          </w:tcPr>
          <w:p w14:paraId="3EE8E9EA" w14:textId="4432DE64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</w:tr>
      <w:tr w:rsidR="00C84101" w:rsidRPr="0094295F" w14:paraId="452D9C06" w14:textId="33E85ADF" w:rsidTr="00C84101">
        <w:tc>
          <w:tcPr>
            <w:tcW w:w="4673" w:type="dxa"/>
            <w:shd w:val="clear" w:color="auto" w:fill="auto"/>
            <w:vAlign w:val="center"/>
          </w:tcPr>
          <w:p w14:paraId="5B07AA57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китайский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01EB5B4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11 октября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73F2E70A" w14:textId="7F45DD19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14 ноября</w:t>
            </w:r>
          </w:p>
        </w:tc>
      </w:tr>
      <w:tr w:rsidR="00C84101" w:rsidRPr="0094295F" w14:paraId="4F65A53E" w14:textId="48965628" w:rsidTr="00C84101">
        <w:tc>
          <w:tcPr>
            <w:tcW w:w="4673" w:type="dxa"/>
            <w:shd w:val="clear" w:color="auto" w:fill="auto"/>
            <w:vAlign w:val="center"/>
          </w:tcPr>
          <w:p w14:paraId="58AD82D3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80CDD8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13 октября</w:t>
            </w: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4A74092F" w14:textId="52DE42E0" w:rsidR="00C84101" w:rsidRPr="0094295F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84101" w:rsidRPr="0094295F" w14:paraId="6AE966C9" w14:textId="609122F1" w:rsidTr="00C84101">
        <w:tc>
          <w:tcPr>
            <w:tcW w:w="4673" w:type="dxa"/>
            <w:shd w:val="clear" w:color="auto" w:fill="auto"/>
            <w:vAlign w:val="center"/>
          </w:tcPr>
          <w:p w14:paraId="3B3C7E81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CDF980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3AF673B5" w14:textId="33B87F4A" w:rsidR="00C84101" w:rsidRPr="0094295F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84101" w:rsidRPr="0094295F" w14:paraId="7BEAD38B" w14:textId="1BC1BFC5" w:rsidTr="00C84101">
        <w:tc>
          <w:tcPr>
            <w:tcW w:w="4673" w:type="dxa"/>
            <w:shd w:val="clear" w:color="auto" w:fill="auto"/>
            <w:vAlign w:val="center"/>
          </w:tcPr>
          <w:p w14:paraId="36CFB02B" w14:textId="153DBA0E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8A63923" w14:textId="596510AE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16</w:t>
            </w:r>
            <w:r>
              <w:rPr>
                <w:rFonts w:eastAsia="Calibri"/>
                <w:sz w:val="26"/>
                <w:szCs w:val="26"/>
                <w:lang w:eastAsia="ru-RU"/>
              </w:rPr>
              <w:t>, 17</w:t>
            </w: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72E6BA4F" w14:textId="47F813A6" w:rsidR="00C84101" w:rsidRPr="0094295F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84101" w:rsidRPr="0094295F" w14:paraId="6C61D7A9" w14:textId="141C317A" w:rsidTr="00C84101">
        <w:tc>
          <w:tcPr>
            <w:tcW w:w="4673" w:type="dxa"/>
            <w:shd w:val="clear" w:color="auto" w:fill="auto"/>
            <w:vAlign w:val="center"/>
          </w:tcPr>
          <w:p w14:paraId="0694867D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126" w:type="dxa"/>
            <w:shd w:val="clear" w:color="auto" w:fill="auto"/>
          </w:tcPr>
          <w:p w14:paraId="0AF822F5" w14:textId="77777777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18A2D5B0" w14:textId="13169203" w:rsidR="00C84101" w:rsidRPr="0094295F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84101" w:rsidRPr="0094295F" w14:paraId="447771D3" w14:textId="39EC758A" w:rsidTr="00C84101">
        <w:tc>
          <w:tcPr>
            <w:tcW w:w="4673" w:type="dxa"/>
            <w:shd w:val="clear" w:color="auto" w:fill="auto"/>
            <w:vAlign w:val="center"/>
          </w:tcPr>
          <w:p w14:paraId="61D5849B" w14:textId="77777777" w:rsidR="00C84101" w:rsidRPr="00C84101" w:rsidRDefault="00C84101" w:rsidP="008D72D3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2126" w:type="dxa"/>
            <w:shd w:val="clear" w:color="auto" w:fill="auto"/>
          </w:tcPr>
          <w:p w14:paraId="574D1DA7" w14:textId="615BB02A" w:rsidR="00C84101" w:rsidRPr="00C84101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C84101">
              <w:rPr>
                <w:rFonts w:eastAsia="Calibri"/>
                <w:sz w:val="26"/>
                <w:szCs w:val="26"/>
                <w:lang w:eastAsia="ru-RU"/>
              </w:rPr>
              <w:t>20</w:t>
            </w:r>
            <w:r>
              <w:rPr>
                <w:rFonts w:eastAsia="Calibri"/>
                <w:sz w:val="26"/>
                <w:szCs w:val="26"/>
                <w:lang w:eastAsia="ru-RU"/>
              </w:rPr>
              <w:t>, 21, 23, 24</w:t>
            </w:r>
            <w:r w:rsidRPr="00C84101">
              <w:rPr>
                <w:rFonts w:eastAsia="Calibri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3F65F63D" w14:textId="63EC343C" w:rsidR="00C84101" w:rsidRPr="0094295F" w:rsidRDefault="00C84101" w:rsidP="008D72D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2F6EBDE2" w14:textId="77777777" w:rsidR="00437CE1" w:rsidRPr="008D72D3" w:rsidRDefault="00437CE1" w:rsidP="008D72D3">
      <w:pPr>
        <w:suppressAutoHyphens w:val="0"/>
        <w:contextualSpacing/>
        <w:jc w:val="both"/>
        <w:rPr>
          <w:sz w:val="10"/>
          <w:szCs w:val="10"/>
        </w:rPr>
      </w:pPr>
    </w:p>
    <w:sectPr w:rsidR="00437CE1" w:rsidRPr="008D72D3" w:rsidSect="008D72D3">
      <w:headerReference w:type="default" r:id="rId9"/>
      <w:pgSz w:w="11906" w:h="16838"/>
      <w:pgMar w:top="851" w:right="850" w:bottom="568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CDE74" w14:textId="77777777" w:rsidR="001F66CF" w:rsidRDefault="001F66CF" w:rsidP="00472D68">
      <w:r>
        <w:separator/>
      </w:r>
    </w:p>
  </w:endnote>
  <w:endnote w:type="continuationSeparator" w:id="0">
    <w:p w14:paraId="51976B23" w14:textId="77777777" w:rsidR="001F66CF" w:rsidRDefault="001F66CF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06B65" w14:textId="77777777" w:rsidR="001F66CF" w:rsidRDefault="001F66CF" w:rsidP="00472D68">
      <w:r>
        <w:separator/>
      </w:r>
    </w:p>
  </w:footnote>
  <w:footnote w:type="continuationSeparator" w:id="0">
    <w:p w14:paraId="3B547364" w14:textId="77777777" w:rsidR="001F66CF" w:rsidRDefault="001F66CF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14:paraId="54E5007F" w14:textId="77777777" w:rsidR="00472D68" w:rsidRDefault="00472D6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14:paraId="7050EA5D" w14:textId="77777777" w:rsidR="00472D68" w:rsidRDefault="00472D6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3426"/>
    <w:rsid w:val="000E5D97"/>
    <w:rsid w:val="000E6DC4"/>
    <w:rsid w:val="000E6DE4"/>
    <w:rsid w:val="0010254F"/>
    <w:rsid w:val="0010758D"/>
    <w:rsid w:val="00110389"/>
    <w:rsid w:val="0011280C"/>
    <w:rsid w:val="00114E7F"/>
    <w:rsid w:val="00124562"/>
    <w:rsid w:val="001327D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1F66CF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11606"/>
    <w:rsid w:val="00314001"/>
    <w:rsid w:val="00316FDB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82671"/>
    <w:rsid w:val="004A56AD"/>
    <w:rsid w:val="004B1857"/>
    <w:rsid w:val="004C7733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685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6F2D54"/>
    <w:rsid w:val="00704B4B"/>
    <w:rsid w:val="00726C5C"/>
    <w:rsid w:val="007648E8"/>
    <w:rsid w:val="00770E85"/>
    <w:rsid w:val="007713B0"/>
    <w:rsid w:val="0077715B"/>
    <w:rsid w:val="007835FB"/>
    <w:rsid w:val="007933E4"/>
    <w:rsid w:val="007A282D"/>
    <w:rsid w:val="007A5D51"/>
    <w:rsid w:val="007A710B"/>
    <w:rsid w:val="007A7F95"/>
    <w:rsid w:val="007B01F3"/>
    <w:rsid w:val="007B127B"/>
    <w:rsid w:val="007C7C7B"/>
    <w:rsid w:val="007D4D4B"/>
    <w:rsid w:val="007E0551"/>
    <w:rsid w:val="007E0D57"/>
    <w:rsid w:val="007E1108"/>
    <w:rsid w:val="007F4802"/>
    <w:rsid w:val="007F7053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D72D3"/>
    <w:rsid w:val="008E4DA5"/>
    <w:rsid w:val="008F28D2"/>
    <w:rsid w:val="008F6586"/>
    <w:rsid w:val="00905306"/>
    <w:rsid w:val="0090730E"/>
    <w:rsid w:val="009103FF"/>
    <w:rsid w:val="009107C7"/>
    <w:rsid w:val="00911A63"/>
    <w:rsid w:val="00920A5C"/>
    <w:rsid w:val="009226B1"/>
    <w:rsid w:val="00930EFB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29BB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14665"/>
    <w:rsid w:val="00B24577"/>
    <w:rsid w:val="00B35E9A"/>
    <w:rsid w:val="00B423DF"/>
    <w:rsid w:val="00B42657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3420"/>
    <w:rsid w:val="00BD408B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2897"/>
    <w:rsid w:val="00C7484A"/>
    <w:rsid w:val="00C76168"/>
    <w:rsid w:val="00C84101"/>
    <w:rsid w:val="00C87446"/>
    <w:rsid w:val="00C87894"/>
    <w:rsid w:val="00C919EC"/>
    <w:rsid w:val="00CA5976"/>
    <w:rsid w:val="00CA7C36"/>
    <w:rsid w:val="00CB10E7"/>
    <w:rsid w:val="00CB2598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45A6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41FB"/>
    <w:rsid w:val="00D77736"/>
    <w:rsid w:val="00D83A08"/>
    <w:rsid w:val="00D943C6"/>
    <w:rsid w:val="00D96DB1"/>
    <w:rsid w:val="00DA6CFF"/>
    <w:rsid w:val="00DB57CE"/>
    <w:rsid w:val="00DC2223"/>
    <w:rsid w:val="00DE21E0"/>
    <w:rsid w:val="00DE340E"/>
    <w:rsid w:val="00DF7BDC"/>
    <w:rsid w:val="00E10DA4"/>
    <w:rsid w:val="00E35506"/>
    <w:rsid w:val="00E42AB6"/>
    <w:rsid w:val="00E62BFA"/>
    <w:rsid w:val="00E74B18"/>
    <w:rsid w:val="00E76462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7031B"/>
    <w:rsid w:val="00F86C8B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2F6C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4EF3-4C13-486D-B199-66D08507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Демина Светлана Васильевна</cp:lastModifiedBy>
  <cp:revision>5</cp:revision>
  <cp:lastPrinted>2017-05-26T10:23:00Z</cp:lastPrinted>
  <dcterms:created xsi:type="dcterms:W3CDTF">2025-09-05T08:24:00Z</dcterms:created>
  <dcterms:modified xsi:type="dcterms:W3CDTF">2025-09-06T04:27:00Z</dcterms:modified>
</cp:coreProperties>
</file>