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F71" w:rsidRPr="004A0F71" w:rsidRDefault="004A0F71" w:rsidP="004A0F71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4A0F71">
        <w:rPr>
          <w:b/>
          <w:color w:val="000000"/>
        </w:rPr>
        <w:t>ОТВЕТЫ</w:t>
      </w:r>
    </w:p>
    <w:p w:rsidR="008C35FB" w:rsidRDefault="004A0F71" w:rsidP="004A0F71">
      <w:pPr>
        <w:autoSpaceDE w:val="0"/>
        <w:autoSpaceDN w:val="0"/>
        <w:adjustRightInd w:val="0"/>
        <w:jc w:val="center"/>
        <w:rPr>
          <w:color w:val="000000"/>
        </w:rPr>
      </w:pPr>
      <w:r w:rsidRPr="004A0F71">
        <w:rPr>
          <w:color w:val="000000"/>
        </w:rPr>
        <w:t>(ТЕОРИЯ) 7-8 КЛАСС Олимпиада ОБЖ 2024-25уч.г.</w:t>
      </w:r>
    </w:p>
    <w:p w:rsidR="004A0F71" w:rsidRPr="004A0F71" w:rsidRDefault="00774179" w:rsidP="00774179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74179">
        <w:rPr>
          <w:b/>
          <w:color w:val="000000"/>
        </w:rPr>
        <w:t>Открытые задания</w:t>
      </w:r>
      <w:bookmarkStart w:id="0" w:name="_GoBack"/>
      <w:bookmarkEnd w:id="0"/>
    </w:p>
    <w:p w:rsidR="00231EA6" w:rsidRPr="006B4E65" w:rsidRDefault="00E34F34" w:rsidP="00E34F34">
      <w:pPr>
        <w:autoSpaceDE w:val="0"/>
        <w:autoSpaceDN w:val="0"/>
        <w:adjustRightInd w:val="0"/>
        <w:spacing w:after="120"/>
        <w:ind w:firstLine="709"/>
        <w:rPr>
          <w:rFonts w:eastAsia="Calibri"/>
          <w:b/>
          <w:color w:val="000000"/>
        </w:rPr>
      </w:pPr>
      <w:r w:rsidRPr="0014573B">
        <w:rPr>
          <w:rFonts w:eastAsia="Calibri"/>
          <w:b/>
          <w:color w:val="000000"/>
        </w:rPr>
        <w:t xml:space="preserve">                                                             </w:t>
      </w:r>
      <w:r w:rsidR="00231EA6" w:rsidRPr="0014573B">
        <w:rPr>
          <w:rFonts w:eastAsia="Calibri"/>
          <w:b/>
          <w:color w:val="000000"/>
        </w:rPr>
        <w:t>Задание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231EA6" w:rsidRPr="006B4E65" w:rsidTr="00020DEB"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А</w:t>
            </w:r>
          </w:p>
        </w:tc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Б</w:t>
            </w:r>
          </w:p>
        </w:tc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В</w:t>
            </w:r>
          </w:p>
        </w:tc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Г</w:t>
            </w:r>
          </w:p>
        </w:tc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Д</w:t>
            </w:r>
          </w:p>
        </w:tc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Е</w:t>
            </w:r>
          </w:p>
        </w:tc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Ж</w:t>
            </w:r>
          </w:p>
        </w:tc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З</w:t>
            </w:r>
          </w:p>
        </w:tc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И</w:t>
            </w:r>
          </w:p>
        </w:tc>
        <w:tc>
          <w:tcPr>
            <w:tcW w:w="958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К</w:t>
            </w:r>
          </w:p>
        </w:tc>
      </w:tr>
      <w:tr w:rsidR="00231EA6" w:rsidRPr="006B4E65" w:rsidTr="00020DEB"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57" w:type="dxa"/>
          </w:tcPr>
          <w:p w:rsidR="00231EA6" w:rsidRPr="00E34F34" w:rsidRDefault="00FF3861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57" w:type="dxa"/>
          </w:tcPr>
          <w:p w:rsidR="00231EA6" w:rsidRPr="00E34F34" w:rsidRDefault="00FF3861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57" w:type="dxa"/>
          </w:tcPr>
          <w:p w:rsidR="00231EA6" w:rsidRPr="00E34F34" w:rsidRDefault="00231EA6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957" w:type="dxa"/>
          </w:tcPr>
          <w:p w:rsidR="00231EA6" w:rsidRPr="00E34F34" w:rsidRDefault="00FF3861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58" w:type="dxa"/>
          </w:tcPr>
          <w:p w:rsidR="00231EA6" w:rsidRPr="00E34F34" w:rsidRDefault="00FF3861" w:rsidP="00020DEB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E34F34">
              <w:rPr>
                <w:rFonts w:eastAsia="Calibri"/>
                <w:b/>
                <w:color w:val="000000"/>
                <w:sz w:val="22"/>
                <w:szCs w:val="22"/>
              </w:rPr>
              <w:t>7</w:t>
            </w:r>
          </w:p>
        </w:tc>
      </w:tr>
    </w:tbl>
    <w:p w:rsidR="00FE290B" w:rsidRDefault="00FE290B" w:rsidP="00E34F34">
      <w:pPr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highlight w:val="yellow"/>
        </w:rPr>
      </w:pPr>
    </w:p>
    <w:p w:rsidR="00231EA6" w:rsidRPr="006B4E65" w:rsidRDefault="00FF3861" w:rsidP="00E34F34">
      <w:pPr>
        <w:autoSpaceDE w:val="0"/>
        <w:autoSpaceDN w:val="0"/>
        <w:adjustRightInd w:val="0"/>
        <w:spacing w:after="120"/>
        <w:jc w:val="center"/>
        <w:rPr>
          <w:rFonts w:eastAsia="Calibri"/>
          <w:color w:val="000000"/>
        </w:rPr>
      </w:pPr>
      <w:r w:rsidRPr="0014573B">
        <w:rPr>
          <w:rFonts w:eastAsia="Calibri"/>
          <w:b/>
          <w:bCs/>
          <w:color w:val="000000"/>
        </w:rPr>
        <w:t>Задание 2</w:t>
      </w:r>
    </w:p>
    <w:p w:rsidR="009C31D9" w:rsidRPr="006B4E65" w:rsidRDefault="009C31D9" w:rsidP="009C31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6B4E65">
        <w:rPr>
          <w:rFonts w:eastAsia="Calibri"/>
          <w:b/>
          <w:bCs/>
          <w:color w:val="000000"/>
        </w:rPr>
        <w:t>Дополните рекомендации по безопас</w:t>
      </w:r>
      <w:r>
        <w:rPr>
          <w:rFonts w:eastAsia="Calibri"/>
          <w:b/>
          <w:bCs/>
          <w:color w:val="000000"/>
        </w:rPr>
        <w:t>ному поведению при пожаре</w:t>
      </w:r>
      <w:r w:rsidRPr="006B4E65">
        <w:rPr>
          <w:rFonts w:eastAsia="Calibri"/>
          <w:b/>
          <w:bCs/>
          <w:color w:val="000000"/>
        </w:rPr>
        <w:t xml:space="preserve">: </w:t>
      </w:r>
    </w:p>
    <w:p w:rsidR="009C31D9" w:rsidRDefault="009C31D9" w:rsidP="009C31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при обнаружении признаков пожара в помещении необходимо немедленно сообщить по номеру </w:t>
      </w:r>
      <w:proofErr w:type="gramStart"/>
      <w:r>
        <w:rPr>
          <w:rFonts w:eastAsia="Calibri"/>
          <w:color w:val="000000"/>
        </w:rPr>
        <w:t>телефона</w:t>
      </w:r>
      <w:r w:rsidR="00DF3DD3">
        <w:rPr>
          <w:rFonts w:eastAsia="Calibri"/>
          <w:color w:val="000000"/>
        </w:rPr>
        <w:t xml:space="preserve">  </w:t>
      </w:r>
      <w:r w:rsidR="00DF3DD3" w:rsidRPr="00DF3DD3">
        <w:rPr>
          <w:rFonts w:eastAsia="Calibri"/>
          <w:b/>
          <w:color w:val="000000"/>
          <w:u w:val="single"/>
        </w:rPr>
        <w:t>112</w:t>
      </w:r>
      <w:proofErr w:type="gramEnd"/>
      <w:r w:rsidR="00DF3DD3" w:rsidRPr="00DF3DD3">
        <w:rPr>
          <w:rFonts w:eastAsia="Calibri"/>
          <w:b/>
          <w:color w:val="000000"/>
          <w:u w:val="single"/>
        </w:rPr>
        <w:t>,</w:t>
      </w:r>
      <w:r w:rsidR="00DF3DD3">
        <w:rPr>
          <w:rFonts w:eastAsia="Calibri"/>
          <w:b/>
          <w:color w:val="000000"/>
          <w:u w:val="single"/>
        </w:rPr>
        <w:t xml:space="preserve"> </w:t>
      </w:r>
      <w:r w:rsidR="00DF3DD3" w:rsidRPr="00DF3DD3">
        <w:rPr>
          <w:rFonts w:eastAsia="Calibri"/>
          <w:b/>
          <w:color w:val="000000"/>
          <w:u w:val="single"/>
        </w:rPr>
        <w:t>101,</w:t>
      </w:r>
      <w:r w:rsidR="00DF3DD3">
        <w:rPr>
          <w:rFonts w:eastAsia="Calibri"/>
          <w:b/>
          <w:color w:val="000000"/>
          <w:u w:val="single"/>
        </w:rPr>
        <w:t xml:space="preserve"> </w:t>
      </w:r>
      <w:r w:rsidR="00DF3DD3" w:rsidRPr="00DF3DD3">
        <w:rPr>
          <w:rFonts w:eastAsia="Calibri"/>
          <w:b/>
          <w:color w:val="000000"/>
          <w:u w:val="single"/>
        </w:rPr>
        <w:t>01</w:t>
      </w:r>
      <w:r w:rsidR="00DF3DD3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(1);</w:t>
      </w:r>
    </w:p>
    <w:p w:rsidR="009C31D9" w:rsidRPr="006B4E65" w:rsidRDefault="009C31D9" w:rsidP="009C31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-при передаче сообщения нужно чет</w:t>
      </w:r>
      <w:r w:rsidR="00DF3DD3">
        <w:rPr>
          <w:rFonts w:eastAsia="Calibri"/>
          <w:color w:val="000000"/>
        </w:rPr>
        <w:t xml:space="preserve">ко и </w:t>
      </w:r>
      <w:proofErr w:type="gramStart"/>
      <w:r w:rsidR="00DF3DD3">
        <w:rPr>
          <w:rFonts w:eastAsia="Calibri"/>
          <w:color w:val="000000"/>
        </w:rPr>
        <w:t>ясно  назвать</w:t>
      </w:r>
      <w:proofErr w:type="gramEnd"/>
      <w:r w:rsidR="00DF3DD3">
        <w:rPr>
          <w:rFonts w:eastAsia="Calibri"/>
          <w:color w:val="000000"/>
        </w:rPr>
        <w:t xml:space="preserve"> </w:t>
      </w:r>
      <w:r w:rsidR="00DF3DD3" w:rsidRPr="00DF3DD3">
        <w:rPr>
          <w:rFonts w:eastAsia="Calibri"/>
          <w:b/>
          <w:color w:val="000000"/>
          <w:u w:val="single"/>
        </w:rPr>
        <w:t>адрес, место возникновения пожара, фамилию</w:t>
      </w:r>
      <w:r w:rsidR="00DF3DD3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(2</w:t>
      </w:r>
      <w:r w:rsidRPr="006B4E65">
        <w:rPr>
          <w:rFonts w:eastAsia="Calibri"/>
          <w:color w:val="000000"/>
        </w:rPr>
        <w:t xml:space="preserve">); </w:t>
      </w:r>
    </w:p>
    <w:p w:rsidR="009C31D9" w:rsidRPr="006B4E65" w:rsidRDefault="009C31D9" w:rsidP="009C31D9">
      <w:pPr>
        <w:autoSpaceDE w:val="0"/>
        <w:autoSpaceDN w:val="0"/>
        <w:adjustRightInd w:val="0"/>
        <w:rPr>
          <w:rFonts w:eastAsia="Calibri"/>
          <w:color w:val="000000"/>
        </w:rPr>
      </w:pPr>
      <w:r w:rsidRPr="006B4E65">
        <w:rPr>
          <w:rFonts w:eastAsia="Calibri"/>
          <w:color w:val="000000"/>
        </w:rPr>
        <w:t>–</w:t>
      </w:r>
      <w:r>
        <w:rPr>
          <w:rFonts w:eastAsia="Calibri"/>
          <w:color w:val="000000"/>
        </w:rPr>
        <w:t xml:space="preserve"> необходимо принять меры </w:t>
      </w:r>
      <w:proofErr w:type="gramStart"/>
      <w:r>
        <w:rPr>
          <w:rFonts w:eastAsia="Calibri"/>
          <w:color w:val="000000"/>
        </w:rPr>
        <w:t xml:space="preserve">к </w:t>
      </w:r>
      <w:r w:rsidRPr="006B4E65">
        <w:rPr>
          <w:rFonts w:eastAsia="Calibri"/>
          <w:color w:val="000000"/>
        </w:rPr>
        <w:t xml:space="preserve"> </w:t>
      </w:r>
      <w:r w:rsidR="00DF3DD3" w:rsidRPr="00DF3DD3">
        <w:rPr>
          <w:rFonts w:eastAsia="Calibri"/>
          <w:b/>
          <w:color w:val="000000"/>
          <w:u w:val="single"/>
        </w:rPr>
        <w:t>эвакуации</w:t>
      </w:r>
      <w:proofErr w:type="gramEnd"/>
      <w:r w:rsidR="00DF3DD3">
        <w:rPr>
          <w:rFonts w:eastAsia="Calibri"/>
          <w:color w:val="000000"/>
        </w:rPr>
        <w:t xml:space="preserve"> </w:t>
      </w:r>
      <w:r w:rsidR="0014573B">
        <w:rPr>
          <w:rFonts w:eastAsia="Calibri"/>
          <w:color w:val="000000"/>
        </w:rPr>
        <w:t>(3)</w:t>
      </w:r>
      <w:r>
        <w:rPr>
          <w:rFonts w:eastAsia="Calibri"/>
          <w:color w:val="000000"/>
        </w:rPr>
        <w:t>;</w:t>
      </w:r>
    </w:p>
    <w:p w:rsidR="009C31D9" w:rsidRDefault="009C31D9" w:rsidP="009C31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proofErr w:type="gramStart"/>
      <w:r>
        <w:rPr>
          <w:rFonts w:eastAsia="Calibri"/>
          <w:color w:val="000000"/>
        </w:rPr>
        <w:t xml:space="preserve">начать </w:t>
      </w:r>
      <w:r w:rsidR="00DF3DD3">
        <w:rPr>
          <w:rFonts w:eastAsia="Calibri"/>
          <w:color w:val="000000"/>
        </w:rPr>
        <w:t xml:space="preserve"> </w:t>
      </w:r>
      <w:r w:rsidR="00DF3DD3" w:rsidRPr="00DF3DD3">
        <w:rPr>
          <w:rFonts w:eastAsia="Calibri"/>
          <w:b/>
          <w:color w:val="000000"/>
          <w:u w:val="single"/>
        </w:rPr>
        <w:t>тушить</w:t>
      </w:r>
      <w:proofErr w:type="gramEnd"/>
      <w:r w:rsidR="00DF3DD3" w:rsidRPr="00DF3DD3">
        <w:rPr>
          <w:rFonts w:eastAsia="Calibri"/>
          <w:b/>
          <w:color w:val="000000"/>
          <w:u w:val="single"/>
        </w:rPr>
        <w:t xml:space="preserve"> пожар</w:t>
      </w:r>
      <w:r w:rsidR="00DF3DD3">
        <w:rPr>
          <w:rFonts w:eastAsia="Calibri"/>
          <w:color w:val="000000"/>
        </w:rPr>
        <w:t xml:space="preserve"> </w:t>
      </w:r>
      <w:r w:rsidR="0014573B">
        <w:rPr>
          <w:rFonts w:eastAsia="Calibri"/>
          <w:color w:val="000000"/>
        </w:rPr>
        <w:t>(4</w:t>
      </w:r>
      <w:r>
        <w:rPr>
          <w:rFonts w:eastAsia="Calibri"/>
          <w:color w:val="000000"/>
        </w:rPr>
        <w:t>) если нет угрозы для жизни и здоровья;</w:t>
      </w:r>
    </w:p>
    <w:p w:rsidR="009C31D9" w:rsidRDefault="009C31D9" w:rsidP="009C31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6B4E65">
        <w:rPr>
          <w:rFonts w:eastAsia="Calibri"/>
          <w:color w:val="000000"/>
        </w:rPr>
        <w:t xml:space="preserve">при </w:t>
      </w:r>
      <w:r>
        <w:rPr>
          <w:rFonts w:eastAsia="Calibri"/>
          <w:color w:val="000000"/>
        </w:rPr>
        <w:t xml:space="preserve">угрозе </w:t>
      </w:r>
      <w:proofErr w:type="gramStart"/>
      <w:r>
        <w:rPr>
          <w:rFonts w:eastAsia="Calibri"/>
          <w:color w:val="000000"/>
        </w:rPr>
        <w:t>жизн</w:t>
      </w:r>
      <w:r w:rsidR="00DF3DD3">
        <w:rPr>
          <w:rFonts w:eastAsia="Calibri"/>
          <w:color w:val="000000"/>
        </w:rPr>
        <w:t>и  необходимо</w:t>
      </w:r>
      <w:proofErr w:type="gramEnd"/>
      <w:r w:rsidR="00DF3DD3">
        <w:rPr>
          <w:rFonts w:eastAsia="Calibri"/>
          <w:color w:val="000000"/>
        </w:rPr>
        <w:t xml:space="preserve"> </w:t>
      </w:r>
      <w:r w:rsidR="00DF3DD3" w:rsidRPr="00DF3DD3">
        <w:rPr>
          <w:rFonts w:eastAsia="Calibri"/>
          <w:b/>
          <w:color w:val="000000"/>
          <w:u w:val="single"/>
        </w:rPr>
        <w:t>покинуть</w:t>
      </w:r>
      <w:r w:rsidR="00DF3DD3">
        <w:rPr>
          <w:rFonts w:eastAsia="Calibri"/>
          <w:color w:val="000000"/>
        </w:rPr>
        <w:t xml:space="preserve"> </w:t>
      </w:r>
      <w:r w:rsidR="0014573B">
        <w:rPr>
          <w:rFonts w:eastAsia="Calibri"/>
          <w:color w:val="000000"/>
        </w:rPr>
        <w:t>(5</w:t>
      </w:r>
      <w:r>
        <w:rPr>
          <w:rFonts w:eastAsia="Calibri"/>
          <w:color w:val="000000"/>
        </w:rPr>
        <w:t>)  по</w:t>
      </w:r>
      <w:r w:rsidR="00DF3DD3">
        <w:rPr>
          <w:rFonts w:eastAsia="Calibri"/>
          <w:color w:val="000000"/>
        </w:rPr>
        <w:t xml:space="preserve">мещение, </w:t>
      </w:r>
      <w:r w:rsidR="00DF3DD3" w:rsidRPr="00DF3DD3">
        <w:rPr>
          <w:rFonts w:eastAsia="Calibri"/>
          <w:b/>
          <w:color w:val="000000"/>
          <w:u w:val="single"/>
        </w:rPr>
        <w:t>закрыв</w:t>
      </w:r>
      <w:r w:rsidR="00DF3DD3">
        <w:rPr>
          <w:rFonts w:eastAsia="Calibri"/>
          <w:color w:val="000000"/>
        </w:rPr>
        <w:t xml:space="preserve"> </w:t>
      </w:r>
      <w:r w:rsidR="0014573B">
        <w:rPr>
          <w:rFonts w:eastAsia="Calibri"/>
          <w:color w:val="000000"/>
        </w:rPr>
        <w:t>(6</w:t>
      </w:r>
      <w:r>
        <w:rPr>
          <w:rFonts w:eastAsia="Calibri"/>
          <w:color w:val="000000"/>
        </w:rPr>
        <w:t xml:space="preserve">) двери, </w:t>
      </w:r>
      <w:r w:rsidRPr="006B4E65">
        <w:rPr>
          <w:rFonts w:eastAsia="Calibri"/>
          <w:color w:val="000000"/>
        </w:rPr>
        <w:t>покидая здание, нельзя пол</w:t>
      </w:r>
      <w:r w:rsidR="00DF3DD3">
        <w:rPr>
          <w:rFonts w:eastAsia="Calibri"/>
          <w:color w:val="000000"/>
        </w:rPr>
        <w:t xml:space="preserve">ьзоваться </w:t>
      </w:r>
      <w:r w:rsidR="00DF3DD3" w:rsidRPr="00DF3DD3">
        <w:rPr>
          <w:rFonts w:eastAsia="Calibri"/>
          <w:b/>
          <w:color w:val="000000"/>
          <w:u w:val="single"/>
        </w:rPr>
        <w:t>лифтом</w:t>
      </w:r>
      <w:r w:rsidR="00DF3DD3">
        <w:rPr>
          <w:rFonts w:eastAsia="Calibri"/>
          <w:color w:val="000000"/>
        </w:rPr>
        <w:t xml:space="preserve"> </w:t>
      </w:r>
      <w:r w:rsidR="0014573B">
        <w:rPr>
          <w:rFonts w:eastAsia="Calibri"/>
          <w:color w:val="000000"/>
        </w:rPr>
        <w:t xml:space="preserve"> (7</w:t>
      </w:r>
      <w:r w:rsidRPr="006B4E65">
        <w:rPr>
          <w:rFonts w:eastAsia="Calibri"/>
          <w:color w:val="000000"/>
        </w:rPr>
        <w:t>), спускатьс</w:t>
      </w:r>
      <w:r w:rsidR="00DF3DD3">
        <w:rPr>
          <w:rFonts w:eastAsia="Calibri"/>
          <w:color w:val="000000"/>
        </w:rPr>
        <w:t xml:space="preserve">я можно только </w:t>
      </w:r>
      <w:r w:rsidR="00DF3DD3" w:rsidRPr="00DF3DD3">
        <w:rPr>
          <w:rFonts w:eastAsia="Calibri"/>
          <w:b/>
          <w:color w:val="000000"/>
          <w:u w:val="single"/>
        </w:rPr>
        <w:t>по лестнице</w:t>
      </w:r>
      <w:r w:rsidR="00DF3DD3">
        <w:rPr>
          <w:rFonts w:eastAsia="Calibri"/>
          <w:color w:val="000000"/>
        </w:rPr>
        <w:t xml:space="preserve"> </w:t>
      </w:r>
      <w:r w:rsidR="0014573B">
        <w:rPr>
          <w:rFonts w:eastAsia="Calibri"/>
          <w:color w:val="000000"/>
        </w:rPr>
        <w:t>(8</w:t>
      </w:r>
      <w:r w:rsidRPr="006B4E65">
        <w:rPr>
          <w:rFonts w:eastAsia="Calibri"/>
          <w:color w:val="000000"/>
        </w:rPr>
        <w:t xml:space="preserve">); </w:t>
      </w:r>
    </w:p>
    <w:p w:rsidR="009C31D9" w:rsidRPr="006B4E65" w:rsidRDefault="009C31D9" w:rsidP="009C31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- в задымленном помещении необходимо двигать</w:t>
      </w:r>
      <w:r w:rsidR="00DF3DD3">
        <w:rPr>
          <w:rFonts w:eastAsia="Calibri"/>
          <w:color w:val="000000"/>
        </w:rPr>
        <w:t xml:space="preserve">ся </w:t>
      </w:r>
      <w:r w:rsidR="00DF3DD3" w:rsidRPr="00DF3DD3">
        <w:rPr>
          <w:rFonts w:eastAsia="Calibri"/>
          <w:b/>
          <w:color w:val="000000"/>
          <w:u w:val="single"/>
        </w:rPr>
        <w:t>пригнувшись к полу</w:t>
      </w:r>
      <w:r w:rsidR="00DF3DD3">
        <w:rPr>
          <w:rFonts w:eastAsia="Calibri"/>
          <w:color w:val="000000"/>
        </w:rPr>
        <w:t xml:space="preserve"> </w:t>
      </w:r>
      <w:r w:rsidR="0014573B">
        <w:rPr>
          <w:rFonts w:eastAsia="Calibri"/>
          <w:color w:val="000000"/>
        </w:rPr>
        <w:t>(9</w:t>
      </w:r>
      <w:r>
        <w:rPr>
          <w:rFonts w:eastAsia="Calibri"/>
          <w:color w:val="000000"/>
        </w:rPr>
        <w:t xml:space="preserve">), </w:t>
      </w:r>
      <w:proofErr w:type="gramStart"/>
      <w:r>
        <w:rPr>
          <w:rFonts w:eastAsia="Calibri"/>
          <w:color w:val="000000"/>
        </w:rPr>
        <w:t>пр</w:t>
      </w:r>
      <w:r w:rsidR="00DF3DD3">
        <w:rPr>
          <w:rFonts w:eastAsia="Calibri"/>
          <w:color w:val="000000"/>
        </w:rPr>
        <w:t>икрыв  нос</w:t>
      </w:r>
      <w:proofErr w:type="gramEnd"/>
      <w:r w:rsidR="00DF3DD3">
        <w:rPr>
          <w:rFonts w:eastAsia="Calibri"/>
          <w:color w:val="000000"/>
        </w:rPr>
        <w:t xml:space="preserve"> и рот </w:t>
      </w:r>
      <w:r w:rsidR="00DF3DD3" w:rsidRPr="00DF3DD3">
        <w:rPr>
          <w:rFonts w:eastAsia="Calibri"/>
          <w:b/>
          <w:color w:val="000000"/>
          <w:u w:val="single"/>
        </w:rPr>
        <w:t>мокрой тканью</w:t>
      </w:r>
      <w:r w:rsidR="00DF3DD3">
        <w:rPr>
          <w:rFonts w:eastAsia="Calibri"/>
          <w:color w:val="000000"/>
        </w:rPr>
        <w:t xml:space="preserve"> </w:t>
      </w:r>
      <w:r w:rsidR="0014573B">
        <w:rPr>
          <w:rFonts w:eastAsia="Calibri"/>
          <w:color w:val="000000"/>
        </w:rPr>
        <w:t>(10</w:t>
      </w:r>
      <w:r>
        <w:rPr>
          <w:rFonts w:eastAsia="Calibri"/>
          <w:color w:val="000000"/>
        </w:rPr>
        <w:t>);</w:t>
      </w:r>
    </w:p>
    <w:p w:rsidR="009C31D9" w:rsidRPr="006B4E65" w:rsidRDefault="009C31D9" w:rsidP="009C31D9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6B4E65">
        <w:rPr>
          <w:rFonts w:eastAsia="Calibri"/>
          <w:color w:val="000000"/>
        </w:rPr>
        <w:t>в любой сложившейся обстановке действовать над</w:t>
      </w:r>
      <w:r w:rsidR="00DF3DD3">
        <w:rPr>
          <w:rFonts w:eastAsia="Calibri"/>
          <w:color w:val="000000"/>
        </w:rPr>
        <w:t xml:space="preserve">о уверенно, не допуская </w:t>
      </w:r>
      <w:r w:rsidR="00DF3DD3" w:rsidRPr="0014573B">
        <w:rPr>
          <w:rFonts w:eastAsia="Calibri"/>
          <w:color w:val="000000"/>
        </w:rPr>
        <w:t>паники и спешки</w:t>
      </w:r>
      <w:r w:rsidR="0014573B">
        <w:rPr>
          <w:rFonts w:eastAsia="Calibri"/>
          <w:color w:val="000000"/>
        </w:rPr>
        <w:t>.</w:t>
      </w:r>
    </w:p>
    <w:p w:rsidR="00231EA6" w:rsidRPr="006B4E65" w:rsidRDefault="004A0F71" w:rsidP="004A0F7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4A0F71">
        <w:rPr>
          <w:rFonts w:eastAsia="Calibri"/>
          <w:b/>
          <w:i/>
          <w:color w:val="000000"/>
          <w:u w:val="single"/>
        </w:rPr>
        <w:t>Оценка:</w:t>
      </w:r>
      <w:r>
        <w:rPr>
          <w:rFonts w:eastAsia="Calibri"/>
          <w:b/>
          <w:color w:val="000000"/>
          <w:u w:val="single"/>
        </w:rPr>
        <w:t xml:space="preserve"> </w:t>
      </w:r>
      <w:r w:rsidRPr="004A0F71">
        <w:rPr>
          <w:rFonts w:eastAsia="Calibri"/>
          <w:color w:val="000000"/>
          <w:u w:val="single"/>
        </w:rPr>
        <w:t>м</w:t>
      </w:r>
      <w:r w:rsidR="00231EA6" w:rsidRPr="004A0F71">
        <w:rPr>
          <w:rFonts w:eastAsia="Calibri"/>
          <w:color w:val="000000"/>
          <w:u w:val="single"/>
        </w:rPr>
        <w:t>аксимальная оценка за правильно выполненно</w:t>
      </w:r>
      <w:r w:rsidRPr="004A0F71">
        <w:rPr>
          <w:rFonts w:eastAsia="Calibri"/>
          <w:color w:val="000000"/>
          <w:u w:val="single"/>
        </w:rPr>
        <w:t xml:space="preserve">е задание – </w:t>
      </w:r>
      <w:r w:rsidR="00231EA6" w:rsidRPr="004A0F71">
        <w:rPr>
          <w:rFonts w:eastAsia="Calibri"/>
          <w:b/>
          <w:bCs/>
          <w:color w:val="000000"/>
          <w:u w:val="single"/>
        </w:rPr>
        <w:t>10 баллов</w:t>
      </w:r>
      <w:r w:rsidR="00231EA6" w:rsidRPr="004A0F71">
        <w:rPr>
          <w:rFonts w:eastAsia="Calibri"/>
          <w:color w:val="000000"/>
          <w:u w:val="single"/>
        </w:rPr>
        <w:t>,</w:t>
      </w:r>
      <w:r w:rsidR="00231EA6" w:rsidRPr="006B4E65">
        <w:rPr>
          <w:rFonts w:eastAsia="Calibri"/>
          <w:color w:val="000000"/>
        </w:rPr>
        <w:t xml:space="preserve"> при этом: </w:t>
      </w:r>
    </w:p>
    <w:p w:rsidR="00231EA6" w:rsidRPr="006B4E65" w:rsidRDefault="00231EA6" w:rsidP="00FE29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6B4E65">
        <w:rPr>
          <w:rFonts w:eastAsia="Calibri"/>
          <w:color w:val="000000"/>
        </w:rPr>
        <w:t xml:space="preserve">• за каждый правильно заполненный пропуск слова (словосочетания) начисляется по </w:t>
      </w:r>
      <w:r w:rsidR="0014573B">
        <w:rPr>
          <w:rFonts w:eastAsia="Calibri"/>
          <w:b/>
          <w:bCs/>
          <w:color w:val="000000"/>
        </w:rPr>
        <w:t>1 баллу</w:t>
      </w:r>
      <w:r w:rsidRPr="006B4E65">
        <w:rPr>
          <w:rFonts w:eastAsia="Calibri"/>
          <w:color w:val="000000"/>
        </w:rPr>
        <w:t xml:space="preserve">; </w:t>
      </w:r>
    </w:p>
    <w:p w:rsidR="00231EA6" w:rsidRPr="006B4E65" w:rsidRDefault="00231EA6" w:rsidP="00FE29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6B4E65">
        <w:rPr>
          <w:rFonts w:eastAsia="Calibri"/>
          <w:i/>
          <w:iCs/>
          <w:color w:val="000000"/>
        </w:rPr>
        <w:t>(</w:t>
      </w:r>
      <w:proofErr w:type="gramStart"/>
      <w:r w:rsidRPr="006B4E65">
        <w:rPr>
          <w:rFonts w:eastAsia="Calibri"/>
          <w:i/>
          <w:iCs/>
          <w:color w:val="000000"/>
        </w:rPr>
        <w:t>допускаются</w:t>
      </w:r>
      <w:proofErr w:type="gramEnd"/>
      <w:r w:rsidRPr="006B4E65">
        <w:rPr>
          <w:rFonts w:eastAsia="Calibri"/>
          <w:i/>
          <w:iCs/>
          <w:color w:val="000000"/>
        </w:rPr>
        <w:t xml:space="preserve"> слова-синонимы и иные формулировки ответов, не искажающие их смысл) </w:t>
      </w:r>
    </w:p>
    <w:p w:rsidR="00231EA6" w:rsidRPr="006B4E65" w:rsidRDefault="00231EA6" w:rsidP="00FE290B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6B4E65">
        <w:rPr>
          <w:rFonts w:eastAsia="Calibri"/>
          <w:color w:val="000000"/>
        </w:rPr>
        <w:t>• при отсутствии правильных ответов баллы не начисляются.</w:t>
      </w:r>
    </w:p>
    <w:p w:rsidR="00231EA6" w:rsidRPr="006B4E65" w:rsidRDefault="00231EA6" w:rsidP="00231EA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</w:p>
    <w:p w:rsidR="00231EA6" w:rsidRDefault="00231EA6" w:rsidP="00231EA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color w:val="000000"/>
        </w:rPr>
      </w:pPr>
      <w:r w:rsidRPr="0014573B">
        <w:rPr>
          <w:rFonts w:eastAsia="Calibri"/>
          <w:b/>
          <w:color w:val="000000"/>
        </w:rPr>
        <w:t>Задание 3</w:t>
      </w:r>
    </w:p>
    <w:p w:rsidR="00FE290B" w:rsidRPr="00FE290B" w:rsidRDefault="00FE290B" w:rsidP="00FE290B">
      <w:pPr>
        <w:pStyle w:val="a8"/>
        <w:spacing w:before="0" w:beforeAutospacing="0" w:after="0" w:afterAutospacing="0"/>
        <w:rPr>
          <w:b/>
        </w:rPr>
      </w:pPr>
      <w:r w:rsidRPr="00FE290B">
        <w:rPr>
          <w:b/>
          <w:bCs/>
        </w:rPr>
        <w:t xml:space="preserve">Сигнал «Внимание всем!» </w:t>
      </w:r>
      <w:proofErr w:type="gramStart"/>
      <w:r w:rsidRPr="00FE290B">
        <w:rPr>
          <w:b/>
          <w:bCs/>
        </w:rPr>
        <w:t>подается  при</w:t>
      </w:r>
      <w:proofErr w:type="gramEnd"/>
      <w:r w:rsidRPr="00FE290B">
        <w:rPr>
          <w:b/>
          <w:bCs/>
        </w:rPr>
        <w:t xml:space="preserve"> какой-либо чрезвычайной ситуации. Вы дома, перечислите ваши действия: </w:t>
      </w:r>
    </w:p>
    <w:p w:rsidR="009C31D9" w:rsidRDefault="009C31D9" w:rsidP="00FE290B">
      <w:pPr>
        <w:pStyle w:val="a8"/>
        <w:numPr>
          <w:ilvl w:val="0"/>
          <w:numId w:val="21"/>
        </w:numPr>
        <w:spacing w:before="0" w:beforeAutospacing="0" w:after="0" w:afterAutospacing="0"/>
      </w:pPr>
      <w:proofErr w:type="gramStart"/>
      <w:r>
        <w:t>немедленно</w:t>
      </w:r>
      <w:proofErr w:type="gramEnd"/>
      <w:r>
        <w:t xml:space="preserve"> включить радио, радиотрансляционные и телевизионные приемники для прослушивания экстренного сообщения;</w:t>
      </w:r>
    </w:p>
    <w:p w:rsidR="009C31D9" w:rsidRDefault="009C31D9" w:rsidP="00FE290B">
      <w:pPr>
        <w:pStyle w:val="a8"/>
        <w:numPr>
          <w:ilvl w:val="0"/>
          <w:numId w:val="21"/>
        </w:numPr>
        <w:spacing w:before="0" w:beforeAutospacing="0" w:after="0" w:afterAutospacing="0"/>
      </w:pPr>
      <w:proofErr w:type="gramStart"/>
      <w:r>
        <w:t>дождаться</w:t>
      </w:r>
      <w:proofErr w:type="gramEnd"/>
      <w:r>
        <w:t xml:space="preserve"> поступления информации из средств массовой информации от местных органов власти, органа управления ГО и ЧС;</w:t>
      </w:r>
    </w:p>
    <w:p w:rsidR="009C31D9" w:rsidRDefault="009C31D9" w:rsidP="00FE290B">
      <w:pPr>
        <w:pStyle w:val="a8"/>
        <w:numPr>
          <w:ilvl w:val="0"/>
          <w:numId w:val="21"/>
        </w:numPr>
        <w:spacing w:before="0" w:beforeAutospacing="0" w:after="0" w:afterAutospacing="0"/>
      </w:pPr>
      <w:proofErr w:type="gramStart"/>
      <w:r>
        <w:t>по</w:t>
      </w:r>
      <w:proofErr w:type="gramEnd"/>
      <w:r w:rsidR="00FE290B">
        <w:t xml:space="preserve"> </w:t>
      </w:r>
      <w:r>
        <w:t>- возможности оповестить соседей, родственников;</w:t>
      </w:r>
    </w:p>
    <w:p w:rsidR="00231EA6" w:rsidRPr="009C31D9" w:rsidRDefault="009C31D9" w:rsidP="00FE290B">
      <w:pPr>
        <w:pStyle w:val="a8"/>
        <w:numPr>
          <w:ilvl w:val="0"/>
          <w:numId w:val="21"/>
        </w:numPr>
        <w:spacing w:before="0" w:beforeAutospacing="0" w:after="0" w:afterAutospacing="0"/>
      </w:pPr>
      <w:proofErr w:type="gramStart"/>
      <w:r>
        <w:t>действовать</w:t>
      </w:r>
      <w:proofErr w:type="gramEnd"/>
      <w:r>
        <w:t xml:space="preserve"> в соответствии с полученными рекомендациями.</w:t>
      </w:r>
    </w:p>
    <w:p w:rsidR="00231EA6" w:rsidRPr="006B4E65" w:rsidRDefault="00231EA6" w:rsidP="00231EA6">
      <w:pPr>
        <w:autoSpaceDE w:val="0"/>
        <w:autoSpaceDN w:val="0"/>
        <w:adjustRightInd w:val="0"/>
        <w:spacing w:before="120" w:after="120"/>
        <w:jc w:val="center"/>
        <w:rPr>
          <w:rFonts w:eastAsia="Calibri"/>
          <w:b/>
          <w:bCs/>
          <w:color w:val="000000"/>
        </w:rPr>
      </w:pPr>
      <w:r w:rsidRPr="0014573B">
        <w:rPr>
          <w:rFonts w:eastAsia="Calibri"/>
          <w:b/>
          <w:bCs/>
          <w:color w:val="000000"/>
        </w:rPr>
        <w:t>Задание 4</w:t>
      </w:r>
      <w:r w:rsidRPr="006B4E65">
        <w:rPr>
          <w:rFonts w:eastAsia="Calibri"/>
          <w:b/>
          <w:bCs/>
          <w:color w:val="000000"/>
        </w:rPr>
        <w:t xml:space="preserve"> </w:t>
      </w:r>
    </w:p>
    <w:p w:rsidR="00231EA6" w:rsidRPr="004A0F71" w:rsidRDefault="00DF3DD3" w:rsidP="004A0F71">
      <w:pPr>
        <w:autoSpaceDE w:val="0"/>
        <w:autoSpaceDN w:val="0"/>
        <w:adjustRightInd w:val="0"/>
        <w:spacing w:before="120" w:after="120"/>
        <w:rPr>
          <w:rFonts w:eastAsia="Calibri"/>
          <w:color w:val="000000"/>
          <w:u w:val="single"/>
        </w:rPr>
      </w:pPr>
      <w:r w:rsidRPr="004A0F71">
        <w:rPr>
          <w:rFonts w:eastAsia="Calibri"/>
          <w:b/>
          <w:bCs/>
          <w:color w:val="000000"/>
          <w:u w:val="single"/>
        </w:rPr>
        <w:t>1,6.5,4,2,3</w:t>
      </w:r>
    </w:p>
    <w:p w:rsidR="00231EA6" w:rsidRPr="004A0F71" w:rsidRDefault="004A0F71" w:rsidP="004A0F7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4A0F71">
        <w:rPr>
          <w:rFonts w:eastAsia="Calibri"/>
          <w:b/>
          <w:i/>
          <w:color w:val="000000"/>
          <w:u w:val="single"/>
        </w:rPr>
        <w:t>Оценка:</w:t>
      </w:r>
      <w:r>
        <w:rPr>
          <w:rFonts w:eastAsia="Calibri"/>
          <w:b/>
          <w:color w:val="000000"/>
          <w:u w:val="single"/>
        </w:rPr>
        <w:t xml:space="preserve"> </w:t>
      </w:r>
      <w:r w:rsidRPr="004A0F71">
        <w:rPr>
          <w:rFonts w:eastAsia="Calibri"/>
          <w:color w:val="000000"/>
          <w:u w:val="single"/>
        </w:rPr>
        <w:t xml:space="preserve">максимальная оценка за правильно выполненное задание – </w:t>
      </w:r>
      <w:r w:rsidRPr="004A0F71">
        <w:rPr>
          <w:rFonts w:eastAsia="Calibri"/>
          <w:b/>
          <w:bCs/>
          <w:color w:val="000000"/>
          <w:u w:val="single"/>
        </w:rPr>
        <w:t>10 баллов</w:t>
      </w:r>
      <w:r w:rsidRPr="004A0F71">
        <w:rPr>
          <w:rFonts w:eastAsia="Calibri"/>
          <w:color w:val="000000"/>
          <w:u w:val="single"/>
        </w:rPr>
        <w:t>,</w:t>
      </w:r>
      <w:r w:rsidRPr="006B4E65">
        <w:rPr>
          <w:rFonts w:eastAsia="Calibri"/>
          <w:color w:val="000000"/>
        </w:rPr>
        <w:t xml:space="preserve"> при этом: </w:t>
      </w:r>
    </w:p>
    <w:p w:rsidR="00231EA6" w:rsidRPr="006B4E65" w:rsidRDefault="00FE290B" w:rsidP="00FE290B">
      <w:pPr>
        <w:widowControl w:val="0"/>
        <w:tabs>
          <w:tab w:val="left" w:pos="998"/>
          <w:tab w:val="left" w:pos="999"/>
        </w:tabs>
        <w:autoSpaceDE w:val="0"/>
        <w:autoSpaceDN w:val="0"/>
        <w:spacing w:before="7"/>
      </w:pPr>
      <w:r>
        <w:t xml:space="preserve">- </w:t>
      </w:r>
      <w:r w:rsidR="00231EA6" w:rsidRPr="006B4E65">
        <w:t>за</w:t>
      </w:r>
      <w:r w:rsidR="00231EA6" w:rsidRPr="00FE290B">
        <w:rPr>
          <w:spacing w:val="-3"/>
        </w:rPr>
        <w:t xml:space="preserve"> </w:t>
      </w:r>
      <w:r w:rsidR="00231EA6" w:rsidRPr="006B4E65">
        <w:t>каждую</w:t>
      </w:r>
      <w:r w:rsidR="00231EA6" w:rsidRPr="00FE290B">
        <w:rPr>
          <w:spacing w:val="-4"/>
        </w:rPr>
        <w:t xml:space="preserve"> </w:t>
      </w:r>
      <w:r w:rsidR="00231EA6" w:rsidRPr="006B4E65">
        <w:t>правильно</w:t>
      </w:r>
      <w:r w:rsidR="00231EA6" w:rsidRPr="00FE290B">
        <w:rPr>
          <w:spacing w:val="-1"/>
        </w:rPr>
        <w:t xml:space="preserve"> </w:t>
      </w:r>
      <w:r w:rsidR="00231EA6" w:rsidRPr="006B4E65">
        <w:t>определённую</w:t>
      </w:r>
      <w:r w:rsidR="00231EA6" w:rsidRPr="00FE290B">
        <w:rPr>
          <w:spacing w:val="-2"/>
        </w:rPr>
        <w:t xml:space="preserve"> </w:t>
      </w:r>
      <w:r w:rsidR="00231EA6" w:rsidRPr="006B4E65">
        <w:t>позицию</w:t>
      </w:r>
      <w:r w:rsidR="00231EA6" w:rsidRPr="00FE290B">
        <w:rPr>
          <w:spacing w:val="-3"/>
        </w:rPr>
        <w:t xml:space="preserve"> </w:t>
      </w:r>
      <w:r w:rsidR="00231EA6" w:rsidRPr="006B4E65">
        <w:t>выставляется</w:t>
      </w:r>
      <w:r w:rsidR="00231EA6" w:rsidRPr="00FE290B">
        <w:rPr>
          <w:spacing w:val="-4"/>
        </w:rPr>
        <w:t xml:space="preserve"> </w:t>
      </w:r>
      <w:r w:rsidR="00231EA6" w:rsidRPr="00FE290B">
        <w:rPr>
          <w:b/>
        </w:rPr>
        <w:t>по</w:t>
      </w:r>
      <w:r w:rsidR="00231EA6" w:rsidRPr="00FE290B">
        <w:rPr>
          <w:b/>
          <w:spacing w:val="-2"/>
        </w:rPr>
        <w:t xml:space="preserve"> </w:t>
      </w:r>
      <w:r w:rsidR="00231EA6" w:rsidRPr="00FE290B">
        <w:rPr>
          <w:b/>
        </w:rPr>
        <w:t>2</w:t>
      </w:r>
      <w:r w:rsidR="00231EA6" w:rsidRPr="00FE290B">
        <w:rPr>
          <w:b/>
          <w:spacing w:val="-1"/>
        </w:rPr>
        <w:t xml:space="preserve"> </w:t>
      </w:r>
      <w:r w:rsidR="00231EA6" w:rsidRPr="00FE290B">
        <w:rPr>
          <w:b/>
        </w:rPr>
        <w:t>балла</w:t>
      </w:r>
      <w:r w:rsidR="00231EA6" w:rsidRPr="006B4E65">
        <w:t>;</w:t>
      </w:r>
    </w:p>
    <w:p w:rsidR="00FE290B" w:rsidRPr="00FE290B" w:rsidRDefault="00FE290B" w:rsidP="00FE290B">
      <w:pPr>
        <w:widowControl w:val="0"/>
        <w:tabs>
          <w:tab w:val="left" w:pos="998"/>
          <w:tab w:val="left" w:pos="999"/>
        </w:tabs>
        <w:autoSpaceDE w:val="0"/>
        <w:autoSpaceDN w:val="0"/>
      </w:pPr>
      <w:r>
        <w:t xml:space="preserve">- </w:t>
      </w:r>
      <w:r w:rsidR="00231EA6" w:rsidRPr="006B4E65">
        <w:t>при</w:t>
      </w:r>
      <w:r w:rsidR="00231EA6" w:rsidRPr="00FE290B">
        <w:rPr>
          <w:spacing w:val="-3"/>
        </w:rPr>
        <w:t xml:space="preserve"> </w:t>
      </w:r>
      <w:r w:rsidR="00231EA6" w:rsidRPr="006B4E65">
        <w:t>отсутствии</w:t>
      </w:r>
      <w:r w:rsidR="00231EA6" w:rsidRPr="00FE290B">
        <w:rPr>
          <w:spacing w:val="-2"/>
        </w:rPr>
        <w:t xml:space="preserve"> </w:t>
      </w:r>
      <w:r w:rsidR="00231EA6" w:rsidRPr="006B4E65">
        <w:t>правильных</w:t>
      </w:r>
      <w:r w:rsidR="00231EA6" w:rsidRPr="00FE290B">
        <w:rPr>
          <w:spacing w:val="-2"/>
        </w:rPr>
        <w:t xml:space="preserve"> </w:t>
      </w:r>
      <w:r w:rsidR="00231EA6" w:rsidRPr="006B4E65">
        <w:t>ответов</w:t>
      </w:r>
      <w:r w:rsidR="00231EA6" w:rsidRPr="00FE290B">
        <w:rPr>
          <w:spacing w:val="-6"/>
        </w:rPr>
        <w:t xml:space="preserve"> </w:t>
      </w:r>
      <w:r w:rsidR="00231EA6" w:rsidRPr="006B4E65">
        <w:t>баллы</w:t>
      </w:r>
      <w:r w:rsidR="00231EA6" w:rsidRPr="00FE290B">
        <w:rPr>
          <w:spacing w:val="1"/>
        </w:rPr>
        <w:t xml:space="preserve"> </w:t>
      </w:r>
      <w:r w:rsidR="00231EA6" w:rsidRPr="006B4E65">
        <w:t>не</w:t>
      </w:r>
      <w:r w:rsidR="00231EA6" w:rsidRPr="00FE290B">
        <w:rPr>
          <w:spacing w:val="-2"/>
        </w:rPr>
        <w:t xml:space="preserve"> </w:t>
      </w:r>
      <w:r w:rsidR="00231EA6" w:rsidRPr="006B4E65">
        <w:t>выставляются.</w:t>
      </w:r>
    </w:p>
    <w:p w:rsidR="004A0F71" w:rsidRDefault="004A0F71" w:rsidP="00231EA6">
      <w:pPr>
        <w:spacing w:after="120"/>
        <w:jc w:val="center"/>
        <w:rPr>
          <w:rFonts w:eastAsia="Calibri"/>
          <w:b/>
          <w:bCs/>
        </w:rPr>
      </w:pPr>
    </w:p>
    <w:p w:rsidR="00231EA6" w:rsidRPr="006B4E65" w:rsidRDefault="00231EA6" w:rsidP="00774179">
      <w:pPr>
        <w:spacing w:after="120"/>
        <w:rPr>
          <w:rFonts w:eastAsia="Calibri"/>
          <w:b/>
          <w:bCs/>
        </w:rPr>
      </w:pPr>
      <w:r w:rsidRPr="006B4E65">
        <w:rPr>
          <w:rFonts w:eastAsia="Calibri"/>
          <w:b/>
          <w:bCs/>
        </w:rPr>
        <w:t xml:space="preserve">Таблица ответов на </w:t>
      </w:r>
      <w:r w:rsidR="00774179">
        <w:rPr>
          <w:rFonts w:eastAsia="Calibri"/>
          <w:b/>
          <w:bCs/>
        </w:rPr>
        <w:t xml:space="preserve">тестовые задания 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992"/>
      </w:tblGrid>
      <w:tr w:rsidR="00FC208E" w:rsidRPr="006B4E65" w:rsidTr="00FC208E">
        <w:tc>
          <w:tcPr>
            <w:tcW w:w="851" w:type="dxa"/>
          </w:tcPr>
          <w:p w:rsidR="00FC208E" w:rsidRPr="00FC208E" w:rsidRDefault="00FC208E" w:rsidP="00FC20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208E">
              <w:rPr>
                <w:rFonts w:eastAsia="Calibri"/>
                <w:bCs/>
                <w:color w:val="000000"/>
                <w:sz w:val="20"/>
                <w:szCs w:val="20"/>
              </w:rPr>
              <w:t>Номер</w:t>
            </w:r>
          </w:p>
          <w:p w:rsidR="00FC208E" w:rsidRPr="006B4E65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 w:rsidRPr="00FC208E">
              <w:rPr>
                <w:rFonts w:eastAsia="Calibri"/>
                <w:bCs/>
                <w:color w:val="000000"/>
                <w:sz w:val="20"/>
                <w:szCs w:val="20"/>
              </w:rPr>
              <w:t>теста</w:t>
            </w:r>
            <w:proofErr w:type="gramEnd"/>
          </w:p>
        </w:tc>
        <w:tc>
          <w:tcPr>
            <w:tcW w:w="992" w:type="dxa"/>
          </w:tcPr>
          <w:p w:rsidR="00FC208E" w:rsidRPr="00FC208E" w:rsidRDefault="00FC208E" w:rsidP="00FC20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208E">
              <w:rPr>
                <w:rFonts w:eastAsia="Calibri"/>
                <w:bCs/>
                <w:color w:val="000000"/>
                <w:sz w:val="20"/>
                <w:szCs w:val="20"/>
              </w:rPr>
              <w:t>Верный</w:t>
            </w:r>
          </w:p>
          <w:p w:rsidR="00FC208E" w:rsidRDefault="00FC208E" w:rsidP="00FC208E">
            <w:pPr>
              <w:jc w:val="center"/>
              <w:rPr>
                <w:rFonts w:eastAsia="Calibri"/>
                <w:b/>
              </w:rPr>
            </w:pPr>
            <w:r w:rsidRPr="00FC208E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208E">
              <w:rPr>
                <w:rFonts w:eastAsia="Calibri"/>
                <w:bCs/>
                <w:color w:val="000000"/>
                <w:sz w:val="20"/>
                <w:szCs w:val="20"/>
              </w:rPr>
              <w:t>ответ</w:t>
            </w:r>
            <w:proofErr w:type="gramEnd"/>
          </w:p>
        </w:tc>
        <w:tc>
          <w:tcPr>
            <w:tcW w:w="851" w:type="dxa"/>
          </w:tcPr>
          <w:p w:rsidR="00FC208E" w:rsidRPr="00FC208E" w:rsidRDefault="00FC208E" w:rsidP="00FC20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208E">
              <w:rPr>
                <w:rFonts w:eastAsia="Calibri"/>
                <w:bCs/>
                <w:color w:val="000000"/>
                <w:sz w:val="20"/>
                <w:szCs w:val="20"/>
              </w:rPr>
              <w:t>Номер</w:t>
            </w:r>
          </w:p>
          <w:p w:rsidR="00FC208E" w:rsidRPr="006B4E65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 w:rsidRPr="00FC208E">
              <w:rPr>
                <w:rFonts w:eastAsia="Calibri"/>
                <w:bCs/>
                <w:color w:val="000000"/>
                <w:sz w:val="20"/>
                <w:szCs w:val="20"/>
              </w:rPr>
              <w:t>теста</w:t>
            </w:r>
            <w:proofErr w:type="gramEnd"/>
          </w:p>
        </w:tc>
        <w:tc>
          <w:tcPr>
            <w:tcW w:w="992" w:type="dxa"/>
          </w:tcPr>
          <w:p w:rsidR="00FC208E" w:rsidRPr="00FC208E" w:rsidRDefault="00FC208E" w:rsidP="00FC208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FC208E">
              <w:rPr>
                <w:rFonts w:eastAsia="Calibri"/>
                <w:bCs/>
                <w:color w:val="000000"/>
                <w:sz w:val="20"/>
                <w:szCs w:val="20"/>
              </w:rPr>
              <w:t>Верный</w:t>
            </w:r>
          </w:p>
          <w:p w:rsidR="00FC208E" w:rsidRDefault="00FC208E" w:rsidP="00FC208E">
            <w:pPr>
              <w:jc w:val="center"/>
              <w:rPr>
                <w:rFonts w:eastAsia="Calibri"/>
                <w:b/>
              </w:rPr>
            </w:pPr>
            <w:r w:rsidRPr="00FC208E">
              <w:rPr>
                <w:rFonts w:eastAsia="Calibri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C208E">
              <w:rPr>
                <w:rFonts w:eastAsia="Calibri"/>
                <w:bCs/>
                <w:color w:val="000000"/>
                <w:sz w:val="20"/>
                <w:szCs w:val="20"/>
              </w:rPr>
              <w:t>ответ</w:t>
            </w:r>
            <w:proofErr w:type="gramEnd"/>
          </w:p>
        </w:tc>
      </w:tr>
      <w:tr w:rsidR="00231EA6" w:rsidRPr="006B4E65" w:rsidTr="00FC208E"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1</w:t>
            </w:r>
          </w:p>
        </w:tc>
        <w:tc>
          <w:tcPr>
            <w:tcW w:w="992" w:type="dxa"/>
          </w:tcPr>
          <w:p w:rsidR="00231EA6" w:rsidRPr="006B4E65" w:rsidRDefault="00BF08C7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б</w:t>
            </w:r>
            <w:proofErr w:type="gramEnd"/>
          </w:p>
        </w:tc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11</w:t>
            </w:r>
          </w:p>
        </w:tc>
        <w:tc>
          <w:tcPr>
            <w:tcW w:w="992" w:type="dxa"/>
          </w:tcPr>
          <w:p w:rsidR="00231EA6" w:rsidRPr="006B4E65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а</w:t>
            </w:r>
            <w:proofErr w:type="gramEnd"/>
            <w:r>
              <w:rPr>
                <w:rFonts w:eastAsia="Calibri"/>
                <w:b/>
              </w:rPr>
              <w:t>, а</w:t>
            </w:r>
          </w:p>
        </w:tc>
      </w:tr>
      <w:tr w:rsidR="00231EA6" w:rsidRPr="006B4E65" w:rsidTr="00FC208E"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2</w:t>
            </w:r>
          </w:p>
        </w:tc>
        <w:tc>
          <w:tcPr>
            <w:tcW w:w="992" w:type="dxa"/>
          </w:tcPr>
          <w:p w:rsidR="00231EA6" w:rsidRPr="006B4E65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а</w:t>
            </w:r>
            <w:proofErr w:type="gramEnd"/>
          </w:p>
        </w:tc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12</w:t>
            </w:r>
          </w:p>
        </w:tc>
        <w:tc>
          <w:tcPr>
            <w:tcW w:w="992" w:type="dxa"/>
          </w:tcPr>
          <w:p w:rsidR="00231EA6" w:rsidRPr="006B4E65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а</w:t>
            </w:r>
            <w:proofErr w:type="gramEnd"/>
            <w:r>
              <w:rPr>
                <w:rFonts w:eastAsia="Calibri"/>
                <w:b/>
              </w:rPr>
              <w:t>, г</w:t>
            </w:r>
          </w:p>
        </w:tc>
      </w:tr>
      <w:tr w:rsidR="00231EA6" w:rsidRPr="006B4E65" w:rsidTr="00FC208E"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3</w:t>
            </w:r>
          </w:p>
        </w:tc>
        <w:tc>
          <w:tcPr>
            <w:tcW w:w="992" w:type="dxa"/>
          </w:tcPr>
          <w:p w:rsidR="00231EA6" w:rsidRPr="006B4E65" w:rsidRDefault="00BF08C7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а</w:t>
            </w:r>
            <w:proofErr w:type="gramEnd"/>
          </w:p>
        </w:tc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13</w:t>
            </w:r>
          </w:p>
        </w:tc>
        <w:tc>
          <w:tcPr>
            <w:tcW w:w="992" w:type="dxa"/>
          </w:tcPr>
          <w:p w:rsidR="00231EA6" w:rsidRPr="006B4E65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а</w:t>
            </w:r>
            <w:proofErr w:type="gramEnd"/>
            <w:r>
              <w:rPr>
                <w:rFonts w:eastAsia="Calibri"/>
                <w:b/>
              </w:rPr>
              <w:t>, г, д</w:t>
            </w:r>
          </w:p>
        </w:tc>
      </w:tr>
      <w:tr w:rsidR="00231EA6" w:rsidRPr="006B4E65" w:rsidTr="00FC208E"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4</w:t>
            </w:r>
          </w:p>
        </w:tc>
        <w:tc>
          <w:tcPr>
            <w:tcW w:w="992" w:type="dxa"/>
          </w:tcPr>
          <w:p w:rsidR="00231EA6" w:rsidRPr="006B4E65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б</w:t>
            </w:r>
            <w:proofErr w:type="gramEnd"/>
          </w:p>
        </w:tc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4</w:t>
            </w:r>
          </w:p>
        </w:tc>
        <w:tc>
          <w:tcPr>
            <w:tcW w:w="992" w:type="dxa"/>
          </w:tcPr>
          <w:p w:rsidR="00231EA6" w:rsidRPr="006B4E65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г</w:t>
            </w:r>
            <w:proofErr w:type="gramEnd"/>
            <w:r>
              <w:rPr>
                <w:rFonts w:eastAsia="Calibri"/>
                <w:b/>
              </w:rPr>
              <w:t>, д</w:t>
            </w:r>
          </w:p>
        </w:tc>
      </w:tr>
      <w:tr w:rsidR="00231EA6" w:rsidRPr="006B4E65" w:rsidTr="00FC208E"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5</w:t>
            </w:r>
          </w:p>
        </w:tc>
        <w:tc>
          <w:tcPr>
            <w:tcW w:w="992" w:type="dxa"/>
          </w:tcPr>
          <w:p w:rsidR="00231EA6" w:rsidRPr="006B4E65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б</w:t>
            </w:r>
            <w:proofErr w:type="gramEnd"/>
          </w:p>
        </w:tc>
        <w:tc>
          <w:tcPr>
            <w:tcW w:w="851" w:type="dxa"/>
          </w:tcPr>
          <w:p w:rsidR="00231EA6" w:rsidRPr="000E6CFA" w:rsidRDefault="00231EA6" w:rsidP="00FC208E">
            <w:pPr>
              <w:jc w:val="center"/>
              <w:rPr>
                <w:rFonts w:eastAsia="Calibri"/>
                <w:b/>
              </w:rPr>
            </w:pPr>
            <w:r w:rsidRPr="000E6CFA">
              <w:rPr>
                <w:rFonts w:eastAsia="Calibri"/>
                <w:b/>
              </w:rPr>
              <w:t>15</w:t>
            </w:r>
          </w:p>
        </w:tc>
        <w:tc>
          <w:tcPr>
            <w:tcW w:w="992" w:type="dxa"/>
          </w:tcPr>
          <w:p w:rsidR="00231EA6" w:rsidRPr="000E6CFA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б</w:t>
            </w:r>
            <w:proofErr w:type="gramEnd"/>
            <w:r>
              <w:rPr>
                <w:rFonts w:eastAsia="Calibri"/>
                <w:b/>
              </w:rPr>
              <w:t>, г, д</w:t>
            </w:r>
          </w:p>
        </w:tc>
      </w:tr>
      <w:tr w:rsidR="00231EA6" w:rsidRPr="006B4E65" w:rsidTr="00FC208E"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6</w:t>
            </w:r>
          </w:p>
        </w:tc>
        <w:tc>
          <w:tcPr>
            <w:tcW w:w="992" w:type="dxa"/>
          </w:tcPr>
          <w:p w:rsidR="00231EA6" w:rsidRPr="006B4E65" w:rsidRDefault="00FC208E" w:rsidP="00FC208E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а</w:t>
            </w:r>
            <w:proofErr w:type="gramEnd"/>
          </w:p>
        </w:tc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</w:p>
        </w:tc>
      </w:tr>
      <w:tr w:rsidR="00231EA6" w:rsidRPr="006B4E65" w:rsidTr="00FC208E"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7</w:t>
            </w:r>
          </w:p>
        </w:tc>
        <w:tc>
          <w:tcPr>
            <w:tcW w:w="992" w:type="dxa"/>
          </w:tcPr>
          <w:p w:rsidR="00231EA6" w:rsidRPr="006B4E65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б</w:t>
            </w:r>
            <w:proofErr w:type="gramEnd"/>
          </w:p>
        </w:tc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</w:p>
        </w:tc>
      </w:tr>
      <w:tr w:rsidR="00231EA6" w:rsidRPr="006B4E65" w:rsidTr="00FC208E"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8</w:t>
            </w:r>
          </w:p>
        </w:tc>
        <w:tc>
          <w:tcPr>
            <w:tcW w:w="992" w:type="dxa"/>
          </w:tcPr>
          <w:p w:rsidR="00231EA6" w:rsidRPr="006B4E65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а</w:t>
            </w:r>
            <w:proofErr w:type="gramEnd"/>
          </w:p>
        </w:tc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</w:p>
        </w:tc>
      </w:tr>
      <w:tr w:rsidR="00231EA6" w:rsidRPr="006B4E65" w:rsidTr="00FC208E"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9</w:t>
            </w:r>
          </w:p>
        </w:tc>
        <w:tc>
          <w:tcPr>
            <w:tcW w:w="992" w:type="dxa"/>
          </w:tcPr>
          <w:p w:rsidR="00231EA6" w:rsidRPr="006B4E65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б</w:t>
            </w:r>
            <w:proofErr w:type="gramEnd"/>
          </w:p>
        </w:tc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</w:p>
        </w:tc>
      </w:tr>
      <w:tr w:rsidR="00231EA6" w:rsidRPr="006B4E65" w:rsidTr="00FC208E"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  <w:r w:rsidRPr="006B4E65">
              <w:rPr>
                <w:rFonts w:eastAsia="Calibri"/>
                <w:b/>
              </w:rPr>
              <w:t>10</w:t>
            </w:r>
          </w:p>
        </w:tc>
        <w:tc>
          <w:tcPr>
            <w:tcW w:w="992" w:type="dxa"/>
          </w:tcPr>
          <w:p w:rsidR="00231EA6" w:rsidRPr="006B4E65" w:rsidRDefault="00FC208E" w:rsidP="00FC208E">
            <w:pPr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г</w:t>
            </w:r>
            <w:proofErr w:type="gramEnd"/>
          </w:p>
        </w:tc>
        <w:tc>
          <w:tcPr>
            <w:tcW w:w="851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231EA6" w:rsidRPr="006B4E65" w:rsidRDefault="00231EA6" w:rsidP="00FC208E">
            <w:pPr>
              <w:jc w:val="center"/>
              <w:rPr>
                <w:rFonts w:eastAsia="Calibri"/>
                <w:b/>
              </w:rPr>
            </w:pPr>
          </w:p>
        </w:tc>
      </w:tr>
    </w:tbl>
    <w:p w:rsidR="00D3449F" w:rsidRDefault="00D3449F" w:rsidP="004A0F71">
      <w:pPr>
        <w:shd w:val="clear" w:color="auto" w:fill="FFFFFF"/>
        <w:spacing w:line="276" w:lineRule="auto"/>
        <w:jc w:val="both"/>
        <w:rPr>
          <w:sz w:val="28"/>
          <w:szCs w:val="28"/>
          <w:highlight w:val="yellow"/>
        </w:rPr>
      </w:pPr>
    </w:p>
    <w:sectPr w:rsidR="00D3449F" w:rsidSect="00436D56">
      <w:headerReference w:type="default" r:id="rId8"/>
      <w:pgSz w:w="11900" w:h="16840"/>
      <w:pgMar w:top="142" w:right="560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CB" w:rsidRDefault="00D03DCB" w:rsidP="000E6CFA">
      <w:r>
        <w:separator/>
      </w:r>
    </w:p>
  </w:endnote>
  <w:endnote w:type="continuationSeparator" w:id="0">
    <w:p w:rsidR="00D03DCB" w:rsidRDefault="00D03DCB" w:rsidP="000E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CB" w:rsidRDefault="00D03DCB" w:rsidP="000E6CFA">
      <w:r>
        <w:separator/>
      </w:r>
    </w:p>
  </w:footnote>
  <w:footnote w:type="continuationSeparator" w:id="0">
    <w:p w:rsidR="00D03DCB" w:rsidRDefault="00D03DCB" w:rsidP="000E6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CFA" w:rsidRDefault="000E6CF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51BA3"/>
    <w:multiLevelType w:val="multilevel"/>
    <w:tmpl w:val="D698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C794F"/>
    <w:multiLevelType w:val="hybridMultilevel"/>
    <w:tmpl w:val="FC667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C0A30"/>
    <w:multiLevelType w:val="hybridMultilevel"/>
    <w:tmpl w:val="FD4C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606E4"/>
    <w:multiLevelType w:val="multilevel"/>
    <w:tmpl w:val="2E8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055A0"/>
    <w:multiLevelType w:val="multilevel"/>
    <w:tmpl w:val="2CE8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E6117"/>
    <w:multiLevelType w:val="hybridMultilevel"/>
    <w:tmpl w:val="F4C48420"/>
    <w:lvl w:ilvl="0" w:tplc="5F9C49A6">
      <w:start w:val="1"/>
      <w:numFmt w:val="decimal"/>
      <w:lvlText w:val="%1."/>
      <w:lvlJc w:val="left"/>
      <w:pPr>
        <w:ind w:left="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3EA03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D80B1A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465A8C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6E579A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82F50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50EAE6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AC1C2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CA8100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DD3D69"/>
    <w:multiLevelType w:val="multilevel"/>
    <w:tmpl w:val="472A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E11F58"/>
    <w:multiLevelType w:val="multilevel"/>
    <w:tmpl w:val="4BEAD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BA392E"/>
    <w:multiLevelType w:val="hybridMultilevel"/>
    <w:tmpl w:val="73064EFE"/>
    <w:lvl w:ilvl="0" w:tplc="EE027D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A0A57"/>
    <w:multiLevelType w:val="hybridMultilevel"/>
    <w:tmpl w:val="FFA85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8003EA"/>
    <w:multiLevelType w:val="multilevel"/>
    <w:tmpl w:val="AEB2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167FDD"/>
    <w:multiLevelType w:val="hybridMultilevel"/>
    <w:tmpl w:val="091256BE"/>
    <w:lvl w:ilvl="0" w:tplc="246A5F10">
      <w:start w:val="1"/>
      <w:numFmt w:val="decimal"/>
      <w:lvlText w:val="%1.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6490A">
      <w:start w:val="1"/>
      <w:numFmt w:val="lowerLetter"/>
      <w:lvlText w:val="%2"/>
      <w:lvlJc w:val="left"/>
      <w:pPr>
        <w:ind w:left="1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3C3372">
      <w:start w:val="1"/>
      <w:numFmt w:val="lowerRoman"/>
      <w:lvlText w:val="%3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0418B0">
      <w:start w:val="1"/>
      <w:numFmt w:val="decimal"/>
      <w:lvlText w:val="%4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C46284">
      <w:start w:val="1"/>
      <w:numFmt w:val="lowerLetter"/>
      <w:lvlText w:val="%5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8EE44E">
      <w:start w:val="1"/>
      <w:numFmt w:val="lowerRoman"/>
      <w:lvlText w:val="%6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74B14C">
      <w:start w:val="1"/>
      <w:numFmt w:val="decimal"/>
      <w:lvlText w:val="%7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1E212C">
      <w:start w:val="1"/>
      <w:numFmt w:val="lowerLetter"/>
      <w:lvlText w:val="%8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624E6E">
      <w:start w:val="1"/>
      <w:numFmt w:val="lowerRoman"/>
      <w:lvlText w:val="%9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E8773B"/>
    <w:multiLevelType w:val="multilevel"/>
    <w:tmpl w:val="EB2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F46DB"/>
    <w:multiLevelType w:val="multilevel"/>
    <w:tmpl w:val="F086E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B50574"/>
    <w:multiLevelType w:val="hybridMultilevel"/>
    <w:tmpl w:val="B2DAE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C28D8"/>
    <w:multiLevelType w:val="hybridMultilevel"/>
    <w:tmpl w:val="FD7E6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549C0"/>
    <w:multiLevelType w:val="hybridMultilevel"/>
    <w:tmpl w:val="27EE23FC"/>
    <w:lvl w:ilvl="0" w:tplc="EA3ECDDE">
      <w:numFmt w:val="bullet"/>
      <w:lvlText w:val=""/>
      <w:lvlJc w:val="left"/>
      <w:pPr>
        <w:ind w:left="278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A61CA0">
      <w:numFmt w:val="bullet"/>
      <w:lvlText w:val=""/>
      <w:lvlJc w:val="left"/>
      <w:pPr>
        <w:ind w:left="99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6968A5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 w:tplc="BD60B1AE">
      <w:numFmt w:val="bullet"/>
      <w:lvlText w:val="•"/>
      <w:lvlJc w:val="left"/>
      <w:pPr>
        <w:ind w:left="3014" w:hanging="360"/>
      </w:pPr>
      <w:rPr>
        <w:rFonts w:hint="default"/>
        <w:lang w:val="ru-RU" w:eastAsia="en-US" w:bidi="ar-SA"/>
      </w:rPr>
    </w:lvl>
    <w:lvl w:ilvl="4" w:tplc="CD803AD6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7382BC04">
      <w:numFmt w:val="bullet"/>
      <w:lvlText w:val="•"/>
      <w:lvlJc w:val="left"/>
      <w:pPr>
        <w:ind w:left="5029" w:hanging="360"/>
      </w:pPr>
      <w:rPr>
        <w:rFonts w:hint="default"/>
        <w:lang w:val="ru-RU" w:eastAsia="en-US" w:bidi="ar-SA"/>
      </w:rPr>
    </w:lvl>
    <w:lvl w:ilvl="6" w:tplc="7744FA1E">
      <w:numFmt w:val="bullet"/>
      <w:lvlText w:val="•"/>
      <w:lvlJc w:val="left"/>
      <w:pPr>
        <w:ind w:left="6036" w:hanging="360"/>
      </w:pPr>
      <w:rPr>
        <w:rFonts w:hint="default"/>
        <w:lang w:val="ru-RU" w:eastAsia="en-US" w:bidi="ar-SA"/>
      </w:rPr>
    </w:lvl>
    <w:lvl w:ilvl="7" w:tplc="1A12A986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21121A8C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17">
    <w:nsid w:val="3DA35E8F"/>
    <w:multiLevelType w:val="multilevel"/>
    <w:tmpl w:val="96B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73781C"/>
    <w:multiLevelType w:val="multilevel"/>
    <w:tmpl w:val="448C0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FD5A74"/>
    <w:multiLevelType w:val="hybridMultilevel"/>
    <w:tmpl w:val="DB7261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D83843"/>
    <w:multiLevelType w:val="multilevel"/>
    <w:tmpl w:val="5C1E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9F4CE8"/>
    <w:multiLevelType w:val="hybridMultilevel"/>
    <w:tmpl w:val="5272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4252DF"/>
    <w:multiLevelType w:val="multilevel"/>
    <w:tmpl w:val="FC7A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351492"/>
    <w:multiLevelType w:val="multilevel"/>
    <w:tmpl w:val="96D2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12"/>
  </w:num>
  <w:num w:numId="5">
    <w:abstractNumId w:val="23"/>
  </w:num>
  <w:num w:numId="6">
    <w:abstractNumId w:val="22"/>
  </w:num>
  <w:num w:numId="7">
    <w:abstractNumId w:val="20"/>
  </w:num>
  <w:num w:numId="8">
    <w:abstractNumId w:val="10"/>
  </w:num>
  <w:num w:numId="9">
    <w:abstractNumId w:val="18"/>
  </w:num>
  <w:num w:numId="10">
    <w:abstractNumId w:val="17"/>
  </w:num>
  <w:num w:numId="11">
    <w:abstractNumId w:val="0"/>
  </w:num>
  <w:num w:numId="12">
    <w:abstractNumId w:val="3"/>
  </w:num>
  <w:num w:numId="13">
    <w:abstractNumId w:val="4"/>
  </w:num>
  <w:num w:numId="14">
    <w:abstractNumId w:val="13"/>
  </w:num>
  <w:num w:numId="15">
    <w:abstractNumId w:val="2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9"/>
  </w:num>
  <w:num w:numId="19">
    <w:abstractNumId w:val="8"/>
  </w:num>
  <w:num w:numId="20">
    <w:abstractNumId w:val="16"/>
  </w:num>
  <w:num w:numId="21">
    <w:abstractNumId w:val="6"/>
  </w:num>
  <w:num w:numId="22">
    <w:abstractNumId w:val="7"/>
  </w:num>
  <w:num w:numId="23">
    <w:abstractNumId w:val="11"/>
  </w:num>
  <w:num w:numId="24">
    <w:abstractNumId w:val="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00A"/>
    <w:rsid w:val="00014193"/>
    <w:rsid w:val="000473BD"/>
    <w:rsid w:val="000729D9"/>
    <w:rsid w:val="00080D6D"/>
    <w:rsid w:val="0009168E"/>
    <w:rsid w:val="000A500F"/>
    <w:rsid w:val="000D1E60"/>
    <w:rsid w:val="000D4709"/>
    <w:rsid w:val="000E6CFA"/>
    <w:rsid w:val="0014573B"/>
    <w:rsid w:val="00173BBB"/>
    <w:rsid w:val="0017616D"/>
    <w:rsid w:val="001C032F"/>
    <w:rsid w:val="00226E38"/>
    <w:rsid w:val="00231EA6"/>
    <w:rsid w:val="002805B1"/>
    <w:rsid w:val="002C4E09"/>
    <w:rsid w:val="002F1D87"/>
    <w:rsid w:val="002F1E82"/>
    <w:rsid w:val="00332824"/>
    <w:rsid w:val="00365E26"/>
    <w:rsid w:val="00370E93"/>
    <w:rsid w:val="00391D0C"/>
    <w:rsid w:val="003940EC"/>
    <w:rsid w:val="00436D56"/>
    <w:rsid w:val="0045092B"/>
    <w:rsid w:val="00452BBF"/>
    <w:rsid w:val="00463D0A"/>
    <w:rsid w:val="004A0F71"/>
    <w:rsid w:val="004A2A35"/>
    <w:rsid w:val="004D4497"/>
    <w:rsid w:val="004F7312"/>
    <w:rsid w:val="005022CB"/>
    <w:rsid w:val="0061313E"/>
    <w:rsid w:val="00630B2C"/>
    <w:rsid w:val="00637086"/>
    <w:rsid w:val="006672F2"/>
    <w:rsid w:val="00670960"/>
    <w:rsid w:val="00725C2C"/>
    <w:rsid w:val="0073497F"/>
    <w:rsid w:val="0073600C"/>
    <w:rsid w:val="0075400A"/>
    <w:rsid w:val="00757660"/>
    <w:rsid w:val="00774179"/>
    <w:rsid w:val="007B5B7A"/>
    <w:rsid w:val="007C2AE4"/>
    <w:rsid w:val="007D6688"/>
    <w:rsid w:val="008047C8"/>
    <w:rsid w:val="00851FF6"/>
    <w:rsid w:val="0086643F"/>
    <w:rsid w:val="00875021"/>
    <w:rsid w:val="008A6D66"/>
    <w:rsid w:val="008B5C3D"/>
    <w:rsid w:val="008C35FB"/>
    <w:rsid w:val="008C4FCA"/>
    <w:rsid w:val="008E661E"/>
    <w:rsid w:val="0091066E"/>
    <w:rsid w:val="00937D75"/>
    <w:rsid w:val="009934A4"/>
    <w:rsid w:val="0099718F"/>
    <w:rsid w:val="009C31D9"/>
    <w:rsid w:val="009C7AC7"/>
    <w:rsid w:val="00A04266"/>
    <w:rsid w:val="00A407CB"/>
    <w:rsid w:val="00A62E38"/>
    <w:rsid w:val="00A661E4"/>
    <w:rsid w:val="00A75558"/>
    <w:rsid w:val="00A92DEE"/>
    <w:rsid w:val="00B25573"/>
    <w:rsid w:val="00B64C48"/>
    <w:rsid w:val="00B75F7D"/>
    <w:rsid w:val="00BA2C61"/>
    <w:rsid w:val="00BC3CCF"/>
    <w:rsid w:val="00BE153B"/>
    <w:rsid w:val="00BF08C7"/>
    <w:rsid w:val="00BF1419"/>
    <w:rsid w:val="00BF4806"/>
    <w:rsid w:val="00BF5612"/>
    <w:rsid w:val="00C14595"/>
    <w:rsid w:val="00C414EF"/>
    <w:rsid w:val="00C7779E"/>
    <w:rsid w:val="00CA1A14"/>
    <w:rsid w:val="00D03DCB"/>
    <w:rsid w:val="00D3449F"/>
    <w:rsid w:val="00D820A8"/>
    <w:rsid w:val="00DD295A"/>
    <w:rsid w:val="00DD2E80"/>
    <w:rsid w:val="00DF2E61"/>
    <w:rsid w:val="00DF3DD3"/>
    <w:rsid w:val="00E16CFC"/>
    <w:rsid w:val="00E34F34"/>
    <w:rsid w:val="00E75381"/>
    <w:rsid w:val="00EA30B5"/>
    <w:rsid w:val="00EC7013"/>
    <w:rsid w:val="00F058A1"/>
    <w:rsid w:val="00F07749"/>
    <w:rsid w:val="00F16B0D"/>
    <w:rsid w:val="00F92C54"/>
    <w:rsid w:val="00F96B5B"/>
    <w:rsid w:val="00FC208E"/>
    <w:rsid w:val="00FE290B"/>
    <w:rsid w:val="00FF0343"/>
    <w:rsid w:val="00FF3861"/>
    <w:rsid w:val="00F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EF47E-E9AA-47F0-AF08-9DAAFCF4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D66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1"/>
    <w:next w:val="1"/>
    <w:link w:val="30"/>
    <w:semiHidden/>
    <w:unhideWhenUsed/>
    <w:qFormat/>
    <w:rsid w:val="00FF5D1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5400A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5400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754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5400A"/>
    <w:pPr>
      <w:spacing w:before="100" w:beforeAutospacing="1" w:after="100" w:afterAutospacing="1"/>
    </w:pPr>
  </w:style>
  <w:style w:type="character" w:customStyle="1" w:styleId="c1">
    <w:name w:val="c1"/>
    <w:basedOn w:val="a0"/>
    <w:rsid w:val="0075400A"/>
  </w:style>
  <w:style w:type="character" w:customStyle="1" w:styleId="c6">
    <w:name w:val="c6"/>
    <w:basedOn w:val="a0"/>
    <w:rsid w:val="0075400A"/>
  </w:style>
  <w:style w:type="character" w:styleId="a6">
    <w:name w:val="Strong"/>
    <w:basedOn w:val="a0"/>
    <w:uiPriority w:val="22"/>
    <w:qFormat/>
    <w:rsid w:val="0075400A"/>
    <w:rPr>
      <w:b/>
      <w:bCs/>
    </w:rPr>
  </w:style>
  <w:style w:type="paragraph" w:styleId="a7">
    <w:name w:val="List Paragraph"/>
    <w:basedOn w:val="a"/>
    <w:uiPriority w:val="1"/>
    <w:qFormat/>
    <w:rsid w:val="008A6D6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7D6688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F92C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2C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F5D17"/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customStyle="1" w:styleId="1">
    <w:name w:val="Обычный1"/>
    <w:rsid w:val="00FF5D17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7538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7538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b">
    <w:name w:val="No Spacing"/>
    <w:uiPriority w:val="1"/>
    <w:qFormat/>
    <w:rsid w:val="00E75381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7538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75381"/>
    <w:rPr>
      <w:rFonts w:ascii="Times New Roman" w:eastAsia="Times New Roman" w:hAnsi="Times New Roman" w:cs="Times New Roman"/>
      <w:lang w:eastAsia="ru-RU"/>
    </w:rPr>
  </w:style>
  <w:style w:type="table" w:customStyle="1" w:styleId="2">
    <w:name w:val="Сетка таблицы2"/>
    <w:basedOn w:val="a1"/>
    <w:next w:val="a5"/>
    <w:uiPriority w:val="59"/>
    <w:rsid w:val="00231E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0E6C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E6CFA"/>
    <w:rPr>
      <w:rFonts w:ascii="Times New Roman" w:eastAsia="Times New Roman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E6C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E6CF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CF8B4-7BF8-4D5D-8398-BD21103C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Ранис Идрисов</dc:creator>
  <cp:lastModifiedBy>User</cp:lastModifiedBy>
  <cp:revision>16</cp:revision>
  <cp:lastPrinted>2021-09-28T04:57:00Z</cp:lastPrinted>
  <dcterms:created xsi:type="dcterms:W3CDTF">2023-09-12T11:00:00Z</dcterms:created>
  <dcterms:modified xsi:type="dcterms:W3CDTF">2024-09-09T12:10:00Z</dcterms:modified>
</cp:coreProperties>
</file>