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47" w:rsidRPr="00AF68C8" w:rsidRDefault="00B43747" w:rsidP="00B437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F68C8">
        <w:rPr>
          <w:b/>
          <w:sz w:val="28"/>
          <w:szCs w:val="28"/>
        </w:rPr>
        <w:t>Ответы</w:t>
      </w:r>
    </w:p>
    <w:p w:rsidR="00B43747" w:rsidRPr="00AF68C8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  <w:r w:rsidRPr="00AF68C8">
        <w:rPr>
          <w:sz w:val="28"/>
          <w:szCs w:val="28"/>
        </w:rPr>
        <w:t>1.</w:t>
      </w:r>
      <w:r w:rsidRPr="00AF68C8">
        <w:rPr>
          <w:sz w:val="28"/>
          <w:szCs w:val="28"/>
        </w:rPr>
        <w:tab/>
        <w:t>а -2; б -1; в – 3</w:t>
      </w:r>
    </w:p>
    <w:p w:rsidR="00B43747" w:rsidRPr="00AF68C8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  <w:r w:rsidRPr="00AF68C8">
        <w:rPr>
          <w:sz w:val="28"/>
          <w:szCs w:val="28"/>
        </w:rPr>
        <w:t xml:space="preserve">(За каждый верный ответ 1 б. </w:t>
      </w:r>
      <w:r w:rsidRPr="0062546C">
        <w:rPr>
          <w:b/>
          <w:sz w:val="28"/>
          <w:szCs w:val="28"/>
        </w:rPr>
        <w:t>Всего 3 б.)</w:t>
      </w:r>
    </w:p>
    <w:p w:rsidR="00B43747" w:rsidRPr="00AF68C8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  <w:r w:rsidRPr="00AF68C8">
        <w:rPr>
          <w:sz w:val="28"/>
          <w:szCs w:val="28"/>
        </w:rPr>
        <w:t>2.</w:t>
      </w:r>
      <w:r w:rsidRPr="00AF68C8">
        <w:rPr>
          <w:sz w:val="28"/>
          <w:szCs w:val="28"/>
        </w:rPr>
        <w:tab/>
        <w:t>а – 2; б – 4; в – 1; г – 3</w:t>
      </w:r>
    </w:p>
    <w:p w:rsidR="00B43747" w:rsidRPr="00AF68C8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F68C8">
        <w:rPr>
          <w:sz w:val="28"/>
          <w:szCs w:val="28"/>
        </w:rPr>
        <w:t>(За каждый верный ответ 1б.</w:t>
      </w:r>
      <w:proofErr w:type="gramEnd"/>
      <w:r w:rsidRPr="00AF68C8">
        <w:rPr>
          <w:sz w:val="28"/>
          <w:szCs w:val="28"/>
        </w:rPr>
        <w:t xml:space="preserve"> </w:t>
      </w:r>
      <w:proofErr w:type="gramStart"/>
      <w:r w:rsidRPr="0062546C">
        <w:rPr>
          <w:b/>
          <w:sz w:val="28"/>
          <w:szCs w:val="28"/>
        </w:rPr>
        <w:t>Всего 4 б.)</w:t>
      </w:r>
      <w:proofErr w:type="gramEnd"/>
    </w:p>
    <w:p w:rsidR="00B43747" w:rsidRPr="00AF68C8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  <w:r w:rsidRPr="00AF68C8">
        <w:rPr>
          <w:sz w:val="28"/>
          <w:szCs w:val="28"/>
        </w:rPr>
        <w:t>3.</w:t>
      </w:r>
      <w:r w:rsidRPr="00AF68C8">
        <w:rPr>
          <w:sz w:val="28"/>
          <w:szCs w:val="28"/>
        </w:rPr>
        <w:tab/>
        <w:t>Жанры,  тропы, стихотворные размеры.</w:t>
      </w:r>
    </w:p>
    <w:p w:rsidR="00B43747" w:rsidRPr="00AF68C8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F68C8">
        <w:rPr>
          <w:sz w:val="28"/>
          <w:szCs w:val="28"/>
        </w:rPr>
        <w:t>(За каждый верный ответ 1б</w:t>
      </w:r>
      <w:r w:rsidRPr="0062546C">
        <w:rPr>
          <w:b/>
          <w:sz w:val="28"/>
          <w:szCs w:val="28"/>
        </w:rPr>
        <w:t>.</w:t>
      </w:r>
      <w:proofErr w:type="gramEnd"/>
      <w:r w:rsidRPr="0062546C">
        <w:rPr>
          <w:b/>
          <w:sz w:val="28"/>
          <w:szCs w:val="28"/>
        </w:rPr>
        <w:t xml:space="preserve"> </w:t>
      </w:r>
      <w:proofErr w:type="gramStart"/>
      <w:r w:rsidRPr="0062546C">
        <w:rPr>
          <w:b/>
          <w:sz w:val="28"/>
          <w:szCs w:val="28"/>
        </w:rPr>
        <w:t>Всего 3 б.)</w:t>
      </w:r>
      <w:proofErr w:type="gramEnd"/>
    </w:p>
    <w:p w:rsidR="00B43747" w:rsidRPr="00AF68C8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  <w:r w:rsidRPr="00AF68C8">
        <w:rPr>
          <w:sz w:val="28"/>
          <w:szCs w:val="28"/>
        </w:rPr>
        <w:t>4. Оригинал – стихотворение М.Ю. Лермонтова [1 балл] «Утёс» [2 балла]:</w:t>
      </w:r>
    </w:p>
    <w:p w:rsidR="00B43747" w:rsidRPr="00AF68C8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  <w:r w:rsidRPr="00AF68C8">
        <w:rPr>
          <w:sz w:val="28"/>
          <w:szCs w:val="28"/>
        </w:rPr>
        <w:t>Ночевала тучка золотая</w:t>
      </w:r>
      <w:proofErr w:type="gramStart"/>
      <w:r w:rsidRPr="00AF68C8">
        <w:rPr>
          <w:sz w:val="28"/>
          <w:szCs w:val="28"/>
        </w:rPr>
        <w:br/>
        <w:t>Н</w:t>
      </w:r>
      <w:proofErr w:type="gramEnd"/>
      <w:r w:rsidRPr="00AF68C8">
        <w:rPr>
          <w:sz w:val="28"/>
          <w:szCs w:val="28"/>
        </w:rPr>
        <w:t>а груди утёса-великана;</w:t>
      </w:r>
      <w:r w:rsidRPr="00AF68C8">
        <w:rPr>
          <w:sz w:val="28"/>
          <w:szCs w:val="28"/>
        </w:rPr>
        <w:br/>
        <w:t>Утром в путь она умчалась рано,</w:t>
      </w:r>
      <w:r w:rsidRPr="00AF68C8">
        <w:rPr>
          <w:sz w:val="28"/>
          <w:szCs w:val="28"/>
        </w:rPr>
        <w:br/>
        <w:t>По лазури весело играя;</w:t>
      </w:r>
    </w:p>
    <w:p w:rsidR="00B43747" w:rsidRPr="00AF68C8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  <w:r w:rsidRPr="00AF68C8">
        <w:rPr>
          <w:sz w:val="28"/>
          <w:szCs w:val="28"/>
        </w:rPr>
        <w:t>Но остался влажный след в морщине</w:t>
      </w:r>
      <w:r w:rsidRPr="00AF68C8">
        <w:rPr>
          <w:sz w:val="28"/>
          <w:szCs w:val="28"/>
        </w:rPr>
        <w:br/>
        <w:t>Старого утёса. Одиноко</w:t>
      </w:r>
      <w:r w:rsidRPr="00AF68C8">
        <w:rPr>
          <w:sz w:val="28"/>
          <w:szCs w:val="28"/>
        </w:rPr>
        <w:br/>
        <w:t>Он стоит, задумался глубоко,</w:t>
      </w:r>
      <w:r w:rsidRPr="00AF68C8">
        <w:rPr>
          <w:sz w:val="28"/>
          <w:szCs w:val="28"/>
        </w:rPr>
        <w:br/>
        <w:t>И тихонько плачет он в пустыне.</w:t>
      </w:r>
    </w:p>
    <w:p w:rsidR="00B43747" w:rsidRPr="00AF68C8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  <w:r w:rsidRPr="00AF68C8">
        <w:rPr>
          <w:sz w:val="28"/>
          <w:szCs w:val="28"/>
        </w:rPr>
        <w:t>За точное воспроизведение стихотворения – 7 баллов; любая неточность, кроме вариативных знаков препинания, – минус 1 балл.</w:t>
      </w:r>
      <w:r>
        <w:rPr>
          <w:sz w:val="28"/>
          <w:szCs w:val="28"/>
        </w:rPr>
        <w:t xml:space="preserve"> </w:t>
      </w:r>
      <w:r w:rsidRPr="0062546C">
        <w:rPr>
          <w:b/>
          <w:sz w:val="28"/>
          <w:szCs w:val="28"/>
        </w:rPr>
        <w:t>Итого – 10 баллов</w:t>
      </w:r>
    </w:p>
    <w:p w:rsidR="00B43747" w:rsidRPr="00AF68C8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  <w:r w:rsidRPr="00AF68C8">
        <w:rPr>
          <w:sz w:val="28"/>
          <w:szCs w:val="28"/>
        </w:rPr>
        <w:t>5. Назовите подлинное имя героев.</w:t>
      </w:r>
    </w:p>
    <w:p w:rsidR="00B43747" w:rsidRPr="00AF68C8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  <w:r w:rsidRPr="00AF68C8">
        <w:rPr>
          <w:sz w:val="28"/>
          <w:szCs w:val="28"/>
        </w:rPr>
        <w:t>Капитанская дочка (Маша Миронова), Ася (Анна); соперник купца Калашникова (</w:t>
      </w:r>
      <w:proofErr w:type="spellStart"/>
      <w:r w:rsidRPr="00AF68C8">
        <w:rPr>
          <w:sz w:val="28"/>
          <w:szCs w:val="28"/>
        </w:rPr>
        <w:t>Кирибеевич</w:t>
      </w:r>
      <w:proofErr w:type="spellEnd"/>
      <w:r w:rsidRPr="00AF68C8">
        <w:rPr>
          <w:sz w:val="28"/>
          <w:szCs w:val="28"/>
        </w:rPr>
        <w:t xml:space="preserve">); два кавказских пленника (Жилин и </w:t>
      </w:r>
      <w:proofErr w:type="spellStart"/>
      <w:r w:rsidRPr="00AF68C8">
        <w:rPr>
          <w:sz w:val="28"/>
          <w:szCs w:val="28"/>
        </w:rPr>
        <w:t>Костылин</w:t>
      </w:r>
      <w:proofErr w:type="spellEnd"/>
      <w:r w:rsidRPr="00AF68C8">
        <w:rPr>
          <w:sz w:val="28"/>
          <w:szCs w:val="28"/>
        </w:rPr>
        <w:t xml:space="preserve">); герой по прозвищу Хамелеон (Очумелов). </w:t>
      </w:r>
      <w:r>
        <w:rPr>
          <w:sz w:val="28"/>
          <w:szCs w:val="28"/>
        </w:rPr>
        <w:t xml:space="preserve">Итого – </w:t>
      </w:r>
      <w:r w:rsidRPr="0062546C">
        <w:rPr>
          <w:b/>
          <w:sz w:val="28"/>
          <w:szCs w:val="28"/>
        </w:rPr>
        <w:t>6 баллов</w:t>
      </w:r>
    </w:p>
    <w:p w:rsidR="00B43747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  <w:r w:rsidRPr="00AF68C8">
        <w:rPr>
          <w:sz w:val="28"/>
          <w:szCs w:val="28"/>
        </w:rPr>
        <w:t xml:space="preserve">6. </w:t>
      </w:r>
      <w:proofErr w:type="gramStart"/>
      <w:r w:rsidRPr="00AF68C8">
        <w:rPr>
          <w:sz w:val="28"/>
          <w:szCs w:val="28"/>
        </w:rPr>
        <w:t xml:space="preserve">«Отрочество» (Л. Толстой), «Мои университеты» (М. Горький), «Слепой музыкант» (В. Короленко), «Алые паруса» (А. Грин), «Чучело» (А. </w:t>
      </w:r>
      <w:proofErr w:type="spellStart"/>
      <w:r w:rsidRPr="00AF68C8">
        <w:rPr>
          <w:sz w:val="28"/>
          <w:szCs w:val="28"/>
        </w:rPr>
        <w:t>Железников</w:t>
      </w:r>
      <w:proofErr w:type="spellEnd"/>
      <w:r w:rsidRPr="00AF68C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AF68C8">
        <w:rPr>
          <w:sz w:val="28"/>
          <w:szCs w:val="28"/>
        </w:rPr>
        <w:t xml:space="preserve"> «Уроки французского» (В. Распутин), «Поучение Владимира Мономаха» (В. Мономах), «Морозко» (русская народная сказка), «Тарас Бульба» (Н. Гоголь).</w:t>
      </w:r>
      <w:proofErr w:type="gramEnd"/>
      <w:r w:rsidRPr="00AF68C8">
        <w:rPr>
          <w:sz w:val="28"/>
          <w:szCs w:val="28"/>
        </w:rPr>
        <w:t xml:space="preserve">          </w:t>
      </w:r>
      <w:r w:rsidRPr="0062546C">
        <w:rPr>
          <w:b/>
          <w:sz w:val="28"/>
          <w:szCs w:val="28"/>
        </w:rPr>
        <w:t>Итого – 9 баллов</w:t>
      </w:r>
      <w:r w:rsidRPr="00AF68C8">
        <w:rPr>
          <w:sz w:val="28"/>
          <w:szCs w:val="28"/>
        </w:rPr>
        <w:t xml:space="preserve">  </w:t>
      </w:r>
    </w:p>
    <w:p w:rsidR="00B43747" w:rsidRPr="0062546C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F68C8">
        <w:rPr>
          <w:sz w:val="28"/>
          <w:szCs w:val="28"/>
        </w:rPr>
        <w:t xml:space="preserve">  </w:t>
      </w:r>
      <w:r w:rsidRPr="0062546C">
        <w:rPr>
          <w:sz w:val="28"/>
          <w:szCs w:val="28"/>
        </w:rPr>
        <w:t xml:space="preserve">За каждый термин, верно соотнесенный с определением – по </w:t>
      </w:r>
      <w:r>
        <w:rPr>
          <w:sz w:val="28"/>
          <w:szCs w:val="28"/>
        </w:rPr>
        <w:t>1 баллу</w:t>
      </w:r>
      <w:r w:rsidRPr="0062546C">
        <w:rPr>
          <w:sz w:val="28"/>
          <w:szCs w:val="28"/>
        </w:rPr>
        <w:t xml:space="preserve"> (максимум – </w:t>
      </w:r>
      <w:r>
        <w:rPr>
          <w:sz w:val="28"/>
          <w:szCs w:val="28"/>
        </w:rPr>
        <w:t>5 баллов</w:t>
      </w:r>
      <w:r w:rsidRPr="0062546C">
        <w:rPr>
          <w:sz w:val="28"/>
          <w:szCs w:val="28"/>
        </w:rPr>
        <w:t>).</w:t>
      </w:r>
    </w:p>
    <w:p w:rsidR="00B43747" w:rsidRPr="0062546C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  <w:r w:rsidRPr="0062546C">
        <w:rPr>
          <w:sz w:val="28"/>
          <w:szCs w:val="28"/>
        </w:rPr>
        <w:t>За каждый правильно подобранный пример – по 1 баллу (максимум – 5 баллов).</w:t>
      </w:r>
    </w:p>
    <w:tbl>
      <w:tblPr>
        <w:tblW w:w="84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94"/>
        <w:gridCol w:w="5466"/>
      </w:tblGrid>
      <w:tr w:rsidR="00B43747" w:rsidRPr="0062546C" w:rsidTr="00EE0ECA"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47" w:rsidRPr="0062546C" w:rsidRDefault="00B43747" w:rsidP="00EE0EC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Термин - № определения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47" w:rsidRPr="0062546C" w:rsidRDefault="00B43747" w:rsidP="00EE0EC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Пример из текста</w:t>
            </w:r>
          </w:p>
        </w:tc>
      </w:tr>
      <w:tr w:rsidR="00B43747" w:rsidRPr="0062546C" w:rsidTr="00EE0ECA"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47" w:rsidRPr="0062546C" w:rsidRDefault="00B43747" w:rsidP="00EE0EC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1. метафора – 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47" w:rsidRPr="0062546C" w:rsidRDefault="00B43747" w:rsidP="00EE0EC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Вода тихо ворчала в корнях…</w:t>
            </w:r>
          </w:p>
        </w:tc>
      </w:tr>
      <w:tr w:rsidR="00B43747" w:rsidRPr="0062546C" w:rsidTr="00EE0ECA"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47" w:rsidRPr="0062546C" w:rsidRDefault="00B43747" w:rsidP="00EE0EC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2. эпитет – 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47" w:rsidRPr="0062546C" w:rsidRDefault="00B43747" w:rsidP="00EE0EC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Глубокий неудачник…</w:t>
            </w:r>
          </w:p>
        </w:tc>
      </w:tr>
      <w:tr w:rsidR="00B43747" w:rsidRPr="0062546C" w:rsidTr="00EE0ECA"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47" w:rsidRPr="0062546C" w:rsidRDefault="00B43747" w:rsidP="00EE0EC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3. гипербола – 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47" w:rsidRPr="0062546C" w:rsidRDefault="00B43747" w:rsidP="00EE0EC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 xml:space="preserve">Клюква величиной с орех и </w:t>
            </w:r>
            <w:proofErr w:type="gramStart"/>
            <w:r w:rsidRPr="0062546C">
              <w:rPr>
                <w:sz w:val="28"/>
                <w:szCs w:val="28"/>
              </w:rPr>
              <w:t>поганые</w:t>
            </w:r>
            <w:proofErr w:type="gramEnd"/>
            <w:r w:rsidRPr="0062546C">
              <w:rPr>
                <w:sz w:val="28"/>
                <w:szCs w:val="28"/>
              </w:rPr>
              <w:t xml:space="preserve"> грибы «чуть </w:t>
            </w:r>
            <w:proofErr w:type="spellStart"/>
            <w:r w:rsidRPr="0062546C">
              <w:rPr>
                <w:sz w:val="28"/>
                <w:szCs w:val="28"/>
              </w:rPr>
              <w:t>поболее</w:t>
            </w:r>
            <w:proofErr w:type="spellEnd"/>
            <w:r w:rsidRPr="0062546C">
              <w:rPr>
                <w:sz w:val="28"/>
                <w:szCs w:val="28"/>
              </w:rPr>
              <w:t xml:space="preserve"> телячьей головы»…</w:t>
            </w:r>
          </w:p>
        </w:tc>
      </w:tr>
      <w:tr w:rsidR="00B43747" w:rsidRPr="0062546C" w:rsidTr="00EE0ECA"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47" w:rsidRPr="0062546C" w:rsidRDefault="00B43747" w:rsidP="00EE0EC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4. антитеза – 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47" w:rsidRPr="0062546C" w:rsidRDefault="00B43747" w:rsidP="00EE0EC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Рыболовы делятся на глубоких неудачников и счастливцев…</w:t>
            </w:r>
          </w:p>
        </w:tc>
      </w:tr>
      <w:tr w:rsidR="00B43747" w:rsidRPr="0062546C" w:rsidTr="00EE0ECA"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47" w:rsidRPr="0062546C" w:rsidRDefault="00B43747" w:rsidP="00EE0EC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5. оксюморон – 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47" w:rsidRPr="0062546C" w:rsidRDefault="00B43747" w:rsidP="00EE0EC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Такая хорошая неудача…</w:t>
            </w:r>
          </w:p>
        </w:tc>
      </w:tr>
    </w:tbl>
    <w:p w:rsidR="00B43747" w:rsidRPr="0062546C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3747" w:rsidRPr="0062546C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  <w:r w:rsidRPr="0062546C">
        <w:rPr>
          <w:sz w:val="28"/>
          <w:szCs w:val="28"/>
        </w:rPr>
        <w:t>Некоторые примеры могут быть другими.</w:t>
      </w:r>
    </w:p>
    <w:p w:rsidR="00B43747" w:rsidRPr="0062546C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Максимум – 10</w:t>
      </w:r>
      <w:r w:rsidRPr="0062546C">
        <w:rPr>
          <w:b/>
          <w:bCs/>
          <w:sz w:val="28"/>
          <w:szCs w:val="28"/>
        </w:rPr>
        <w:t xml:space="preserve"> баллов.</w:t>
      </w:r>
    </w:p>
    <w:p w:rsidR="00B43747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  <w:r w:rsidRPr="00AF68C8">
        <w:rPr>
          <w:sz w:val="28"/>
          <w:szCs w:val="28"/>
        </w:rPr>
        <w:t xml:space="preserve">                                                       </w:t>
      </w:r>
    </w:p>
    <w:p w:rsidR="00B43747" w:rsidRPr="0062546C" w:rsidRDefault="00B43747" w:rsidP="00B43747">
      <w:pPr>
        <w:pStyle w:val="a3"/>
        <w:spacing w:before="0" w:beforeAutospacing="0" w:after="0" w:afterAutospacing="0"/>
        <w:rPr>
          <w:sz w:val="28"/>
          <w:szCs w:val="28"/>
        </w:rPr>
      </w:pPr>
      <w:r w:rsidRPr="0062546C">
        <w:rPr>
          <w:b/>
          <w:sz w:val="28"/>
          <w:szCs w:val="28"/>
        </w:rPr>
        <w:t xml:space="preserve">Итого баллов за работу:     </w:t>
      </w:r>
      <w:r w:rsidRPr="0062546C">
        <w:rPr>
          <w:sz w:val="28"/>
          <w:szCs w:val="28"/>
        </w:rPr>
        <w:t xml:space="preserve">        </w:t>
      </w:r>
      <w:r w:rsidRPr="0062546C">
        <w:rPr>
          <w:b/>
          <w:sz w:val="28"/>
          <w:szCs w:val="28"/>
        </w:rPr>
        <w:t>45 баллов</w:t>
      </w:r>
    </w:p>
    <w:p w:rsidR="00B947E5" w:rsidRDefault="00B947E5">
      <w:bookmarkStart w:id="0" w:name="_GoBack"/>
      <w:bookmarkEnd w:id="0"/>
    </w:p>
    <w:sectPr w:rsidR="00B947E5" w:rsidSect="001C3A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A7"/>
    <w:rsid w:val="000421A7"/>
    <w:rsid w:val="00B43747"/>
    <w:rsid w:val="00B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7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7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2021-09-13T08:46:00Z</dcterms:created>
  <dcterms:modified xsi:type="dcterms:W3CDTF">2021-09-13T08:46:00Z</dcterms:modified>
</cp:coreProperties>
</file>