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51" w:rsidRPr="00BD0E51" w:rsidRDefault="00BD0E51" w:rsidP="00BD0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E51">
        <w:rPr>
          <w:rFonts w:ascii="Times New Roman" w:hAnsi="Times New Roman" w:cs="Times New Roman"/>
          <w:sz w:val="28"/>
          <w:szCs w:val="28"/>
        </w:rPr>
        <w:t>ВСЕРОССИЙСКАЯ ОЛИМПИАДА ШКОЛЬНИКОВ ПО ПРАВУ.</w:t>
      </w:r>
    </w:p>
    <w:p w:rsidR="00BD0E51" w:rsidRPr="00BD0E51" w:rsidRDefault="00BD0E51" w:rsidP="00BD0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E51">
        <w:rPr>
          <w:rFonts w:ascii="Times New Roman" w:hAnsi="Times New Roman" w:cs="Times New Roman"/>
          <w:sz w:val="28"/>
          <w:szCs w:val="28"/>
        </w:rPr>
        <w:t>202</w:t>
      </w:r>
      <w:r w:rsidR="00337B7D">
        <w:rPr>
          <w:rFonts w:ascii="Times New Roman" w:hAnsi="Times New Roman" w:cs="Times New Roman"/>
          <w:sz w:val="28"/>
          <w:szCs w:val="28"/>
        </w:rPr>
        <w:t>4</w:t>
      </w:r>
      <w:r w:rsidRPr="00BD0E51">
        <w:rPr>
          <w:rFonts w:ascii="Times New Roman" w:hAnsi="Times New Roman" w:cs="Times New Roman"/>
          <w:sz w:val="28"/>
          <w:szCs w:val="28"/>
        </w:rPr>
        <w:t>–202</w:t>
      </w:r>
      <w:r w:rsidR="00337B7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D0E51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BD0E51" w:rsidRPr="00BD0E51" w:rsidRDefault="00BD0E51" w:rsidP="00BD0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E51">
        <w:rPr>
          <w:rFonts w:ascii="Times New Roman" w:hAnsi="Times New Roman" w:cs="Times New Roman"/>
          <w:sz w:val="28"/>
          <w:szCs w:val="28"/>
        </w:rPr>
        <w:t>ШКОЛЬНЫЙ  ЭТАП</w:t>
      </w:r>
    </w:p>
    <w:p w:rsidR="00BD0E51" w:rsidRPr="00BD0E51" w:rsidRDefault="00BD0E51" w:rsidP="00BD0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E51">
        <w:rPr>
          <w:rFonts w:ascii="Times New Roman" w:hAnsi="Times New Roman" w:cs="Times New Roman"/>
          <w:sz w:val="28"/>
          <w:szCs w:val="28"/>
        </w:rPr>
        <w:t>10 класс</w:t>
      </w:r>
    </w:p>
    <w:p w:rsidR="00BD0E51" w:rsidRPr="00291F09" w:rsidRDefault="00BD0E51" w:rsidP="00BD0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09">
        <w:rPr>
          <w:rFonts w:ascii="Times New Roman" w:hAnsi="Times New Roman" w:cs="Times New Roman"/>
          <w:b/>
          <w:sz w:val="28"/>
          <w:szCs w:val="28"/>
        </w:rPr>
        <w:t>Уважаемый участник!</w:t>
      </w:r>
    </w:p>
    <w:p w:rsidR="00BD0E51" w:rsidRPr="00BD0E51" w:rsidRDefault="00BD0E51" w:rsidP="008E0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51">
        <w:rPr>
          <w:rFonts w:ascii="Times New Roman" w:hAnsi="Times New Roman" w:cs="Times New Roman"/>
          <w:sz w:val="28"/>
          <w:szCs w:val="28"/>
        </w:rPr>
        <w:t>При выполнении работы внимательно читайте текст заданий.</w:t>
      </w:r>
    </w:p>
    <w:p w:rsidR="00BD0E51" w:rsidRPr="00BD0E51" w:rsidRDefault="00BD0E51" w:rsidP="008E0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51">
        <w:rPr>
          <w:rFonts w:ascii="Times New Roman" w:hAnsi="Times New Roman" w:cs="Times New Roman"/>
          <w:sz w:val="28"/>
          <w:szCs w:val="28"/>
        </w:rPr>
        <w:t>Содержание ответа вписывайте в отведённые поля, запись ведите чётко и разборчиво.</w:t>
      </w:r>
      <w:r w:rsidR="00D80474">
        <w:rPr>
          <w:rFonts w:ascii="Times New Roman" w:hAnsi="Times New Roman" w:cs="Times New Roman"/>
          <w:sz w:val="28"/>
          <w:szCs w:val="28"/>
        </w:rPr>
        <w:t xml:space="preserve"> </w:t>
      </w:r>
      <w:r w:rsidRPr="00BD0E51">
        <w:rPr>
          <w:rFonts w:ascii="Times New Roman" w:hAnsi="Times New Roman" w:cs="Times New Roman"/>
          <w:sz w:val="28"/>
          <w:szCs w:val="28"/>
        </w:rPr>
        <w:t>За каждый правильный ответ Вы можете получить определённое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E51">
        <w:rPr>
          <w:rFonts w:ascii="Times New Roman" w:hAnsi="Times New Roman" w:cs="Times New Roman"/>
          <w:sz w:val="28"/>
          <w:szCs w:val="28"/>
        </w:rPr>
        <w:t>количество баллов.</w:t>
      </w:r>
    </w:p>
    <w:p w:rsidR="00BD0E51" w:rsidRPr="00BD0E51" w:rsidRDefault="00BD0E51" w:rsidP="008E0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51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1B306B">
        <w:rPr>
          <w:rFonts w:ascii="Times New Roman" w:hAnsi="Times New Roman" w:cs="Times New Roman"/>
          <w:sz w:val="28"/>
          <w:szCs w:val="28"/>
        </w:rPr>
        <w:t xml:space="preserve"> 95</w:t>
      </w:r>
      <w:r w:rsidR="00D80474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BD0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E51" w:rsidRPr="00BD0E51" w:rsidRDefault="00BD0E51" w:rsidP="008E0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выполнение работы – 120</w:t>
      </w:r>
      <w:r w:rsidRPr="00BD0E5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E0384" w:rsidRDefault="008E0384" w:rsidP="008E03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D2" w:rsidRDefault="00BD0E51" w:rsidP="008E03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BD0E51" w:rsidRDefault="00BD0E51" w:rsidP="00B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E51" w:rsidRDefault="00BD0E51" w:rsidP="00B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E51" w:rsidRDefault="00BD0E51" w:rsidP="00B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E51" w:rsidRDefault="00BD0E51" w:rsidP="00B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E51" w:rsidRDefault="00BD0E51" w:rsidP="00B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E51" w:rsidRDefault="00BD0E51" w:rsidP="00B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E51" w:rsidRDefault="00BD0E51" w:rsidP="00B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80" w:rsidRDefault="00B34980" w:rsidP="00BD0E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80" w:rsidRDefault="00B34980" w:rsidP="00BD0E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80" w:rsidRDefault="00B34980" w:rsidP="00BD0E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80" w:rsidRDefault="00B34980" w:rsidP="00BD0E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80" w:rsidRDefault="00B34980" w:rsidP="00BD0E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74" w:rsidRDefault="00D80474" w:rsidP="00BD0E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74" w:rsidRDefault="00D80474" w:rsidP="00BD0E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80" w:rsidRDefault="00B34980" w:rsidP="00B34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КОД/ШИФР___________________</w:t>
      </w:r>
    </w:p>
    <w:p w:rsidR="00B34980" w:rsidRDefault="00B34980" w:rsidP="00BD0E5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0E51" w:rsidRDefault="00BD0E51" w:rsidP="00BD0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1"/>
        <w:gridCol w:w="1559"/>
      </w:tblGrid>
      <w:tr w:rsidR="008A7823" w:rsidRPr="00435D82" w:rsidTr="00094100">
        <w:trPr>
          <w:cantSplit/>
        </w:trPr>
        <w:tc>
          <w:tcPr>
            <w:tcW w:w="11199" w:type="dxa"/>
            <w:gridSpan w:val="3"/>
          </w:tcPr>
          <w:p w:rsidR="008A7823" w:rsidRPr="00435D82" w:rsidRDefault="008A7823" w:rsidP="00435D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  <w:r w:rsidRPr="00746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Выберите один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из предложенных вариантов ответа.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74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Кто являлся представителем ирригационной теории происхождения государства? </w:t>
            </w:r>
          </w:p>
          <w:p w:rsidR="00291F09" w:rsidRDefault="00291F09" w:rsidP="001B14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C39">
              <w:rPr>
                <w:rFonts w:ascii="Times New Roman" w:hAnsi="Times New Roman" w:cs="Times New Roman"/>
                <w:sz w:val="28"/>
                <w:szCs w:val="28"/>
              </w:rPr>
              <w:t>А) Г. Гюго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F09" w:rsidRDefault="00291F09" w:rsidP="001B14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C39">
              <w:rPr>
                <w:rFonts w:ascii="Times New Roman" w:hAnsi="Times New Roman" w:cs="Times New Roman"/>
                <w:sz w:val="28"/>
                <w:szCs w:val="28"/>
              </w:rPr>
              <w:t xml:space="preserve">Б) К. </w:t>
            </w:r>
            <w:proofErr w:type="spellStart"/>
            <w:r w:rsidRPr="006D2C39">
              <w:rPr>
                <w:rFonts w:ascii="Times New Roman" w:hAnsi="Times New Roman" w:cs="Times New Roman"/>
                <w:sz w:val="28"/>
                <w:szCs w:val="28"/>
              </w:rPr>
              <w:t>Виттфогель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291F09" w:rsidRDefault="00291F09" w:rsidP="001B14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C39">
              <w:rPr>
                <w:rFonts w:ascii="Times New Roman" w:hAnsi="Times New Roman" w:cs="Times New Roman"/>
                <w:sz w:val="28"/>
                <w:szCs w:val="28"/>
              </w:rPr>
              <w:t xml:space="preserve">В) Ж. </w:t>
            </w:r>
            <w:proofErr w:type="spellStart"/>
            <w:r w:rsidRPr="006D2C39">
              <w:rPr>
                <w:rFonts w:ascii="Times New Roman" w:hAnsi="Times New Roman" w:cs="Times New Roman"/>
                <w:sz w:val="28"/>
                <w:szCs w:val="28"/>
              </w:rPr>
              <w:t>Маритен</w:t>
            </w:r>
            <w:proofErr w:type="spellEnd"/>
            <w:r w:rsidRPr="006D2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F09" w:rsidRPr="00435D82" w:rsidRDefault="00291F09" w:rsidP="00435D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2C39">
              <w:rPr>
                <w:rFonts w:ascii="Times New Roman" w:hAnsi="Times New Roman" w:cs="Times New Roman"/>
                <w:sz w:val="28"/>
                <w:szCs w:val="28"/>
              </w:rPr>
              <w:t>Г) Ф. Энгельс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Какой из нижеперечисленных нормативных актов обладает самой высокой юридической силой?</w:t>
            </w:r>
          </w:p>
          <w:p w:rsidR="00291F09" w:rsidRPr="00435D82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Указ Президента РФ;</w:t>
            </w:r>
          </w:p>
          <w:p w:rsidR="00291F09" w:rsidRPr="00435D82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Постановление Правительства РФ;</w:t>
            </w:r>
          </w:p>
          <w:p w:rsidR="00291F09" w:rsidRPr="00435D82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федеральный закон;</w:t>
            </w:r>
          </w:p>
          <w:p w:rsidR="00291F09" w:rsidRDefault="00291F09" w:rsidP="00435D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закон субъекта Российской Федерации.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Высшей ценностью страны, согласно Конституции РФ, является</w:t>
            </w:r>
            <w:proofErr w:type="gramStart"/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(-</w:t>
            </w:r>
            <w:proofErr w:type="spellStart"/>
            <w:proofErr w:type="gramEnd"/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ются</w:t>
            </w:r>
            <w:proofErr w:type="spellEnd"/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):</w:t>
            </w:r>
          </w:p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интересы государства</w:t>
            </w:r>
          </w:p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нерушимость государственных границ</w:t>
            </w:r>
          </w:p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верховенство закона</w:t>
            </w:r>
          </w:p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права и свободы человека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Какой из приведенных терминов означает принятие в гражданство?</w:t>
            </w:r>
          </w:p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адаптация</w:t>
            </w:r>
          </w:p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натурализация</w:t>
            </w:r>
          </w:p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филиация</w:t>
            </w:r>
          </w:p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экстрадиция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не имеет право применить …:</w:t>
            </w:r>
          </w:p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замечание;</w:t>
            </w:r>
          </w:p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выговор;</w:t>
            </w:r>
          </w:p>
          <w:p w:rsidR="00291F09" w:rsidRPr="00EE195F" w:rsidRDefault="00291F09" w:rsidP="004674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штраф;</w:t>
            </w:r>
          </w:p>
          <w:p w:rsidR="00291F09" w:rsidRPr="00EE195F" w:rsidRDefault="00291F09" w:rsidP="00467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увольнение по соответствующим основаниям.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0922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Учреждённая одним или несколькими лицами коммерческая организация, уставный капитал которой разделён на доли; участники организации не отвечают по её обязательствам и несут риск убытков, связанных с её деятельностью, в пределах стоимости принадлежащих им долей. О чём идёт речь? </w:t>
            </w:r>
          </w:p>
          <w:p w:rsidR="00291F09" w:rsidRPr="00EE195F" w:rsidRDefault="00291F09" w:rsidP="000922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А) полное товарищество </w:t>
            </w:r>
          </w:p>
          <w:p w:rsidR="00291F09" w:rsidRPr="00EE195F" w:rsidRDefault="00291F09" w:rsidP="000922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Б) коммандитное товарищество</w:t>
            </w:r>
          </w:p>
          <w:p w:rsidR="00291F09" w:rsidRPr="00EE195F" w:rsidRDefault="00291F09" w:rsidP="000922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В) производственный кооператив </w:t>
            </w:r>
          </w:p>
          <w:p w:rsidR="00291F09" w:rsidRPr="00EE195F" w:rsidRDefault="00291F09" w:rsidP="000922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Г) общество с ограниченной ответственностью </w:t>
            </w:r>
          </w:p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Д) хозяйственное партнёрство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092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092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 гражданскому законодательству является ценной бумагой:</w:t>
            </w:r>
          </w:p>
          <w:p w:rsidR="00291F09" w:rsidRPr="00EE195F" w:rsidRDefault="00291F09" w:rsidP="00092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свидетельство о рождении;</w:t>
            </w:r>
          </w:p>
          <w:p w:rsidR="00291F09" w:rsidRPr="00EE195F" w:rsidRDefault="00291F09" w:rsidP="00092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паспорт;</w:t>
            </w:r>
          </w:p>
          <w:p w:rsidR="00291F09" w:rsidRPr="00EE195F" w:rsidRDefault="00291F09" w:rsidP="00092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вексель;</w:t>
            </w:r>
          </w:p>
          <w:p w:rsidR="00291F09" w:rsidRPr="00EE195F" w:rsidRDefault="00291F09" w:rsidP="000922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завещание.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Какое из данных административных наказаний может быть установлено только Кодексом РФ об административных правонарушениях и назначаться юридическим лицам в качестве дополнительного наказания только судом/судьёй? 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А) предупреждение 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Б) административный штраф 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В) конфискация орудия совершения или предмета административного правонарушения 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Г) административный арест 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Д) административное </w:t>
            </w:r>
            <w:proofErr w:type="gramStart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выдворение</w:t>
            </w:r>
            <w:proofErr w:type="gramEnd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 за пределы Российской Федерации иностранного гражданина или лица без гражданства 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Е) дисквалификация 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Ж) административное приостановление деятельности 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З) обязательные работы </w:t>
            </w:r>
          </w:p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И) административный запрет на посещение мест проведения официальных спортивных соревнований в дни их проведения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Гипотеза, диспозиция и санкци</w:t>
            </w:r>
            <w:proofErr w:type="gramStart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А) круг лиц, которым адресована норма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Б) элементы  правовой нормы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В) части обязательного правила поведения, охраняемого государством</w:t>
            </w:r>
          </w:p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Г) меры государственного принуждения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Выделите в перечне институт права: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А) Конституционное право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Б) Дарение</w:t>
            </w:r>
          </w:p>
          <w:p w:rsidR="00291F09" w:rsidRPr="00EE195F" w:rsidRDefault="00291F09" w:rsidP="0009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В) Гражданское право</w:t>
            </w:r>
          </w:p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Г) Уголовное право</w:t>
            </w:r>
          </w:p>
        </w:tc>
      </w:tr>
      <w:tr w:rsidR="008A7823" w:rsidRPr="00435D82" w:rsidTr="00920547">
        <w:trPr>
          <w:cantSplit/>
        </w:trPr>
        <w:tc>
          <w:tcPr>
            <w:tcW w:w="11199" w:type="dxa"/>
            <w:gridSpan w:val="3"/>
          </w:tcPr>
          <w:p w:rsidR="008A7823" w:rsidRDefault="008A7823" w:rsidP="00435D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2. Выберите несколько правильных ответов из предложенных вариантов.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09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нормативно-правовым актам не относится:</w:t>
            </w:r>
          </w:p>
          <w:p w:rsidR="00291F09" w:rsidRPr="00EE195F" w:rsidRDefault="00291F09" w:rsidP="0009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Конституция РФ;</w:t>
            </w:r>
          </w:p>
          <w:p w:rsidR="00291F09" w:rsidRPr="00EE195F" w:rsidRDefault="00291F09" w:rsidP="0009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Постановление Правительства РФ;</w:t>
            </w:r>
          </w:p>
          <w:p w:rsidR="00291F09" w:rsidRPr="00EE195F" w:rsidRDefault="00291F09" w:rsidP="0009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обычай;</w:t>
            </w:r>
          </w:p>
          <w:p w:rsidR="00291F09" w:rsidRPr="00EE195F" w:rsidRDefault="00291F09" w:rsidP="0009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Указ Президента РФ;</w:t>
            </w:r>
          </w:p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судебный прецедент.</w:t>
            </w:r>
          </w:p>
        </w:tc>
      </w:tr>
      <w:tr w:rsidR="00291F09" w:rsidRPr="00DF3257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действующим российским законодательством, к федеральным органам исполнительной власти относятся: </w:t>
            </w:r>
          </w:p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А. Федеральные надзоры; </w:t>
            </w:r>
          </w:p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Б. Федеральные министерства; </w:t>
            </w:r>
          </w:p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В. Федеральные ведомства; </w:t>
            </w:r>
          </w:p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Г. Федеральные службы; </w:t>
            </w:r>
          </w:p>
          <w:p w:rsidR="00291F09" w:rsidRPr="00EE195F" w:rsidRDefault="00291F09" w:rsidP="00291F0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Д. Федеральные агентства.</w:t>
            </w:r>
          </w:p>
        </w:tc>
      </w:tr>
      <w:tr w:rsidR="00291F09" w:rsidRPr="00DF3257" w:rsidTr="00EE195F">
        <w:trPr>
          <w:cantSplit/>
        </w:trPr>
        <w:tc>
          <w:tcPr>
            <w:tcW w:w="709" w:type="dxa"/>
          </w:tcPr>
          <w:p w:rsidR="00291F09" w:rsidRPr="00EE195F" w:rsidRDefault="00291F09" w:rsidP="00435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Какие условия не позволят человеку голосовать?</w:t>
            </w:r>
          </w:p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А) двойное гражданство</w:t>
            </w:r>
          </w:p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Б) признание по суду </w:t>
            </w:r>
            <w:proofErr w:type="gramStart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недееспособным</w:t>
            </w:r>
            <w:proofErr w:type="gramEnd"/>
          </w:p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В) долгое пребывание за границей</w:t>
            </w:r>
          </w:p>
          <w:p w:rsidR="00291F09" w:rsidRPr="00EE195F" w:rsidRDefault="00291F09" w:rsidP="00DF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Г) нахождение в местах лишения свободы по вступившему в силу приговору суда</w:t>
            </w:r>
          </w:p>
          <w:p w:rsidR="00291F09" w:rsidRPr="00EE195F" w:rsidRDefault="00291F09" w:rsidP="00435D82">
            <w:pPr>
              <w:jc w:val="both"/>
              <w:rPr>
                <w:rFonts w:ascii="Times New Roman" w:hAnsi="Times New Roman" w:cs="Times New Roman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Д) среднее образование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Односторонними сделками являются: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а) выдача доверенности 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б) договор дарения имущества 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в) принятие наследства </w:t>
            </w:r>
          </w:p>
          <w:p w:rsidR="00291F09" w:rsidRPr="00EE195F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г) договор купли-продажи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Пределами действия нормативных правовых актов </w:t>
            </w:r>
            <w:proofErr w:type="spellStart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явля</w:t>
            </w:r>
            <w:proofErr w:type="gramStart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-ю)</w:t>
            </w:r>
            <w:proofErr w:type="spellStart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 А) время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 Б) континентальный шельф 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 В) пространство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 Г)  иностранные самолёты</w:t>
            </w:r>
          </w:p>
          <w:p w:rsidR="00291F09" w:rsidRPr="00EE195F" w:rsidRDefault="00291F09" w:rsidP="009748B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 Д) круг лиц</w:t>
            </w:r>
          </w:p>
        </w:tc>
      </w:tr>
      <w:tr w:rsidR="00291F09" w:rsidRPr="00435D82" w:rsidTr="00EE195F">
        <w:trPr>
          <w:cantSplit/>
        </w:trPr>
        <w:tc>
          <w:tcPr>
            <w:tcW w:w="709" w:type="dxa"/>
          </w:tcPr>
          <w:p w:rsidR="00291F09" w:rsidRPr="00EE195F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Определите виды административных взысканий: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А) предупреждение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Б) штраф</w:t>
            </w:r>
          </w:p>
          <w:p w:rsidR="00291F09" w:rsidRPr="00EE195F" w:rsidRDefault="00291F09" w:rsidP="0046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В) замечание</w:t>
            </w:r>
          </w:p>
          <w:p w:rsidR="00291F09" w:rsidRDefault="00D80474" w:rsidP="00D804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91F09" w:rsidRPr="00EE195F">
              <w:rPr>
                <w:rFonts w:ascii="Times New Roman" w:hAnsi="Times New Roman" w:cs="Times New Roman"/>
                <w:sz w:val="28"/>
                <w:szCs w:val="28"/>
              </w:rPr>
              <w:t>лишение специального права</w:t>
            </w:r>
          </w:p>
          <w:p w:rsidR="00D80474" w:rsidRPr="00EE195F" w:rsidRDefault="00D80474" w:rsidP="00D804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административный арест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Pr="00EE195F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За какие из нижеперечисленных преступлений уголовная ответственность наступает с 14-ти лет?</w:t>
            </w:r>
          </w:p>
          <w:p w:rsidR="00291F09" w:rsidRPr="00EE195F" w:rsidRDefault="00D80474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1F09"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) участие в деятельности террористической организации </w:t>
            </w:r>
          </w:p>
          <w:p w:rsidR="00291F09" w:rsidRPr="00EE195F" w:rsidRDefault="00D80474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91F09"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) акт международного терроризма </w:t>
            </w:r>
          </w:p>
          <w:p w:rsidR="00291F09" w:rsidRPr="00EE195F" w:rsidRDefault="00D80474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1F09" w:rsidRPr="00EE195F">
              <w:rPr>
                <w:rFonts w:ascii="Times New Roman" w:hAnsi="Times New Roman" w:cs="Times New Roman"/>
                <w:sz w:val="28"/>
                <w:szCs w:val="28"/>
              </w:rPr>
              <w:t>) посягательство на жизнь государственного или общественного деятеля</w:t>
            </w:r>
          </w:p>
          <w:p w:rsidR="00291F09" w:rsidRPr="00EE195F" w:rsidRDefault="00D80474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1F09"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) кража </w:t>
            </w:r>
          </w:p>
          <w:p w:rsidR="00291F09" w:rsidRPr="00EE195F" w:rsidRDefault="00D80474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1F09"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) разбой </w:t>
            </w:r>
          </w:p>
          <w:p w:rsidR="00291F09" w:rsidRPr="00EE195F" w:rsidRDefault="00D80474" w:rsidP="009748B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1F09" w:rsidRPr="00EE195F">
              <w:rPr>
                <w:rFonts w:ascii="Times New Roman" w:hAnsi="Times New Roman" w:cs="Times New Roman"/>
                <w:sz w:val="28"/>
                <w:szCs w:val="28"/>
              </w:rPr>
              <w:t>) вымогательство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Pr="00EE195F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0490" w:type="dxa"/>
            <w:gridSpan w:val="2"/>
          </w:tcPr>
          <w:p w:rsidR="00291F09" w:rsidRPr="00EE195F" w:rsidRDefault="00291F09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Особенная часть УК РФ содержит привилегированные составы преступлений, объединяемые тем, что лицо причиняет вред здоровью потерпевшего при превышении пределов следующих обстоятельств, исключающих преступность деяния: </w:t>
            </w:r>
          </w:p>
          <w:p w:rsidR="00291F09" w:rsidRPr="00EE195F" w:rsidRDefault="00291F09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А) физическое или психическое принуждение</w:t>
            </w:r>
          </w:p>
          <w:p w:rsidR="00291F09" w:rsidRPr="00EE195F" w:rsidRDefault="00291F09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Б) причинение вреда при задержании лица, совершившего преступление </w:t>
            </w:r>
          </w:p>
          <w:p w:rsidR="00291F09" w:rsidRPr="00EE195F" w:rsidRDefault="00291F09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В) крайняя необходимость </w:t>
            </w:r>
          </w:p>
          <w:p w:rsidR="00291F09" w:rsidRPr="00EE195F" w:rsidRDefault="00291F09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 xml:space="preserve">Г) исполнение приказа или распоряжения </w:t>
            </w:r>
          </w:p>
          <w:p w:rsidR="00291F09" w:rsidRPr="00EE195F" w:rsidRDefault="00291F09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Д) необходимая оборона</w:t>
            </w:r>
          </w:p>
          <w:p w:rsidR="00291F09" w:rsidRPr="00EE195F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</w:rPr>
              <w:t>Е) обоснованный риск</w:t>
            </w:r>
          </w:p>
        </w:tc>
      </w:tr>
      <w:tr w:rsidR="00BA5E90" w:rsidRPr="00BA5E90" w:rsidTr="00EE195F">
        <w:trPr>
          <w:cantSplit/>
        </w:trPr>
        <w:tc>
          <w:tcPr>
            <w:tcW w:w="11199" w:type="dxa"/>
            <w:gridSpan w:val="3"/>
          </w:tcPr>
          <w:p w:rsidR="00BA5E90" w:rsidRPr="00BA5E90" w:rsidRDefault="00BA5E90" w:rsidP="009748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3. </w:t>
            </w:r>
            <w:r w:rsidRPr="00BA5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Установите соответствие между термином и определением: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Pr="007B12BD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BD">
              <w:rPr>
                <w:rFonts w:ascii="Times New Roman" w:hAnsi="Times New Roman" w:cs="Times New Roman"/>
                <w:sz w:val="28"/>
                <w:szCs w:val="28"/>
              </w:rPr>
              <w:t>Общеобязательное формально определенное правило поведения, установленное государством, регулирующим посредством него общественные отношения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Pr="007B12BD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З.2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BD">
              <w:rPr>
                <w:rFonts w:ascii="Times New Roman" w:hAnsi="Times New Roman" w:cs="Times New Roman"/>
                <w:sz w:val="28"/>
                <w:szCs w:val="28"/>
              </w:rPr>
              <w:t>Обособленные группы правовых норм, регулирующих однородные общественные отношения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Pr="007B12BD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BD">
              <w:rPr>
                <w:rFonts w:ascii="Times New Roman" w:hAnsi="Times New Roman" w:cs="Times New Roman"/>
                <w:sz w:val="28"/>
                <w:szCs w:val="28"/>
              </w:rPr>
              <w:t>Обособленная группа правовых норм и институтов, объединенных общностью социальных отношений, которые они регулируют</w:t>
            </w:r>
          </w:p>
        </w:tc>
      </w:tr>
      <w:tr w:rsidR="00EE195F" w:rsidRPr="009748B9" w:rsidTr="00EE195F">
        <w:trPr>
          <w:cantSplit/>
          <w:trHeight w:val="1440"/>
        </w:trPr>
        <w:tc>
          <w:tcPr>
            <w:tcW w:w="11199" w:type="dxa"/>
            <w:gridSpan w:val="3"/>
          </w:tcPr>
          <w:p w:rsidR="00EE195F" w:rsidRDefault="00EE195F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Отрасль права</w:t>
            </w:r>
          </w:p>
          <w:p w:rsidR="00EE195F" w:rsidRDefault="00EE195F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Институт права</w:t>
            </w:r>
          </w:p>
          <w:p w:rsidR="00EE195F" w:rsidRDefault="00EE195F" w:rsidP="00EE1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Норма права</w:t>
            </w:r>
          </w:p>
          <w:p w:rsidR="00EE195F" w:rsidRDefault="00EE195F" w:rsidP="009748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E95" w:rsidRPr="009748B9" w:rsidTr="00EE195F">
        <w:trPr>
          <w:cantSplit/>
        </w:trPr>
        <w:tc>
          <w:tcPr>
            <w:tcW w:w="11199" w:type="dxa"/>
            <w:gridSpan w:val="3"/>
          </w:tcPr>
          <w:p w:rsidR="00407E95" w:rsidRPr="00752573" w:rsidRDefault="00407E95" w:rsidP="009748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57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  <w:r w:rsidR="00752573" w:rsidRPr="00752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Вставьте пропущенное слово в той форме, в которой оно должно быть в предложении. Ответы с орфографическими ошибками не засчитываются.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Pr="007B12BD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Налоговые _</w:t>
            </w:r>
            <w:r w:rsidRPr="009D316A">
              <w:rPr>
                <w:rFonts w:ascii="Times New Roman" w:hAnsi="Times New Roman" w:cs="Times New Roman"/>
                <w:sz w:val="28"/>
                <w:szCs w:val="28"/>
              </w:rPr>
              <w:t xml:space="preserve">время, в течение которого предоставляется отсрочка от уплаты налогов           </w:t>
            </w:r>
            <w:proofErr w:type="gramEnd"/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Pr="007B12BD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16A">
              <w:rPr>
                <w:rFonts w:ascii="Times New Roman" w:hAnsi="Times New Roman" w:cs="Times New Roman"/>
                <w:sz w:val="28"/>
                <w:szCs w:val="28"/>
              </w:rPr>
              <w:t>Критериями разграничения отраслей права являются метод и ________________ правового регулирования.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16A">
              <w:rPr>
                <w:rFonts w:ascii="Times New Roman" w:hAnsi="Times New Roman" w:cs="Times New Roman"/>
                <w:sz w:val="28"/>
                <w:szCs w:val="28"/>
              </w:rPr>
              <w:t>__________________ Верховного суда РФ – официальное издание Верховного Суда РФ.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16A">
              <w:rPr>
                <w:rFonts w:ascii="Times New Roman" w:hAnsi="Times New Roman" w:cs="Times New Roman"/>
                <w:sz w:val="28"/>
                <w:szCs w:val="28"/>
              </w:rPr>
              <w:t>Договор, заключенный на срок, необходимый для обучения данной профессии, специальности, квалификации, называют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16A">
              <w:rPr>
                <w:rFonts w:ascii="Times New Roman" w:hAnsi="Times New Roman" w:cs="Times New Roman"/>
                <w:sz w:val="28"/>
                <w:szCs w:val="28"/>
              </w:rPr>
              <w:t>__________________ – это денежный штраф, налагаемый судом вследствие неисполнения судебного акта. Данный штраф взыскивается не в пользу государства, а в пользу кредитора.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отношений людей в социально- экономической и культурной сферах, развивающихся относительно независимо от государственной власти, называется_______________</w:t>
            </w:r>
            <w:proofErr w:type="gramEnd"/>
          </w:p>
        </w:tc>
      </w:tr>
      <w:tr w:rsidR="00291F09" w:rsidRPr="009748B9" w:rsidTr="00EE195F">
        <w:trPr>
          <w:cantSplit/>
        </w:trPr>
        <w:tc>
          <w:tcPr>
            <w:tcW w:w="11199" w:type="dxa"/>
            <w:gridSpan w:val="3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7A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 Расположите в правильной последовательности</w:t>
            </w:r>
          </w:p>
        </w:tc>
      </w:tr>
      <w:tr w:rsidR="00EE77A8" w:rsidRPr="009748B9" w:rsidTr="00EE195F">
        <w:trPr>
          <w:cantSplit/>
        </w:trPr>
        <w:tc>
          <w:tcPr>
            <w:tcW w:w="11199" w:type="dxa"/>
            <w:gridSpan w:val="3"/>
          </w:tcPr>
          <w:p w:rsidR="00EE77A8" w:rsidRDefault="00EE77A8" w:rsidP="00567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Расположите в правильной последовательности стадии судебного разбирательства по гражданским делам:</w:t>
            </w:r>
          </w:p>
          <w:p w:rsidR="00EE77A8" w:rsidRDefault="00DD35AC" w:rsidP="00567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подготовка дела к судебному разбирательству</w:t>
            </w:r>
          </w:p>
          <w:p w:rsidR="00DD35AC" w:rsidRDefault="00DD35AC" w:rsidP="00567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обращение заинтересованных лиц в суд</w:t>
            </w:r>
          </w:p>
          <w:p w:rsidR="00DD35AC" w:rsidRDefault="00DD35AC" w:rsidP="00567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судебные прения</w:t>
            </w:r>
          </w:p>
          <w:p w:rsidR="00DD35AC" w:rsidRDefault="00DD35AC" w:rsidP="00567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вынесения решения по делу</w:t>
            </w:r>
          </w:p>
          <w:p w:rsidR="00DD35AC" w:rsidRDefault="00DD35AC" w:rsidP="00567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изложение сторонами судебного разбирательства обстоятельств дела</w:t>
            </w:r>
          </w:p>
          <w:p w:rsidR="00DD35AC" w:rsidRDefault="00DD35AC" w:rsidP="00567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исследование доказательств</w:t>
            </w:r>
          </w:p>
          <w:p w:rsidR="00DD35AC" w:rsidRDefault="00DD35AC" w:rsidP="005672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обжалование решения суда</w:t>
            </w:r>
          </w:p>
        </w:tc>
      </w:tr>
      <w:tr w:rsidR="00DD35AC" w:rsidRPr="009748B9" w:rsidTr="00EE195F">
        <w:trPr>
          <w:cantSplit/>
        </w:trPr>
        <w:tc>
          <w:tcPr>
            <w:tcW w:w="9640" w:type="dxa"/>
            <w:gridSpan w:val="2"/>
          </w:tcPr>
          <w:p w:rsidR="00DD35AC" w:rsidRPr="00DD35AC" w:rsidRDefault="00DD35AC" w:rsidP="009748B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A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 Дайте определение понятиям</w:t>
            </w:r>
          </w:p>
        </w:tc>
        <w:tc>
          <w:tcPr>
            <w:tcW w:w="1559" w:type="dxa"/>
          </w:tcPr>
          <w:p w:rsidR="00DD35AC" w:rsidRDefault="00DD35AC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Деликтоспособность</w:t>
            </w:r>
            <w:proofErr w:type="spellEnd"/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0490" w:type="dxa"/>
            <w:gridSpan w:val="2"/>
          </w:tcPr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Референдум</w:t>
            </w:r>
          </w:p>
        </w:tc>
      </w:tr>
      <w:tr w:rsidR="00291F09" w:rsidRPr="009748B9" w:rsidTr="00EE195F">
        <w:trPr>
          <w:cantSplit/>
        </w:trPr>
        <w:tc>
          <w:tcPr>
            <w:tcW w:w="709" w:type="dxa"/>
          </w:tcPr>
          <w:p w:rsidR="00291F09" w:rsidRDefault="00291F09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0490" w:type="dxa"/>
            <w:gridSpan w:val="2"/>
          </w:tcPr>
          <w:p w:rsidR="00291F09" w:rsidRDefault="00291F09" w:rsidP="00EE1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Легитимный</w:t>
            </w:r>
            <w:r w:rsidR="00EE19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EE195F" w:rsidRPr="009748B9" w:rsidTr="00575B75">
        <w:trPr>
          <w:cantSplit/>
        </w:trPr>
        <w:tc>
          <w:tcPr>
            <w:tcW w:w="11199" w:type="dxa"/>
            <w:gridSpan w:val="3"/>
          </w:tcPr>
          <w:p w:rsidR="00EE195F" w:rsidRPr="00EE195F" w:rsidRDefault="00EE195F" w:rsidP="00EE1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9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7. Расшифруйте аббревиатуры</w:t>
            </w:r>
          </w:p>
        </w:tc>
      </w:tr>
      <w:tr w:rsidR="00EE195F" w:rsidRPr="009748B9" w:rsidTr="00EE195F">
        <w:trPr>
          <w:cantSplit/>
        </w:trPr>
        <w:tc>
          <w:tcPr>
            <w:tcW w:w="709" w:type="dxa"/>
          </w:tcPr>
          <w:p w:rsidR="00EE195F" w:rsidRDefault="00EE195F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10490" w:type="dxa"/>
            <w:gridSpan w:val="2"/>
          </w:tcPr>
          <w:p w:rsidR="00EE195F" w:rsidRDefault="00EE195F" w:rsidP="00EE1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НДПИ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E195F" w:rsidRPr="009748B9" w:rsidTr="00EE195F">
        <w:trPr>
          <w:cantSplit/>
        </w:trPr>
        <w:tc>
          <w:tcPr>
            <w:tcW w:w="709" w:type="dxa"/>
          </w:tcPr>
          <w:p w:rsidR="00EE195F" w:rsidRDefault="00EE195F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0490" w:type="dxa"/>
            <w:gridSpan w:val="2"/>
          </w:tcPr>
          <w:p w:rsidR="00EE195F" w:rsidRDefault="00EE195F" w:rsidP="00EE1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ОБСЕ</w:t>
            </w:r>
          </w:p>
        </w:tc>
      </w:tr>
      <w:tr w:rsidR="00EE195F" w:rsidRPr="009748B9" w:rsidTr="00EE195F">
        <w:trPr>
          <w:cantSplit/>
        </w:trPr>
        <w:tc>
          <w:tcPr>
            <w:tcW w:w="709" w:type="dxa"/>
          </w:tcPr>
          <w:p w:rsidR="00EE195F" w:rsidRDefault="00EE195F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10490" w:type="dxa"/>
            <w:gridSpan w:val="2"/>
          </w:tcPr>
          <w:p w:rsidR="00EE195F" w:rsidRDefault="00EE195F" w:rsidP="00EE1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ПАСЕ</w:t>
            </w:r>
            <w:proofErr w:type="gramEnd"/>
          </w:p>
        </w:tc>
      </w:tr>
      <w:tr w:rsidR="00E51046" w:rsidRPr="009748B9" w:rsidTr="00362F1E">
        <w:trPr>
          <w:cantSplit/>
        </w:trPr>
        <w:tc>
          <w:tcPr>
            <w:tcW w:w="11199" w:type="dxa"/>
            <w:gridSpan w:val="3"/>
          </w:tcPr>
          <w:p w:rsidR="003B3B44" w:rsidRDefault="003B3B44" w:rsidP="00EE1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046" w:rsidRDefault="00E51046" w:rsidP="00EE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8</w:t>
            </w:r>
            <w:r w:rsidRPr="001F0C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Переведите латинские выражения (перевод может быть дан посредством </w:t>
            </w:r>
            <w:proofErr w:type="gramStart"/>
            <w:r w:rsidRPr="0006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близких</w:t>
            </w:r>
            <w:proofErr w:type="gramEnd"/>
            <w:r w:rsidRPr="0006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указанным формулировкам, но с обязательным сохранением смысла).</w:t>
            </w:r>
          </w:p>
        </w:tc>
      </w:tr>
      <w:tr w:rsidR="00EE195F" w:rsidRPr="00337B7D" w:rsidTr="00EE195F">
        <w:trPr>
          <w:cantSplit/>
        </w:trPr>
        <w:tc>
          <w:tcPr>
            <w:tcW w:w="709" w:type="dxa"/>
          </w:tcPr>
          <w:p w:rsidR="00EE195F" w:rsidRDefault="00E51046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0490" w:type="dxa"/>
            <w:gridSpan w:val="2"/>
          </w:tcPr>
          <w:p w:rsidR="00EE195F" w:rsidRPr="00E51046" w:rsidRDefault="00E51046" w:rsidP="00EE19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25A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)</w:t>
            </w:r>
            <w:r w:rsidRPr="000625A2">
              <w:rPr>
                <w:rFonts w:ascii="Arial" w:eastAsia="Times New Roman" w:hAnsi="Arial" w:cs="Arial"/>
                <w:sz w:val="20"/>
                <w:szCs w:val="20"/>
                <w:lang w:val="fr-FR" w:eastAsia="ru-RU"/>
              </w:rPr>
              <w:t xml:space="preserve"> </w:t>
            </w:r>
            <w:r w:rsidRPr="00AC13C3">
              <w:rPr>
                <w:lang w:val="en-US"/>
              </w:rPr>
              <w:t xml:space="preserve"> </w:t>
            </w:r>
            <w:proofErr w:type="spellStart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Nemo</w:t>
            </w:r>
            <w:proofErr w:type="spellEnd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debet</w:t>
            </w:r>
            <w:proofErr w:type="spellEnd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punīri</w:t>
            </w:r>
            <w:proofErr w:type="spellEnd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uno</w:t>
            </w:r>
            <w:proofErr w:type="spellEnd"/>
            <w:r w:rsidRPr="00AC1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delicto</w:t>
            </w:r>
          </w:p>
        </w:tc>
      </w:tr>
      <w:tr w:rsidR="00E51046" w:rsidRPr="00337B7D" w:rsidTr="00EE195F">
        <w:trPr>
          <w:cantSplit/>
        </w:trPr>
        <w:tc>
          <w:tcPr>
            <w:tcW w:w="709" w:type="dxa"/>
          </w:tcPr>
          <w:p w:rsidR="00E51046" w:rsidRDefault="00E51046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0490" w:type="dxa"/>
            <w:gridSpan w:val="2"/>
          </w:tcPr>
          <w:p w:rsidR="00E51046" w:rsidRPr="00E51046" w:rsidRDefault="00E51046" w:rsidP="00EE19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311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5B23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 </w:t>
            </w:r>
            <w:proofErr w:type="gramStart"/>
            <w:r w:rsidRPr="005B231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Start"/>
            <w:proofErr w:type="gramEnd"/>
            <w:r w:rsidRPr="005B23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onstrùctio</w:t>
            </w:r>
            <w:proofErr w:type="spellEnd"/>
            <w:r w:rsidRPr="005B23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B23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lègis</w:t>
            </w:r>
            <w:proofErr w:type="spellEnd"/>
            <w:r w:rsidRPr="005B23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non </w:t>
            </w:r>
            <w:proofErr w:type="spellStart"/>
            <w:r w:rsidRPr="005B23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fàcit</w:t>
            </w:r>
            <w:proofErr w:type="spellEnd"/>
            <w:r w:rsidRPr="005B23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B23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injuriam</w:t>
            </w:r>
            <w:proofErr w:type="spellEnd"/>
          </w:p>
        </w:tc>
      </w:tr>
      <w:tr w:rsidR="00291F09" w:rsidRPr="009748B9" w:rsidTr="00EE195F">
        <w:trPr>
          <w:cantSplit/>
        </w:trPr>
        <w:tc>
          <w:tcPr>
            <w:tcW w:w="11199" w:type="dxa"/>
            <w:gridSpan w:val="3"/>
          </w:tcPr>
          <w:p w:rsidR="00EE195F" w:rsidRPr="00E51046" w:rsidRDefault="00EE195F" w:rsidP="009D32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E195F" w:rsidRDefault="00E51046" w:rsidP="009D3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9</w:t>
            </w:r>
            <w:r w:rsidR="00EE195F" w:rsidRPr="00AC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Вставьте пропущенные слова. </w:t>
            </w:r>
          </w:p>
          <w:p w:rsidR="00291F09" w:rsidRDefault="00291F09" w:rsidP="009D3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B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право – крайне важная отрасль российского права. Она регулирует отношения между работниками и ______________________ (1). По общему правилу, работник может заключить трудовой договор по достижении___________ лет (2). Трудовой договор может заключаться либо на неопределённый срок, либо быть срочным, т. е. на срок не более __________ лет (3). Для регулирования социально-трудовых отношений в конкретной организации между работниками и работодателем может быть заключён _______________________________________ (4), срок действия которого не превышает трёх лет. Данный договор подлежит ____________________ (5) регистрации в течение 7-и дней. При </w:t>
            </w:r>
            <w:proofErr w:type="spellStart"/>
            <w:r w:rsidRPr="00747A5B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747A5B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между сторонами по отдельным положениям проекта данного договора в течение ______________ (6) месяцев со дня начала коллективных переговоров стороны должны подписать его на согласованных условиях с одновременным составлением _______________________________ (7). Каждый работодатель должен вести трудовые книжки на работников, в случае если они работают более ___________ (8) дней, за исключением работодателей – физических лиц, __________________________________ (9). Совершеннолетние лица имеют право на ежегодный оплачиваемый отпуск продолжительностью ________ (10) календарных дней по истечении _____________________ (11) со дня начала работы, а несовершеннолетние – ____________ (12) календарный день до истечения _____________ (13) со дня начала работы. По соглашению между работником и работодателем отпуск может быть поделён на части, если хотя бы одна из его частей не менее _____________ (14) календарных дней. При увольнении трудовая книжка должна быть выдана в ________________________(15) увольнения. </w:t>
            </w:r>
          </w:p>
          <w:p w:rsidR="00291F09" w:rsidRDefault="00291F09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95F" w:rsidRPr="009748B9" w:rsidTr="00465656">
        <w:trPr>
          <w:cantSplit/>
        </w:trPr>
        <w:tc>
          <w:tcPr>
            <w:tcW w:w="11199" w:type="dxa"/>
            <w:gridSpan w:val="3"/>
          </w:tcPr>
          <w:p w:rsidR="00E51046" w:rsidRDefault="00E51046" w:rsidP="00E51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95F" w:rsidRDefault="00E51046" w:rsidP="00E51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10</w:t>
            </w:r>
            <w:r w:rsidR="00EE195F" w:rsidRPr="009D32F2">
              <w:rPr>
                <w:rFonts w:ascii="Times New Roman" w:hAnsi="Times New Roman" w:cs="Times New Roman"/>
                <w:b/>
                <w:sz w:val="28"/>
                <w:szCs w:val="28"/>
              </w:rPr>
              <w:t>. Найдите в тексте ошибки и исправьте их.</w:t>
            </w:r>
            <w:r w:rsidR="003B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1046" w:rsidRDefault="00E51046" w:rsidP="00E51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95F" w:rsidRPr="00226806" w:rsidRDefault="00EE195F" w:rsidP="009D3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Ольга Александровна </w:t>
            </w:r>
            <w:r w:rsidRPr="00226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Цветков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2680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226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будущий юрист!</w:t>
            </w:r>
          </w:p>
          <w:p w:rsidR="003B3B44" w:rsidRDefault="00EE195F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Маленькая Оля </w:t>
            </w:r>
            <w:r w:rsidRPr="00DB6C10">
              <w:rPr>
                <w:rFonts w:ascii="Times New Roman" w:hAnsi="Times New Roman" w:cs="Times New Roman"/>
                <w:sz w:val="28"/>
                <w:szCs w:val="28"/>
              </w:rPr>
              <w:t xml:space="preserve"> всегда мечтала быть юристом, как и главная героиня сериала «Тайны следствия» Мария Сергеевна </w:t>
            </w:r>
            <w:proofErr w:type="spellStart"/>
            <w:r w:rsidRPr="00DB6C10">
              <w:rPr>
                <w:rFonts w:ascii="Times New Roman" w:hAnsi="Times New Roman" w:cs="Times New Roman"/>
                <w:sz w:val="28"/>
                <w:szCs w:val="28"/>
              </w:rPr>
              <w:t>Швец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Оля </w:t>
            </w:r>
            <w:r w:rsidRPr="00DB6C10">
              <w:rPr>
                <w:rFonts w:ascii="Times New Roman" w:hAnsi="Times New Roman" w:cs="Times New Roman"/>
                <w:sz w:val="28"/>
                <w:szCs w:val="28"/>
              </w:rPr>
              <w:t xml:space="preserve"> решила хорошо изучить российское законодательство, чтобы быть такой же умной, как и её кумир. И вот однажды она решила всем своим друзьям продемонстрировать свои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знания. Скажем честно, Оля</w:t>
            </w:r>
            <w:r w:rsidRPr="00DB6C10">
              <w:rPr>
                <w:rFonts w:ascii="Times New Roman" w:hAnsi="Times New Roman" w:cs="Times New Roman"/>
                <w:sz w:val="28"/>
                <w:szCs w:val="28"/>
              </w:rPr>
              <w:t xml:space="preserve"> была чуть-чуть, но хвастунья, поэтому любила всем всё рассказывать, даже если в чём-то была не уверена. И начать она решила с главной отрасли российского права, с конституционного права. «Нашу страну правильно называть только Российской Федерацией. Россия – это совершенно другое название, и вообще, Конституция прямо говорит, что Россия и Российская Федерации – неравнозначные наименования. Главой Российского государства является Председатель Правительства. В Российской Федерации высшей ценностью является закон и правопорядок. Парламент в России называется Сеймом и состоит из одной палаты. Россия – это многонациональное государство, где каждый вправе исповедовать любую религию или не исповедовать никакую. Россия является теократическим государством, где церковь отделена от государства, в отличие, например, от Ватикана, где глава государства одновременно возглавляет религиозный институт, поэтому Ватикан является светским государством. Россия – это унитарное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в котором сейчас 85</w:t>
            </w:r>
            <w:r w:rsidRPr="00DB6C10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субъектов, при этом Московская область и Москва входят в один субъект, Московскую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сть. Друзья сказали, что из Оли</w:t>
            </w:r>
            <w:r w:rsidRPr="00DB6C10">
              <w:rPr>
                <w:rFonts w:ascii="Times New Roman" w:hAnsi="Times New Roman" w:cs="Times New Roman"/>
                <w:sz w:val="28"/>
                <w:szCs w:val="28"/>
              </w:rPr>
              <w:t xml:space="preserve"> получится великолепный юрист, но кое-что ей ещё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выучить. </w:t>
            </w:r>
          </w:p>
          <w:p w:rsidR="00EE195F" w:rsidRDefault="00EE195F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ошиблась Ольга Александровна Сергеевна Цветкова</w:t>
            </w:r>
            <w:r w:rsidRPr="00DB6C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E195F" w:rsidRDefault="00EE195F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F2" w:rsidRPr="009748B9" w:rsidTr="00EE195F">
        <w:trPr>
          <w:cantSplit/>
        </w:trPr>
        <w:tc>
          <w:tcPr>
            <w:tcW w:w="11199" w:type="dxa"/>
            <w:gridSpan w:val="3"/>
          </w:tcPr>
          <w:p w:rsidR="009D32F2" w:rsidRDefault="00164EB0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11</w:t>
            </w:r>
            <w:r w:rsidR="009D32F2" w:rsidRPr="000625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Рассмотрите правовые задачи и дайте ответ на поставленные вопросы.</w:t>
            </w:r>
          </w:p>
        </w:tc>
      </w:tr>
      <w:tr w:rsidR="00EE195F" w:rsidRPr="009748B9" w:rsidTr="00211C20">
        <w:trPr>
          <w:cantSplit/>
        </w:trPr>
        <w:tc>
          <w:tcPr>
            <w:tcW w:w="709" w:type="dxa"/>
          </w:tcPr>
          <w:p w:rsidR="00EE195F" w:rsidRPr="00164EB0" w:rsidRDefault="00164EB0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10490" w:type="dxa"/>
            <w:gridSpan w:val="2"/>
          </w:tcPr>
          <w:p w:rsidR="00EE195F" w:rsidRDefault="00EE195F" w:rsidP="009D32F2">
            <w:pPr>
              <w:jc w:val="both"/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Известно, что нормы законов субъекта РФ не должны противоречить нормам законов РФ. В Семейном Кодексе РФ содержится правило, в соответствии с которым при наличии уважительных причин брачный возраст для вступления в брак может быть снижен до 16 лет. А в законе Краснодарского края перечислены случаи и условия, когда в брак могут вступить лица, достигшие возраста 14 лет.</w:t>
            </w:r>
            <w:r>
              <w:t xml:space="preserve"> </w:t>
            </w:r>
          </w:p>
          <w:p w:rsidR="00EE195F" w:rsidRDefault="00EE195F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92">
              <w:rPr>
                <w:rFonts w:ascii="Times New Roman" w:hAnsi="Times New Roman" w:cs="Times New Roman"/>
                <w:sz w:val="28"/>
                <w:szCs w:val="28"/>
              </w:rPr>
              <w:t xml:space="preserve">Почему в данном </w:t>
            </w:r>
            <w:proofErr w:type="gramStart"/>
            <w:r w:rsidRPr="0038039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38039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такое противоречие?</w:t>
            </w:r>
          </w:p>
        </w:tc>
      </w:tr>
      <w:tr w:rsidR="00EE195F" w:rsidRPr="009748B9" w:rsidTr="00352DBE">
        <w:trPr>
          <w:cantSplit/>
        </w:trPr>
        <w:tc>
          <w:tcPr>
            <w:tcW w:w="709" w:type="dxa"/>
          </w:tcPr>
          <w:p w:rsidR="00EE195F" w:rsidRPr="00164EB0" w:rsidRDefault="00164EB0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11.2</w:t>
            </w:r>
          </w:p>
        </w:tc>
        <w:tc>
          <w:tcPr>
            <w:tcW w:w="10490" w:type="dxa"/>
            <w:gridSpan w:val="2"/>
          </w:tcPr>
          <w:p w:rsidR="00EE195F" w:rsidRDefault="00EE195F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60">
              <w:rPr>
                <w:rFonts w:ascii="Times New Roman" w:hAnsi="Times New Roman" w:cs="Times New Roman"/>
                <w:sz w:val="28"/>
                <w:szCs w:val="28"/>
              </w:rPr>
              <w:t>15-летний Леонтьев впервые совершил кражу, преступление, предусмотренное ч. 2 ст. 158 УК РФ. Максимальное наказание, предусмотренное данной статьёй – 5 лет лишения свободы. Суд назначил Леонтьеву наказание в виде двух лет лишения свободы. Правильно ли поступил суд? Ответ обоснуйте.</w:t>
            </w:r>
          </w:p>
        </w:tc>
      </w:tr>
      <w:tr w:rsidR="00EE195F" w:rsidRPr="009748B9" w:rsidTr="00075B93">
        <w:trPr>
          <w:cantSplit/>
        </w:trPr>
        <w:tc>
          <w:tcPr>
            <w:tcW w:w="709" w:type="dxa"/>
          </w:tcPr>
          <w:p w:rsidR="00EE195F" w:rsidRPr="00164EB0" w:rsidRDefault="00164EB0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90" w:type="dxa"/>
            <w:gridSpan w:val="2"/>
          </w:tcPr>
          <w:p w:rsidR="00EE195F" w:rsidRPr="00567217" w:rsidRDefault="00EE195F" w:rsidP="00567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7">
              <w:rPr>
                <w:rFonts w:ascii="Times New Roman" w:hAnsi="Times New Roman" w:cs="Times New Roman"/>
                <w:sz w:val="28"/>
                <w:szCs w:val="28"/>
              </w:rPr>
              <w:t>Студент первого курса вечернего отделения юридического отделения факультета МПОА Васильев С.А., совмещающий учебу с работой в юридической фирме «Юристы», написал на имя директора фирмы заявление о предоставлении ему дополнительного отпуска с сохранением заработной платы для прохождения промежуточной аттестации в вузе. Директор отклонил просьбу студента, аргументировав свой отказ тем, что обязанности Васильева С.А. в это время будет некому исполнять.</w:t>
            </w:r>
          </w:p>
          <w:p w:rsidR="00EE195F" w:rsidRPr="00567217" w:rsidRDefault="00EE195F" w:rsidP="00567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7">
              <w:rPr>
                <w:rFonts w:ascii="Times New Roman" w:hAnsi="Times New Roman" w:cs="Times New Roman"/>
                <w:sz w:val="28"/>
                <w:szCs w:val="28"/>
              </w:rPr>
              <w:t>Правомерно ли решение директора? Обоснуйте свой ответ.</w:t>
            </w:r>
          </w:p>
          <w:p w:rsidR="00EE195F" w:rsidRDefault="00EE195F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046" w:rsidRPr="009748B9" w:rsidTr="008F2732">
        <w:trPr>
          <w:cantSplit/>
        </w:trPr>
        <w:tc>
          <w:tcPr>
            <w:tcW w:w="709" w:type="dxa"/>
          </w:tcPr>
          <w:p w:rsidR="00E51046" w:rsidRPr="00164EB0" w:rsidRDefault="00164EB0" w:rsidP="00395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10490" w:type="dxa"/>
            <w:gridSpan w:val="2"/>
          </w:tcPr>
          <w:p w:rsidR="006A31E2" w:rsidRPr="006A31E2" w:rsidRDefault="006A31E2" w:rsidP="006A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E2">
              <w:rPr>
                <w:rFonts w:ascii="Times New Roman" w:hAnsi="Times New Roman" w:cs="Times New Roman"/>
                <w:sz w:val="28"/>
                <w:szCs w:val="28"/>
              </w:rPr>
              <w:t>Гражданка Глушкова обратилась к администрации предприятия по месту работы мужа с заявлением, в котором просила не выдавать супругу заработную плату, так как он тратит ее на приобретение для себя вещей, что отрицательно сказывается на материальном положении семьи.</w:t>
            </w:r>
          </w:p>
          <w:p w:rsidR="006A31E2" w:rsidRPr="006A31E2" w:rsidRDefault="006A31E2" w:rsidP="006A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E2">
              <w:rPr>
                <w:rFonts w:ascii="Times New Roman" w:hAnsi="Times New Roman" w:cs="Times New Roman"/>
                <w:sz w:val="28"/>
                <w:szCs w:val="28"/>
              </w:rPr>
              <w:t>Правомерна ли просьба Глушковой. Ответ обоснуйте.</w:t>
            </w:r>
          </w:p>
          <w:p w:rsidR="006A31E2" w:rsidRPr="006A31E2" w:rsidRDefault="006A31E2" w:rsidP="00567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46" w:rsidRDefault="00E51046" w:rsidP="0097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5A2" w:rsidRDefault="000625A2" w:rsidP="00062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60" w:rsidRPr="000625A2" w:rsidRDefault="00540260" w:rsidP="00062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0260" w:rsidRPr="0006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6FA1"/>
    <w:multiLevelType w:val="hybridMultilevel"/>
    <w:tmpl w:val="989C3E4A"/>
    <w:lvl w:ilvl="0" w:tplc="759ED1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51"/>
    <w:rsid w:val="000625A2"/>
    <w:rsid w:val="00092282"/>
    <w:rsid w:val="00164EB0"/>
    <w:rsid w:val="001674C8"/>
    <w:rsid w:val="001B14F8"/>
    <w:rsid w:val="001B306B"/>
    <w:rsid w:val="001D2033"/>
    <w:rsid w:val="001F0CFA"/>
    <w:rsid w:val="001F4126"/>
    <w:rsid w:val="00226806"/>
    <w:rsid w:val="00291F09"/>
    <w:rsid w:val="00337B7D"/>
    <w:rsid w:val="00380392"/>
    <w:rsid w:val="00395C89"/>
    <w:rsid w:val="003B3B44"/>
    <w:rsid w:val="003E7360"/>
    <w:rsid w:val="00407E95"/>
    <w:rsid w:val="00435D82"/>
    <w:rsid w:val="004674ED"/>
    <w:rsid w:val="00540260"/>
    <w:rsid w:val="00554C37"/>
    <w:rsid w:val="00567211"/>
    <w:rsid w:val="00567217"/>
    <w:rsid w:val="005B2311"/>
    <w:rsid w:val="005C6517"/>
    <w:rsid w:val="00602ACE"/>
    <w:rsid w:val="00671DD2"/>
    <w:rsid w:val="006A31E2"/>
    <w:rsid w:val="006D2C39"/>
    <w:rsid w:val="00746FAD"/>
    <w:rsid w:val="00747A5B"/>
    <w:rsid w:val="00752573"/>
    <w:rsid w:val="007B12BD"/>
    <w:rsid w:val="00826F82"/>
    <w:rsid w:val="008A7823"/>
    <w:rsid w:val="008E0384"/>
    <w:rsid w:val="009748B9"/>
    <w:rsid w:val="009D316A"/>
    <w:rsid w:val="009D32F2"/>
    <w:rsid w:val="00A82F90"/>
    <w:rsid w:val="00A871EB"/>
    <w:rsid w:val="00AC13C3"/>
    <w:rsid w:val="00B34980"/>
    <w:rsid w:val="00B413D2"/>
    <w:rsid w:val="00B42A30"/>
    <w:rsid w:val="00BA5E90"/>
    <w:rsid w:val="00BD0E51"/>
    <w:rsid w:val="00CA5FB8"/>
    <w:rsid w:val="00D515D4"/>
    <w:rsid w:val="00D80474"/>
    <w:rsid w:val="00DB6C10"/>
    <w:rsid w:val="00DD35AC"/>
    <w:rsid w:val="00DD582F"/>
    <w:rsid w:val="00DF3257"/>
    <w:rsid w:val="00E13869"/>
    <w:rsid w:val="00E51046"/>
    <w:rsid w:val="00EC2FD9"/>
    <w:rsid w:val="00EE195F"/>
    <w:rsid w:val="00EE77A8"/>
    <w:rsid w:val="00F5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75DD-E13A-4FF8-B17D-2DBDF919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3-0</cp:lastModifiedBy>
  <cp:revision>24</cp:revision>
  <dcterms:created xsi:type="dcterms:W3CDTF">2023-09-13T13:53:00Z</dcterms:created>
  <dcterms:modified xsi:type="dcterms:W3CDTF">2024-09-16T04:18:00Z</dcterms:modified>
</cp:coreProperties>
</file>