
<file path=[Content_Types].xml><?xml version="1.0" encoding="utf-8"?>
<Types xmlns="http://schemas.openxmlformats.org/package/2006/content-types">
  <Default ContentType="image/png" Extension="png"/>
  <Default ContentType="application/xml" Extension="xml"/>
  <Default ContentType="application/vnd.openxmlformats-package.relationships+xml" Extension="rels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header+xml" PartName="/word/header1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ms-word.stylesWithEffects+xml" PartName="/word/stylesWithEffect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no" ?>
<Relationships xmlns="http://schemas.openxmlformats.org/package/2006/relationships">
  <Relationship Id="rId1" Target="word/document.xml" Type="http://schemas.openxmlformats.org/officeDocument/2006/relationships/officeDocument"/>
  <Relationship Id="rId2" Target="docProps/app.xml" Type="http://schemas.openxmlformats.org/officeDocument/2006/relationships/extended-properties"/>
  <Relationship Id="rId3" Target="docProps/core.xml" Type="http://schemas.openxmlformats.org/package/2006/relationships/metadata/core-properties"/>
</Relationships>

</file>

<file path=word/document.xml><?xml version="1.0" encoding="utf-8"?>
<w:document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2ac="http://schemas.microsoft.com/office/spreadsheetml/2011/1/ac" xmlns:x14="http://schemas.microsoft.com/office/spreadsheetml/2009/9/main" xmlns:xdr="http://schemas.openxmlformats.org/drawingml/2006/spreadsheetDrawing" xmlns:xm="http://schemas.microsoft.com/office/excel/2006/main" mc:Ignorable="co co-ooxml w14 x14 w15">
  <w:body>
    <w:tbl>
      <w:tblPr>
        <w:tblStyle w:val="Style_2"/>
        <w:tblpPr w:bottomFromText="0" w:horzAnchor="margin" w:leftFromText="180" w:rightFromText="180" w:tblpX="-142" w:tblpY="916" w:topFromText="0" w:vertAnchor="page"/>
        <w:tblW w:type="auto" w:w="0"/>
        <w:tblLayout w:type="fixed"/>
      </w:tblPr>
      <w:tblGrid>
        <w:gridCol w:w="5145"/>
        <w:gridCol w:w="4353"/>
      </w:tblGrid>
      <w:tr>
        <w:trPr>
          <w:trHeight w:hRule="atLeast" w:val="4313"/>
        </w:trPr>
        <w:tc>
          <w:tcPr>
            <w:tcW w:type="dxa" w:w="5145"/>
            <w:shd w:fill="auto" w:val="clear"/>
          </w:tcPr>
          <w:p w14:paraId="02000000">
            <w:pPr>
              <w:tabs>
                <w:tab w:leader="none" w:pos="568" w:val="left"/>
              </w:tabs>
              <w:spacing w:after="0" w:line="240" w:lineRule="auto"/>
              <w:ind/>
              <w:jc w:val="center"/>
              <w:rPr>
                <w:rFonts w:ascii="Times New Roman" w:hAnsi="Times New Roman"/>
                <w:b w:val="1"/>
                <w:color w:val="00000A"/>
                <w:sz w:val="26"/>
              </w:rPr>
            </w:pPr>
            <w:r>
              <w:rPr>
                <w:rFonts w:ascii="Times New Roman" w:hAnsi="Times New Roman"/>
                <w:b w:val="1"/>
                <w:color w:val="00000A"/>
                <w:sz w:val="26"/>
              </w:rPr>
              <w:drawing>
                <wp:anchor allowOverlap="true" behindDoc="false" distB="0" distL="0" distR="0" distT="0" layoutInCell="true" locked="false" relativeHeight="251658240" simplePos="false">
                  <wp:simplePos x="0" y="0"/>
                  <wp:positionH relativeFrom="column">
                    <wp:posOffset>825500</wp:posOffset>
                  </wp:positionH>
                  <wp:positionV relativeFrom="paragraph">
                    <wp:posOffset>-127635</wp:posOffset>
                  </wp:positionV>
                  <wp:extent cx="1358265" cy="1035685"/>
                  <wp:effectExtent b="0" l="0" r="0" t="0"/>
                  <wp:wrapNone/>
                  <wp:docPr hidden="false" id="2" name="Picture 2"/>
                  <a:graphic>
                    <a:graphicData uri="http://schemas.openxmlformats.org/drawingml/2006/picture">
                      <pic:pic>
                        <pic:nvPicPr>
                          <pic:cNvPr hidden="false" id="1" name="Picture 1"/>
                          <pic:cNvPicPr preferRelativeResize="true"/>
                        </pic:nvPicPr>
                        <pic:blipFill>
                          <a:blip r:embed="rId2"/>
                          <a:stretch/>
                        </pic:blipFill>
                        <pic:spPr>
                          <a:xfrm flipH="false" flipV="false" rot="0">
                            <a:ext cx="1358265" cy="1035685"/>
                          </a:xfrm>
                          <a:prstGeom prst="rect"/>
                        </pic:spPr>
                      </pic:pic>
                    </a:graphicData>
                  </a:graphic>
                </wp:anchor>
              </w:drawing>
            </w:r>
          </w:p>
          <w:p w14:paraId="03000000">
            <w:pPr>
              <w:tabs>
                <w:tab w:leader="none" w:pos="568" w:val="left"/>
              </w:tabs>
              <w:spacing w:after="0" w:line="240" w:lineRule="auto"/>
              <w:ind/>
              <w:jc w:val="center"/>
              <w:rPr>
                <w:rFonts w:ascii="Times New Roman" w:hAnsi="Times New Roman"/>
                <w:b w:val="1"/>
                <w:color w:val="00000A"/>
                <w:sz w:val="26"/>
              </w:rPr>
            </w:pPr>
          </w:p>
          <w:p w14:paraId="04000000">
            <w:pPr>
              <w:tabs>
                <w:tab w:leader="none" w:pos="568" w:val="left"/>
              </w:tabs>
              <w:spacing w:after="0" w:line="240" w:lineRule="auto"/>
              <w:ind/>
              <w:jc w:val="center"/>
              <w:rPr>
                <w:rFonts w:ascii="Times New Roman" w:hAnsi="Times New Roman"/>
                <w:b w:val="1"/>
                <w:color w:val="00000A"/>
                <w:sz w:val="26"/>
              </w:rPr>
            </w:pPr>
          </w:p>
          <w:p w14:paraId="05000000">
            <w:pPr>
              <w:tabs>
                <w:tab w:leader="none" w:pos="568" w:val="left"/>
              </w:tabs>
              <w:spacing w:after="0" w:line="240" w:lineRule="auto"/>
              <w:ind/>
              <w:jc w:val="center"/>
              <w:rPr>
                <w:rFonts w:ascii="Times New Roman" w:hAnsi="Times New Roman"/>
                <w:b w:val="1"/>
                <w:color w:val="00000A"/>
                <w:sz w:val="26"/>
              </w:rPr>
            </w:pPr>
          </w:p>
          <w:p w14:paraId="06000000">
            <w:pPr>
              <w:tabs>
                <w:tab w:leader="none" w:pos="568" w:val="left"/>
              </w:tabs>
              <w:spacing w:after="0" w:line="240" w:lineRule="auto"/>
              <w:ind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 w:val="1"/>
                <w:color w:val="00000A"/>
                <w:sz w:val="24"/>
              </w:rPr>
              <w:t>АГЕНТСТВО</w:t>
            </w:r>
          </w:p>
          <w:p w14:paraId="07000000">
            <w:pPr>
              <w:spacing w:after="0" w:line="240" w:lineRule="auto"/>
              <w:ind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 w:val="1"/>
                <w:color w:val="00000A"/>
                <w:sz w:val="24"/>
              </w:rPr>
              <w:t xml:space="preserve">печати и массовых коммуникаций </w:t>
            </w:r>
          </w:p>
          <w:p w14:paraId="08000000">
            <w:pPr>
              <w:spacing w:after="0" w:line="240" w:lineRule="auto"/>
              <w:ind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 w:val="1"/>
                <w:color w:val="00000A"/>
                <w:sz w:val="24"/>
              </w:rPr>
              <w:t>Красноярского края</w:t>
            </w:r>
          </w:p>
          <w:p w14:paraId="09000000">
            <w:pPr>
              <w:spacing w:after="0"/>
              <w:ind w:left="462"/>
              <w:rPr>
                <w:rFonts w:ascii="Times New Roman" w:hAnsi="Times New Roman"/>
                <w:sz w:val="26"/>
              </w:rPr>
            </w:pPr>
          </w:p>
          <w:p w14:paraId="0A000000">
            <w:pPr>
              <w:spacing w:after="0"/>
              <w:ind/>
            </w:pPr>
            <w:r>
              <w:rPr>
                <w:rFonts w:ascii="Times New Roman" w:hAnsi="Times New Roman"/>
                <w:sz w:val="20"/>
              </w:rPr>
              <w:t>Красной Армии ул., д. 22, г. Красноярск, 660009</w:t>
            </w:r>
          </w:p>
          <w:p w14:paraId="0B000000">
            <w:pPr>
              <w:spacing w:after="0"/>
              <w:ind/>
            </w:pPr>
            <w:r>
              <w:rPr>
                <w:rFonts w:ascii="Times New Roman" w:hAnsi="Times New Roman"/>
                <w:sz w:val="20"/>
              </w:rPr>
              <w:t>Телефон: (391) 229-16-61</w:t>
            </w:r>
          </w:p>
          <w:p w14:paraId="0C000000">
            <w:pPr>
              <w:spacing w:after="0"/>
              <w:ind/>
            </w:pPr>
            <w:r>
              <w:rPr>
                <w:rFonts w:ascii="Times New Roman" w:hAnsi="Times New Roman"/>
                <w:sz w:val="20"/>
              </w:rPr>
              <w:t>E</w:t>
            </w:r>
            <w:r>
              <w:rPr>
                <w:rFonts w:ascii="Times New Roman" w:hAnsi="Times New Roman"/>
                <w:sz w:val="20"/>
              </w:rPr>
              <w:t>-</w:t>
            </w:r>
            <w:r>
              <w:rPr>
                <w:rFonts w:ascii="Times New Roman" w:hAnsi="Times New Roman"/>
                <w:sz w:val="20"/>
              </w:rPr>
              <w:t>mail</w:t>
            </w:r>
            <w:r>
              <w:rPr>
                <w:rFonts w:ascii="Times New Roman" w:hAnsi="Times New Roman"/>
                <w:sz w:val="20"/>
              </w:rPr>
              <w:t xml:space="preserve">: </w:t>
            </w:r>
            <w:r>
              <w:rPr>
                <w:rFonts w:ascii="Times New Roman" w:hAnsi="Times New Roman"/>
                <w:sz w:val="20"/>
              </w:rPr>
              <w:t>pr</w:t>
            </w:r>
            <w:r>
              <w:rPr>
                <w:rFonts w:ascii="Times New Roman" w:hAnsi="Times New Roman"/>
                <w:sz w:val="20"/>
              </w:rPr>
              <w:t>_</w:t>
            </w:r>
            <w:r>
              <w:rPr>
                <w:rFonts w:ascii="Times New Roman" w:hAnsi="Times New Roman"/>
                <w:sz w:val="20"/>
              </w:rPr>
              <w:t>brezhneva</w:t>
            </w:r>
            <w:r>
              <w:rPr>
                <w:rFonts w:ascii="Times New Roman" w:hAnsi="Times New Roman"/>
                <w:sz w:val="20"/>
              </w:rPr>
              <w:t>@</w:t>
            </w:r>
            <w:r>
              <w:rPr>
                <w:rFonts w:ascii="Times New Roman" w:hAnsi="Times New Roman"/>
                <w:sz w:val="20"/>
              </w:rPr>
              <w:t>apmk</w:t>
            </w:r>
            <w:r>
              <w:rPr>
                <w:rFonts w:ascii="Times New Roman" w:hAnsi="Times New Roman"/>
                <w:sz w:val="20"/>
              </w:rPr>
              <w:t>24.</w:t>
            </w:r>
            <w:r>
              <w:rPr>
                <w:rFonts w:ascii="Times New Roman" w:hAnsi="Times New Roman"/>
                <w:sz w:val="20"/>
              </w:rPr>
              <w:t>ru</w:t>
            </w:r>
          </w:p>
          <w:p w14:paraId="0D000000">
            <w:pPr>
              <w:spacing w:after="0" w:before="100"/>
              <w:ind/>
            </w:pPr>
            <w:r>
              <w:rPr>
                <w:rFonts w:ascii="Times New Roman" w:hAnsi="Times New Roman"/>
                <w:color w:themeColor="background1" w:themeShade="D9" w:val="D9D9D9"/>
                <w:sz w:val="26"/>
              </w:rPr>
              <w:t>[МЕСТО ДЛЯ ШТАМПА]</w:t>
            </w:r>
          </w:p>
          <w:p w14:paraId="0E000000">
            <w:pPr>
              <w:spacing w:after="0"/>
              <w:ind w:right="-140"/>
            </w:pPr>
            <w:r>
              <w:rPr>
                <w:rFonts w:ascii="Times New Roman" w:hAnsi="Times New Roman"/>
                <w:color w:themeColor="text1" w:val="000000"/>
              </w:rPr>
              <w:t>От ________________№___________________</w:t>
            </w:r>
          </w:p>
          <w:p w14:paraId="0F000000">
            <w:pPr>
              <w:tabs>
                <w:tab w:leader="none" w:pos="5529" w:val="left"/>
              </w:tabs>
              <w:spacing w:after="0" w:line="240" w:lineRule="auto"/>
              <w:ind w:left="462"/>
              <w:rPr>
                <w:rFonts w:ascii="Times New Roman" w:hAnsi="Times New Roman"/>
                <w:sz w:val="28"/>
              </w:rPr>
            </w:pPr>
          </w:p>
          <w:p w14:paraId="10000000">
            <w:pPr>
              <w:spacing w:after="0"/>
              <w:ind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О направлении видеороликов</w:t>
            </w:r>
          </w:p>
        </w:tc>
        <w:tc>
          <w:tcPr>
            <w:tcW w:type="dxa" w:w="4353"/>
            <w:shd w:fill="auto" w:val="clear"/>
          </w:tcPr>
          <w:p w14:paraId="11000000">
            <w:pPr>
              <w:spacing w:after="0"/>
              <w:ind w:left="920"/>
              <w:rPr>
                <w:rFonts w:ascii="Times New Roman" w:hAnsi="Times New Roman"/>
                <w:sz w:val="36"/>
              </w:rPr>
            </w:pPr>
          </w:p>
          <w:p w14:paraId="12000000">
            <w:pPr>
              <w:spacing w:after="0"/>
              <w:ind w:left="920"/>
              <w:rPr>
                <w:rFonts w:ascii="Times New Roman" w:hAnsi="Times New Roman"/>
                <w:sz w:val="26"/>
              </w:rPr>
            </w:pPr>
          </w:p>
          <w:p w14:paraId="13000000">
            <w:pPr>
              <w:spacing w:after="0"/>
              <w:ind w:left="355"/>
              <w:rPr>
                <w:rFonts w:ascii="Times New Roman" w:hAnsi="Times New Roman"/>
                <w:sz w:val="30"/>
              </w:rPr>
            </w:pPr>
          </w:p>
          <w:p w14:paraId="14000000">
            <w:pPr>
              <w:spacing w:after="0"/>
              <w:ind w:left="137"/>
              <w:rPr>
                <w:rFonts w:ascii="Times New Roman" w:hAnsi="Times New Roman"/>
                <w:color w:val="000000"/>
                <w:sz w:val="28"/>
                <w:highlight w:val="white"/>
              </w:rPr>
            </w:pPr>
            <w:r>
              <w:rPr>
                <w:rFonts w:ascii="Times New Roman" w:hAnsi="Times New Roman"/>
                <w:color w:val="000000"/>
                <w:sz w:val="28"/>
                <w:highlight w:val="white"/>
              </w:rPr>
              <w:t>Руководителям органов исполнительной власти Красноярского края</w:t>
            </w:r>
          </w:p>
          <w:p w14:paraId="15000000">
            <w:pPr>
              <w:spacing w:after="0"/>
              <w:ind w:left="137"/>
              <w:rPr>
                <w:sz w:val="28"/>
              </w:rPr>
            </w:pPr>
          </w:p>
          <w:p w14:paraId="16000000">
            <w:pPr>
              <w:spacing w:after="0"/>
              <w:ind w:left="35"/>
              <w:rPr>
                <w:rFonts w:ascii="Times New Roman" w:hAnsi="Times New Roman"/>
                <w:sz w:val="26"/>
              </w:rPr>
            </w:pPr>
          </w:p>
          <w:p w14:paraId="17000000">
            <w:pPr>
              <w:spacing w:after="0"/>
              <w:ind w:left="351"/>
              <w:rPr>
                <w:rFonts w:ascii="Times New Roman" w:hAnsi="Times New Roman"/>
                <w:sz w:val="26"/>
              </w:rPr>
            </w:pPr>
          </w:p>
        </w:tc>
      </w:tr>
    </w:tbl>
    <w:p w14:paraId="18000000">
      <w:pPr>
        <w:spacing w:after="0" w:line="240" w:lineRule="auto"/>
        <w:ind/>
        <w:jc w:val="center"/>
        <w:rPr>
          <w:rFonts w:ascii="Times New Roman" w:hAnsi="Times New Roman"/>
          <w:sz w:val="28"/>
        </w:rPr>
      </w:pPr>
      <w:bookmarkStart w:id="1" w:name="__UnoMark__651_2436857795"/>
      <w:bookmarkEnd w:id="1"/>
      <w:bookmarkStart w:id="2" w:name="__UnoMark__639_2436857795"/>
      <w:bookmarkEnd w:id="2"/>
      <w:bookmarkStart w:id="3" w:name="__UnoMark__628_2436857795"/>
      <w:bookmarkEnd w:id="3"/>
      <w:bookmarkStart w:id="4" w:name="__UnoMark__618_2436857795"/>
      <w:bookmarkEnd w:id="4"/>
      <w:bookmarkStart w:id="5" w:name="__UnoMark__607_2436857795"/>
      <w:bookmarkEnd w:id="5"/>
      <w:bookmarkStart w:id="6" w:name="__UnoMark__595_2436857795"/>
      <w:bookmarkEnd w:id="6"/>
      <w:bookmarkStart w:id="7" w:name="__UnoMark__578_2436857795"/>
      <w:bookmarkEnd w:id="7"/>
      <w:bookmarkStart w:id="8" w:name="__UnoMark__560_2436857795"/>
      <w:bookmarkEnd w:id="8"/>
      <w:bookmarkStart w:id="9" w:name="__UnoMark__1214_3610470638"/>
      <w:bookmarkEnd w:id="9"/>
      <w:bookmarkStart w:id="10" w:name="__UnoMark__1248_3610470638"/>
      <w:bookmarkEnd w:id="10"/>
      <w:bookmarkStart w:id="11" w:name="__UnoMark__743_2257769673"/>
      <w:bookmarkEnd w:id="11"/>
    </w:p>
    <w:p w14:paraId="19000000">
      <w:pPr>
        <w:spacing w:after="0" w:line="240" w:lineRule="auto"/>
        <w:ind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Уважаемы</w:t>
      </w:r>
      <w:r>
        <w:rPr>
          <w:rFonts w:ascii="Times New Roman" w:hAnsi="Times New Roman"/>
          <w:sz w:val="28"/>
        </w:rPr>
        <w:t>е коллеги</w:t>
      </w:r>
      <w:r>
        <w:rPr>
          <w:rFonts w:ascii="Times New Roman" w:hAnsi="Times New Roman"/>
          <w:sz w:val="28"/>
        </w:rPr>
        <w:t>!</w:t>
      </w:r>
    </w:p>
    <w:p w14:paraId="1A000000">
      <w:pPr>
        <w:spacing w:after="0" w:line="240" w:lineRule="auto"/>
        <w:ind/>
        <w:jc w:val="center"/>
        <w:rPr>
          <w:rFonts w:ascii="Times New Roman" w:hAnsi="Times New Roman"/>
        </w:rPr>
      </w:pPr>
    </w:p>
    <w:p w14:paraId="1B000000">
      <w:pPr>
        <w:spacing w:after="0" w:line="240" w:lineRule="auto"/>
        <w:ind w:firstLine="708"/>
        <w:jc w:val="both"/>
        <w:rPr>
          <w:rFonts w:ascii="Times New Roman" w:hAnsi="Times New Roman"/>
          <w:sz w:val="28"/>
        </w:rPr>
      </w:pPr>
      <w:bookmarkStart w:id="12" w:name="__UnoMark__652_2436857795"/>
      <w:bookmarkEnd w:id="12"/>
      <w:bookmarkStart w:id="13" w:name="__UnoMark__640_2436857795"/>
      <w:bookmarkEnd w:id="13"/>
      <w:bookmarkStart w:id="14" w:name="__UnoMark__629_2436857795"/>
      <w:bookmarkEnd w:id="14"/>
      <w:bookmarkStart w:id="15" w:name="__UnoMark__619_2436857795"/>
      <w:bookmarkEnd w:id="15"/>
      <w:bookmarkStart w:id="16" w:name="__UnoMark__608_2436857795"/>
      <w:bookmarkEnd w:id="16"/>
      <w:bookmarkStart w:id="17" w:name="__UnoMark__596_2436857795"/>
      <w:bookmarkEnd w:id="17"/>
      <w:bookmarkStart w:id="18" w:name="__UnoMark__579_2436857795"/>
      <w:bookmarkEnd w:id="18"/>
      <w:bookmarkStart w:id="19" w:name="__UnoMark__561_2436857795"/>
      <w:bookmarkEnd w:id="19"/>
      <w:bookmarkStart w:id="20" w:name="__UnoMark__1215_3610470638"/>
      <w:bookmarkEnd w:id="20"/>
      <w:bookmarkStart w:id="21" w:name="__UnoMark__1249_3610470638"/>
      <w:bookmarkEnd w:id="21"/>
      <w:r>
        <w:rPr>
          <w:rFonts w:ascii="Times New Roman" w:hAnsi="Times New Roman"/>
          <w:sz w:val="28"/>
        </w:rPr>
        <w:t xml:space="preserve">Во исполнение мероприятий </w:t>
      </w:r>
      <w:r>
        <w:rPr>
          <w:rFonts w:ascii="Times New Roman" w:hAnsi="Times New Roman"/>
          <w:sz w:val="28"/>
        </w:rPr>
        <w:t>государственной региональной программы Красноярского края «Профилактика правонарушений                     и укрепление общественного поряд</w:t>
      </w:r>
      <w:r>
        <w:rPr>
          <w:rFonts w:ascii="Times New Roman" w:hAnsi="Times New Roman"/>
          <w:sz w:val="28"/>
        </w:rPr>
        <w:t xml:space="preserve">ка </w:t>
      </w:r>
      <w:r>
        <w:rPr>
          <w:rFonts w:ascii="Times New Roman" w:hAnsi="Times New Roman"/>
          <w:sz w:val="28"/>
        </w:rPr>
        <w:t>и общественной безопасности»            от 12.01.2017 № 3-п а</w:t>
      </w:r>
      <w:r>
        <w:rPr>
          <w:rFonts w:ascii="Times New Roman" w:hAnsi="Times New Roman"/>
          <w:sz w:val="28"/>
        </w:rPr>
        <w:t>гентство печати и массовых коммуникаций Красноярского края направляет видеоролики, изготовленные в</w:t>
      </w:r>
      <w:r>
        <w:rPr>
          <w:rFonts w:ascii="Times New Roman" w:hAnsi="Times New Roman"/>
          <w:sz w:val="28"/>
        </w:rPr>
        <w:t xml:space="preserve"> рамках </w:t>
      </w:r>
      <w:r>
        <w:rPr>
          <w:rFonts w:ascii="Times New Roman" w:hAnsi="Times New Roman"/>
          <w:sz w:val="28"/>
        </w:rPr>
        <w:t>реализации</w:t>
      </w:r>
      <w:bookmarkStart w:id="22" w:name="_GoBack"/>
      <w:bookmarkEnd w:id="22"/>
      <w:r>
        <w:rPr>
          <w:rFonts w:ascii="Times New Roman" w:hAnsi="Times New Roman"/>
          <w:sz w:val="28"/>
        </w:rPr>
        <w:t xml:space="preserve"> данной программы.</w:t>
      </w:r>
    </w:p>
    <w:p w14:paraId="1C000000">
      <w:pPr>
        <w:spacing w:after="0" w:line="240" w:lineRule="auto"/>
        <w:ind w:firstLine="708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8"/>
        </w:rPr>
        <w:t>Просим рассмотреть возможность размещения указанных видеороликов на сайтах и в социальных сетях органов исполнительной власти края</w:t>
      </w:r>
      <w:r>
        <w:rPr>
          <w:rFonts w:ascii="Times New Roman" w:hAnsi="Times New Roman"/>
          <w:sz w:val="28"/>
        </w:rPr>
        <w:t>,</w:t>
      </w:r>
      <w:r>
        <w:rPr>
          <w:rFonts w:ascii="Times New Roman" w:hAnsi="Times New Roman"/>
          <w:sz w:val="28"/>
        </w:rPr>
        <w:t xml:space="preserve"> а также на сайтах и социальных сетях подведомственных учреждений.</w:t>
      </w:r>
    </w:p>
    <w:p w14:paraId="1D000000">
      <w:pPr>
        <w:spacing w:after="0" w:line="240" w:lineRule="auto"/>
        <w:ind w:firstLine="708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8"/>
        </w:rPr>
        <w:t>Данные видеоролики можно скачать по ссылкам:</w:t>
      </w:r>
    </w:p>
    <w:p w14:paraId="1E000000">
      <w:pPr>
        <w:spacing w:after="0" w:line="240" w:lineRule="auto"/>
        <w:ind/>
        <w:jc w:val="both"/>
        <w:rPr>
          <w:rFonts w:ascii="Times New Roman" w:hAnsi="Times New Roman"/>
          <w:sz w:val="28"/>
        </w:rPr>
      </w:pPr>
      <w:r>
        <w:rPr>
          <w:rStyle w:val="Style_3_ch"/>
          <w:rFonts w:ascii="Times New Roman" w:hAnsi="Times New Roman"/>
          <w:sz w:val="28"/>
        </w:rPr>
        <w:fldChar w:fldCharType="begin"/>
      </w:r>
      <w:r>
        <w:rPr>
          <w:rStyle w:val="Style_3_ch"/>
          <w:rFonts w:ascii="Times New Roman" w:hAnsi="Times New Roman"/>
          <w:sz w:val="28"/>
        </w:rPr>
        <w:instrText>HYPERLINK "https://disk.yandex.ru/d/6CwBkHCMvpT9YA"</w:instrText>
      </w:r>
      <w:r>
        <w:rPr>
          <w:rStyle w:val="Style_3_ch"/>
          <w:rFonts w:ascii="Times New Roman" w:hAnsi="Times New Roman"/>
          <w:sz w:val="28"/>
        </w:rPr>
        <w:fldChar w:fldCharType="separate"/>
      </w:r>
      <w:r>
        <w:rPr>
          <w:rStyle w:val="Style_3_ch"/>
          <w:rFonts w:ascii="Times New Roman" w:hAnsi="Times New Roman"/>
          <w:sz w:val="28"/>
        </w:rPr>
        <w:t>https://disk.yandex.ru/d/6CwBkHCMvpT9YA</w:t>
      </w:r>
      <w:r>
        <w:rPr>
          <w:rStyle w:val="Style_3_ch"/>
          <w:rFonts w:ascii="Times New Roman" w:hAnsi="Times New Roman"/>
          <w:sz w:val="28"/>
        </w:rPr>
        <w:fldChar w:fldCharType="end"/>
      </w:r>
      <w:r>
        <w:rPr>
          <w:rFonts w:ascii="Times New Roman" w:hAnsi="Times New Roman"/>
          <w:sz w:val="28"/>
        </w:rPr>
        <w:t xml:space="preserve">; </w:t>
      </w:r>
    </w:p>
    <w:p w14:paraId="1F000000">
      <w:pPr>
        <w:spacing w:after="0" w:line="240" w:lineRule="auto"/>
        <w:ind/>
        <w:jc w:val="both"/>
        <w:rPr>
          <w:rFonts w:ascii="Times New Roman" w:hAnsi="Times New Roman"/>
          <w:sz w:val="28"/>
        </w:rPr>
      </w:pPr>
      <w:r>
        <w:rPr>
          <w:rStyle w:val="Style_3_ch"/>
          <w:rFonts w:ascii="Times New Roman" w:hAnsi="Times New Roman"/>
          <w:sz w:val="28"/>
        </w:rPr>
        <w:fldChar w:fldCharType="begin"/>
      </w:r>
      <w:r>
        <w:rPr>
          <w:rStyle w:val="Style_3_ch"/>
          <w:rFonts w:ascii="Times New Roman" w:hAnsi="Times New Roman"/>
          <w:sz w:val="28"/>
        </w:rPr>
        <w:instrText>HYPERLINK "https://disk.yandex.ru/d/LM3KYueZc1xOgw"</w:instrText>
      </w:r>
      <w:r>
        <w:rPr>
          <w:rStyle w:val="Style_3_ch"/>
          <w:rFonts w:ascii="Times New Roman" w:hAnsi="Times New Roman"/>
          <w:sz w:val="28"/>
        </w:rPr>
        <w:fldChar w:fldCharType="separate"/>
      </w:r>
      <w:r>
        <w:rPr>
          <w:rStyle w:val="Style_3_ch"/>
          <w:rFonts w:ascii="Times New Roman" w:hAnsi="Times New Roman"/>
          <w:sz w:val="28"/>
        </w:rPr>
        <w:t>https://disk.yandex.ru/d/LM3KYueZc1xOgw</w:t>
      </w:r>
      <w:r>
        <w:rPr>
          <w:rStyle w:val="Style_3_ch"/>
          <w:rFonts w:ascii="Times New Roman" w:hAnsi="Times New Roman"/>
          <w:sz w:val="28"/>
        </w:rPr>
        <w:fldChar w:fldCharType="end"/>
      </w:r>
      <w:r>
        <w:rPr>
          <w:rFonts w:ascii="Times New Roman" w:hAnsi="Times New Roman"/>
          <w:color w:val="000000"/>
          <w:sz w:val="28"/>
          <w:u w:val="none"/>
        </w:rPr>
        <w:t>;</w:t>
      </w:r>
      <w:r>
        <w:rPr>
          <w:rFonts w:ascii="Times New Roman" w:hAnsi="Times New Roman"/>
          <w:color w:val="000000"/>
          <w:sz w:val="28"/>
        </w:rPr>
        <w:t xml:space="preserve"> </w:t>
      </w:r>
    </w:p>
    <w:p w14:paraId="20000000">
      <w:pPr>
        <w:spacing w:after="0" w:line="240" w:lineRule="auto"/>
        <w:ind/>
        <w:jc w:val="both"/>
        <w:rPr>
          <w:rFonts w:ascii="Times New Roman" w:hAnsi="Times New Roman"/>
          <w:color w:val="000000"/>
          <w:sz w:val="28"/>
        </w:rPr>
      </w:pPr>
      <w:r>
        <w:rPr>
          <w:rStyle w:val="Style_3_ch"/>
          <w:rFonts w:ascii="Times New Roman" w:hAnsi="Times New Roman"/>
          <w:sz w:val="28"/>
        </w:rPr>
        <w:fldChar w:fldCharType="begin"/>
      </w:r>
      <w:r>
        <w:rPr>
          <w:rStyle w:val="Style_3_ch"/>
          <w:rFonts w:ascii="Times New Roman" w:hAnsi="Times New Roman"/>
          <w:sz w:val="28"/>
        </w:rPr>
        <w:instrText>HYPERLINK "https://disk.yandex.ru/d/NYvrytRR0PqF4Q"</w:instrText>
      </w:r>
      <w:r>
        <w:rPr>
          <w:rStyle w:val="Style_3_ch"/>
          <w:rFonts w:ascii="Times New Roman" w:hAnsi="Times New Roman"/>
          <w:sz w:val="28"/>
        </w:rPr>
        <w:fldChar w:fldCharType="separate"/>
      </w:r>
      <w:r>
        <w:rPr>
          <w:rStyle w:val="Style_3_ch"/>
          <w:rFonts w:ascii="Times New Roman" w:hAnsi="Times New Roman"/>
          <w:sz w:val="28"/>
        </w:rPr>
        <w:t>https://disk.yandex.ru/d/NYvrytRR0PqF4Q</w:t>
      </w:r>
      <w:r>
        <w:rPr>
          <w:rStyle w:val="Style_3_ch"/>
          <w:rFonts w:ascii="Times New Roman" w:hAnsi="Times New Roman"/>
          <w:sz w:val="28"/>
        </w:rPr>
        <w:fldChar w:fldCharType="end"/>
      </w:r>
      <w:r>
        <w:rPr>
          <w:rFonts w:ascii="Times New Roman" w:hAnsi="Times New Roman"/>
          <w:color w:val="000000"/>
          <w:sz w:val="28"/>
        </w:rPr>
        <w:t>;</w:t>
      </w:r>
    </w:p>
    <w:p w14:paraId="21000000">
      <w:pPr>
        <w:spacing w:after="0" w:line="240" w:lineRule="auto"/>
        <w:ind/>
        <w:jc w:val="both"/>
        <w:rPr>
          <w:rFonts w:ascii="Times New Roman" w:hAnsi="Times New Roman"/>
          <w:color w:val="000000"/>
          <w:sz w:val="28"/>
        </w:rPr>
      </w:pPr>
      <w:r>
        <w:rPr>
          <w:rStyle w:val="Style_3_ch"/>
          <w:rFonts w:ascii="Times New Roman" w:hAnsi="Times New Roman"/>
          <w:sz w:val="28"/>
        </w:rPr>
        <w:fldChar w:fldCharType="begin"/>
      </w:r>
      <w:r>
        <w:rPr>
          <w:rStyle w:val="Style_3_ch"/>
          <w:rFonts w:ascii="Times New Roman" w:hAnsi="Times New Roman"/>
          <w:sz w:val="28"/>
        </w:rPr>
        <w:instrText>HYPERLINK "https://disk.yandex.ru/d/u1eMCC8WXzn7DQ"</w:instrText>
      </w:r>
      <w:r>
        <w:rPr>
          <w:rStyle w:val="Style_3_ch"/>
          <w:rFonts w:ascii="Times New Roman" w:hAnsi="Times New Roman"/>
          <w:sz w:val="28"/>
        </w:rPr>
        <w:fldChar w:fldCharType="separate"/>
      </w:r>
      <w:r>
        <w:rPr>
          <w:rStyle w:val="Style_3_ch"/>
          <w:rFonts w:ascii="Times New Roman" w:hAnsi="Times New Roman"/>
          <w:sz w:val="28"/>
        </w:rPr>
        <w:t>https://disk.yandex.ru/d/u1eMCC8WXzn7DQ</w:t>
      </w:r>
      <w:r>
        <w:rPr>
          <w:rStyle w:val="Style_3_ch"/>
          <w:rFonts w:ascii="Times New Roman" w:hAnsi="Times New Roman"/>
          <w:sz w:val="28"/>
        </w:rPr>
        <w:fldChar w:fldCharType="end"/>
      </w:r>
      <w:r>
        <w:rPr>
          <w:rFonts w:ascii="Times New Roman" w:hAnsi="Times New Roman"/>
          <w:color w:val="000000"/>
          <w:sz w:val="28"/>
        </w:rPr>
        <w:t>.</w:t>
      </w:r>
    </w:p>
    <w:p w14:paraId="22000000">
      <w:pPr>
        <w:spacing w:after="0" w:line="240" w:lineRule="auto"/>
        <w:ind w:firstLine="720"/>
        <w:jc w:val="both"/>
        <w:rPr>
          <w:rFonts w:ascii="Times New Roman" w:hAnsi="Times New Roman"/>
          <w:sz w:val="28"/>
        </w:rPr>
      </w:pPr>
    </w:p>
    <w:p w14:paraId="23000000">
      <w:pPr>
        <w:spacing w:after="0" w:line="240" w:lineRule="auto"/>
        <w:ind w:firstLine="720"/>
        <w:jc w:val="both"/>
        <w:rPr>
          <w:rFonts w:ascii="Times New Roman" w:hAnsi="Times New Roman"/>
          <w:sz w:val="28"/>
        </w:rPr>
      </w:pPr>
      <w:bookmarkStart w:id="23" w:name="__UnoMark__654_2436857795"/>
      <w:bookmarkEnd w:id="23"/>
      <w:bookmarkStart w:id="24" w:name="__UnoMark__642_2436857795"/>
      <w:bookmarkEnd w:id="24"/>
      <w:bookmarkStart w:id="25" w:name="__UnoMark__631_2436857795"/>
      <w:bookmarkEnd w:id="25"/>
      <w:bookmarkStart w:id="26" w:name="__UnoMark__621_2436857795"/>
      <w:bookmarkEnd w:id="26"/>
      <w:bookmarkStart w:id="27" w:name="__UnoMark__610_2436857795"/>
      <w:bookmarkEnd w:id="27"/>
      <w:bookmarkStart w:id="28" w:name="__UnoMark__598_2436857795"/>
      <w:bookmarkEnd w:id="28"/>
      <w:bookmarkStart w:id="29" w:name="__UnoMark__581_2436857795"/>
      <w:bookmarkEnd w:id="29"/>
      <w:bookmarkStart w:id="30" w:name="__UnoMark__563_2436857795"/>
      <w:bookmarkEnd w:id="30"/>
      <w:bookmarkStart w:id="31" w:name="__UnoMark__655_2436857795"/>
      <w:bookmarkEnd w:id="31"/>
      <w:bookmarkStart w:id="32" w:name="__UnoMark__643_2436857795"/>
      <w:bookmarkEnd w:id="32"/>
      <w:bookmarkStart w:id="33" w:name="__UnoMark__632_2436857795"/>
      <w:bookmarkEnd w:id="33"/>
      <w:bookmarkStart w:id="34" w:name="__UnoMark__622_2436857795"/>
      <w:bookmarkEnd w:id="34"/>
      <w:bookmarkStart w:id="35" w:name="__UnoMark__611_2436857795"/>
      <w:bookmarkEnd w:id="35"/>
      <w:bookmarkStart w:id="36" w:name="__UnoMark__599_2436857795"/>
      <w:bookmarkEnd w:id="36"/>
      <w:bookmarkStart w:id="37" w:name="__UnoMark__583_2436857795"/>
      <w:bookmarkEnd w:id="37"/>
      <w:bookmarkStart w:id="38" w:name="__UnoMark__565_2436857795"/>
      <w:bookmarkEnd w:id="38"/>
      <w:bookmarkStart w:id="39" w:name="__UnoMark__1259_3610470638"/>
      <w:bookmarkEnd w:id="39"/>
      <w:bookmarkStart w:id="40" w:name="__UnoMark__747_2257769673"/>
      <w:bookmarkEnd w:id="40"/>
      <w:bookmarkStart w:id="41" w:name="__UnoMark__1225_3610470638"/>
      <w:bookmarkEnd w:id="41"/>
    </w:p>
    <w:p w14:paraId="24000000">
      <w:pPr>
        <w:spacing w:after="0"/>
        <w:ind/>
        <w:jc w:val="both"/>
      </w:pPr>
      <w:bookmarkStart w:id="42" w:name="__UnoMark__656_2436857795"/>
      <w:bookmarkEnd w:id="42"/>
      <w:bookmarkStart w:id="43" w:name="__UnoMark__644_2436857795"/>
      <w:bookmarkEnd w:id="43"/>
      <w:bookmarkStart w:id="44" w:name="__UnoMark__633_2436857795"/>
      <w:bookmarkEnd w:id="44"/>
      <w:bookmarkStart w:id="45" w:name="__UnoMark__623_2436857795"/>
      <w:bookmarkEnd w:id="45"/>
      <w:bookmarkStart w:id="46" w:name="__UnoMark__612_2436857795"/>
      <w:bookmarkEnd w:id="46"/>
      <w:bookmarkStart w:id="47" w:name="__UnoMark__600_2436857795"/>
      <w:bookmarkEnd w:id="47"/>
      <w:bookmarkStart w:id="48" w:name="__UnoMark__584_2436857795"/>
      <w:bookmarkEnd w:id="48"/>
      <w:bookmarkStart w:id="49" w:name="__UnoMark__566_2436857795"/>
      <w:bookmarkEnd w:id="49"/>
      <w:bookmarkStart w:id="50" w:name="__UnoMark__1226_3610470638"/>
      <w:bookmarkEnd w:id="50"/>
      <w:bookmarkStart w:id="51" w:name="__UnoMark__1260_3610470638"/>
      <w:bookmarkEnd w:id="51"/>
      <w:r>
        <w:rPr>
          <w:rFonts w:ascii="Times New Roman" w:hAnsi="Times New Roman"/>
          <w:sz w:val="28"/>
        </w:rPr>
        <w:t>Р</w:t>
      </w:r>
      <w:r>
        <w:rPr>
          <w:rFonts w:ascii="Times New Roman" w:hAnsi="Times New Roman"/>
          <w:sz w:val="28"/>
        </w:rPr>
        <w:t>уководитель агентства                                                                  И.В. Брежнева</w:t>
      </w:r>
    </w:p>
    <w:tbl>
      <w:tblPr>
        <w:tblStyle w:val="Style_2"/>
        <w:tblpPr w:bottomFromText="0" w:horzAnchor="text" w:leftFromText="180" w:rightFromText="180" w:tblpX="0" w:tblpY="0" w:topFromText="0" w:vertAnchor="text"/>
        <w:tblW w:type="auto" w:w="0"/>
        <w:tblLayout w:type="fixed"/>
      </w:tblPr>
      <w:tblGrid>
        <w:gridCol w:w="3037"/>
        <w:gridCol w:w="3424"/>
        <w:gridCol w:w="2894"/>
      </w:tblGrid>
      <w:tr>
        <w:trPr>
          <w:trHeight w:hRule="atLeast" w:val="569"/>
        </w:trPr>
        <w:tc>
          <w:tcPr>
            <w:tcW w:type="dxa" w:w="3037"/>
            <w:shd w:fill="auto" w:val="clear"/>
          </w:tcPr>
          <w:p w14:paraId="2500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type="dxa" w:w="3424"/>
            <w:shd w:fill="auto" w:val="clear"/>
          </w:tcPr>
          <w:p w14:paraId="26000000">
            <w:pPr>
              <w:spacing w:after="0" w:line="240" w:lineRule="auto"/>
              <w:ind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color w:themeColor="background1" w:themeShade="D9" w:val="D9D9D9"/>
                <w:sz w:val="24"/>
              </w:rPr>
              <w:t xml:space="preserve">    [МЕСТО ДЛЯ ПОДПИСИ]</w:t>
            </w:r>
          </w:p>
        </w:tc>
        <w:tc>
          <w:tcPr>
            <w:tcW w:type="dxa" w:w="2894"/>
            <w:shd w:fill="auto" w:val="clear"/>
          </w:tcPr>
          <w:p w14:paraId="27000000">
            <w:pPr>
              <w:spacing w:after="0" w:line="240" w:lineRule="auto"/>
              <w:ind/>
              <w:jc w:val="right"/>
              <w:rPr>
                <w:rFonts w:ascii="Times New Roman" w:hAnsi="Times New Roman"/>
                <w:color w:themeColor="background1" w:themeShade="D9" w:val="D9D9D9"/>
                <w:sz w:val="28"/>
              </w:rPr>
            </w:pPr>
          </w:p>
        </w:tc>
      </w:tr>
    </w:tbl>
    <w:p w14:paraId="28000000">
      <w:pPr>
        <w:spacing w:after="0" w:line="240" w:lineRule="auto"/>
        <w:ind/>
        <w:rPr>
          <w:rFonts w:ascii="Times New Roman" w:hAnsi="Times New Roman"/>
          <w:color w:themeColor="text1" w:val="000000"/>
          <w:sz w:val="20"/>
        </w:rPr>
      </w:pPr>
      <w:bookmarkStart w:id="52" w:name="__UnoMark__659_2436857795"/>
      <w:bookmarkEnd w:id="52"/>
      <w:bookmarkStart w:id="53" w:name="__UnoMark__647_2436857795"/>
      <w:bookmarkEnd w:id="53"/>
      <w:bookmarkStart w:id="54" w:name="__UnoMark__636_2436857795"/>
      <w:bookmarkEnd w:id="54"/>
    </w:p>
    <w:p w14:paraId="29000000">
      <w:pPr>
        <w:spacing w:after="0" w:line="240" w:lineRule="auto"/>
        <w:ind/>
        <w:rPr>
          <w:rFonts w:ascii="Times New Roman" w:hAnsi="Times New Roman"/>
          <w:color w:themeColor="text1" w:val="000000"/>
          <w:sz w:val="20"/>
        </w:rPr>
      </w:pPr>
    </w:p>
    <w:p w14:paraId="2A000000">
      <w:pPr>
        <w:spacing w:after="0" w:line="240" w:lineRule="auto"/>
        <w:ind/>
        <w:rPr>
          <w:rFonts w:ascii="Times New Roman" w:hAnsi="Times New Roman"/>
          <w:color w:themeColor="text1" w:val="000000"/>
          <w:sz w:val="20"/>
        </w:rPr>
      </w:pPr>
    </w:p>
    <w:p w14:paraId="2B000000">
      <w:pPr>
        <w:spacing w:after="0" w:line="240" w:lineRule="auto"/>
        <w:ind/>
        <w:rPr>
          <w:rFonts w:ascii="Times New Roman" w:hAnsi="Times New Roman"/>
          <w:color w:themeColor="text1" w:val="000000"/>
          <w:sz w:val="20"/>
        </w:rPr>
      </w:pPr>
    </w:p>
    <w:p w14:paraId="2C000000">
      <w:pPr>
        <w:spacing w:after="0" w:line="240" w:lineRule="auto"/>
        <w:ind/>
        <w:rPr>
          <w:rFonts w:ascii="Times New Roman" w:hAnsi="Times New Roman"/>
          <w:color w:themeColor="text1" w:val="000000"/>
          <w:sz w:val="20"/>
        </w:rPr>
      </w:pPr>
    </w:p>
    <w:p w14:paraId="2D000000">
      <w:pPr>
        <w:spacing w:after="0" w:line="240" w:lineRule="auto"/>
        <w:ind/>
        <w:rPr>
          <w:rFonts w:ascii="Times New Roman" w:hAnsi="Times New Roman"/>
          <w:color w:themeColor="text1" w:val="000000"/>
          <w:sz w:val="20"/>
        </w:rPr>
      </w:pPr>
    </w:p>
    <w:p w14:paraId="2E000000">
      <w:pPr>
        <w:spacing w:after="0" w:line="240" w:lineRule="auto"/>
        <w:ind/>
        <w:rPr>
          <w:rFonts w:ascii="Times New Roman" w:hAnsi="Times New Roman"/>
          <w:color w:themeColor="text1" w:val="000000"/>
          <w:sz w:val="20"/>
        </w:rPr>
      </w:pPr>
    </w:p>
    <w:p w14:paraId="2F000000">
      <w:pPr>
        <w:spacing w:after="0" w:line="240" w:lineRule="auto"/>
        <w:ind/>
        <w:rPr>
          <w:rFonts w:ascii="Times New Roman" w:hAnsi="Times New Roman"/>
          <w:color w:themeColor="text1" w:val="000000"/>
          <w:sz w:val="20"/>
        </w:rPr>
      </w:pPr>
    </w:p>
    <w:p w14:paraId="30000000">
      <w:pPr>
        <w:spacing w:after="0" w:line="240" w:lineRule="auto"/>
        <w:ind/>
        <w:rPr>
          <w:rFonts w:ascii="Times New Roman" w:hAnsi="Times New Roman"/>
          <w:color w:themeColor="text1" w:val="000000"/>
          <w:sz w:val="20"/>
        </w:rPr>
      </w:pPr>
    </w:p>
    <w:p w14:paraId="31000000">
      <w:pPr>
        <w:spacing w:after="0" w:line="240" w:lineRule="auto"/>
        <w:ind/>
        <w:rPr>
          <w:rFonts w:ascii="Times New Roman" w:hAnsi="Times New Roman"/>
          <w:color w:themeColor="text1" w:val="000000"/>
          <w:sz w:val="20"/>
        </w:rPr>
      </w:pPr>
    </w:p>
    <w:p w14:paraId="32000000">
      <w:pPr>
        <w:spacing w:after="0" w:line="240" w:lineRule="auto"/>
        <w:ind/>
        <w:rPr>
          <w:rFonts w:ascii="Times New Roman" w:hAnsi="Times New Roman"/>
          <w:color w:themeColor="text1" w:val="000000"/>
          <w:sz w:val="20"/>
        </w:rPr>
      </w:pPr>
    </w:p>
    <w:p w14:paraId="33000000">
      <w:pPr>
        <w:spacing w:after="0" w:line="240" w:lineRule="auto"/>
        <w:ind/>
        <w:rPr>
          <w:rFonts w:ascii="Times New Roman" w:hAnsi="Times New Roman"/>
          <w:color w:themeColor="text1" w:val="000000"/>
          <w:sz w:val="20"/>
        </w:rPr>
      </w:pPr>
      <w:bookmarkStart w:id="55" w:name="__UnoMark__660_2436857795"/>
      <w:bookmarkEnd w:id="55"/>
      <w:bookmarkStart w:id="56" w:name="__UnoMark__649_2436857795"/>
      <w:bookmarkEnd w:id="56"/>
      <w:bookmarkStart w:id="57" w:name="__UnoMark__637_2436857795"/>
      <w:bookmarkEnd w:id="57"/>
      <w:bookmarkStart w:id="58" w:name="__UnoMark__626_2436857795"/>
      <w:bookmarkEnd w:id="58"/>
      <w:bookmarkStart w:id="59" w:name="__UnoMark__616_2436857795"/>
      <w:bookmarkEnd w:id="59"/>
      <w:bookmarkStart w:id="60" w:name="__UnoMark__605_2436857795"/>
      <w:bookmarkEnd w:id="60"/>
      <w:bookmarkStart w:id="61" w:name="__UnoMark__593_2436857795"/>
      <w:bookmarkEnd w:id="61"/>
      <w:bookmarkStart w:id="62" w:name="__UnoMark__576_2436857795"/>
      <w:bookmarkEnd w:id="62"/>
      <w:bookmarkStart w:id="63" w:name="__UnoMark__753_2257769673"/>
      <w:bookmarkEnd w:id="63"/>
      <w:bookmarkStart w:id="64" w:name="__UnoMark__1246_3610470638"/>
      <w:bookmarkEnd w:id="64"/>
      <w:bookmarkStart w:id="65" w:name="__UnoMark__1279_3610470638"/>
      <w:bookmarkEnd w:id="65"/>
      <w:r>
        <w:rPr>
          <w:rFonts w:ascii="Times New Roman" w:hAnsi="Times New Roman"/>
          <w:color w:themeColor="text1" w:val="000000"/>
          <w:sz w:val="20"/>
        </w:rPr>
        <w:t>Лобода Анна Александровна</w:t>
      </w:r>
    </w:p>
    <w:p w14:paraId="34000000">
      <w:pPr>
        <w:spacing w:after="0" w:line="240" w:lineRule="auto"/>
        <w:ind/>
        <w:rPr>
          <w:rFonts w:ascii="Times New Roman" w:hAnsi="Times New Roman"/>
          <w:color w:themeColor="text1" w:val="000000"/>
          <w:sz w:val="20"/>
        </w:rPr>
      </w:pPr>
      <w:r>
        <w:rPr>
          <w:rFonts w:ascii="Times New Roman" w:hAnsi="Times New Roman"/>
          <w:color w:themeColor="text1" w:val="000000"/>
          <w:sz w:val="20"/>
        </w:rPr>
        <w:t>8(391) 229 16 63</w:t>
      </w:r>
    </w:p>
    <w:sectPr>
      <w:headerReference r:id="rId1" w:type="default"/>
      <w:pgSz w:h="16838" w:orient="portrait" w:w="11906"/>
      <w:pgMar w:bottom="709" w:footer="0" w:gutter="0" w:header="498" w:left="1701" w:right="850" w:top="924"/>
    </w:sectPr>
  </w:body>
</w:document>
</file>

<file path=word/fontTable.xml><?xml version="1.0" encoding="utf-8"?>
<w:fonts xmlns:w="http://schemas.openxmlformats.org/wordprocessingml/2006/main">
  <w:font w:name="Cambria">
    <w:panose1 w:val="02040503050406030204"/>
    <w:charset w:val="00"/>
    <w:family w:val="auto"/>
    <w:pitch w:val="variable"/>
    <w:sig w:csb0="0000019F" w:csb1="00000000" w:usb0="E00002FF" w:usb1="400004FF" w:usb2="00000000" w:usb3="00000000"/>
  </w:font>
  <w:font w:name="ＭＳ 明朝">
    <w:panose1 w:val="00000000000000000000"/>
    <w:charset w:val="80"/>
    <w:family w:val="roman"/>
    <w:notTrueType/>
    <w:pitch w:val="fixed"/>
    <w:sig w:csb0="00020000" w:csb1="00000000" w:usb0="00000001" w:usb1="08070000" w:usb2="00000010" w:usb3="00000000"/>
  </w:font>
  <w:font w:name="Times New Roman">
    <w:panose1 w:val="02020603050405020304"/>
    <w:charset w:val="00"/>
    <w:family w:val="auto"/>
    <w:pitch w:val="variable"/>
    <w:sig w:csb0="00000001" w:csb1="00000000" w:usb0="00000003" w:usb1="00000000" w:usb2="00000000" w:usb3="00000000"/>
  </w:font>
  <w:font w:name="Calibri">
    <w:panose1 w:val="020F0502020204030204"/>
    <w:charset w:val="00"/>
    <w:family w:val="auto"/>
    <w:pitch w:val="variable"/>
    <w:sig w:csb0="0000019F" w:csb1="00000000" w:usb0="E10002FF" w:usb1="4000ACFF" w:usb2="00000009" w:usb3="00000000"/>
  </w:font>
  <w:font w:name="ＭＳ ゴシック">
    <w:panose1 w:val="00000000000000000000"/>
    <w:charset w:val="80"/>
    <w:family w:val="modern"/>
    <w:notTrueType/>
    <w:pitch w:val="fixed"/>
    <w:sig w:csb0="00020000" w:csb1="00000000" w:usb0="00000001" w:usb1="08070000" w:usb2="00000010" w:usb3="00000000"/>
  </w:font>
  <w:font w:name="Consolas">
    <w:panose1 w:val="020B0609020204030204"/>
    <w:charset w:val="00"/>
    <w:family w:val="auto"/>
    <w:pitch w:val="variable"/>
    <w:sig w:csb0="0000019F" w:csb1="00000000" w:usb0="E10002FF" w:usb1="4000FCFF" w:usb2="00000009" w:usb3="00000000"/>
  </w:font>
  <w:font w:name="Arial">
    <w:panose1 w:val="020B0604020202020204"/>
    <w:charset w:val="00"/>
    <w:family w:val="auto"/>
    <w:pitch w:val="variable"/>
    <w:sig w:csb0="00000001" w:csb1="00000000" w:usb0="00000003" w:usb1="00000000" w:usb2="00000000" w:usb3="00000000"/>
  </w:font>
</w:fonts>
</file>

<file path=word/header1.xml><?xml version="1.0" encoding="utf-8"?>
<w:hdr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2ac="http://schemas.microsoft.com/office/spreadsheetml/2011/1/ac" xmlns:x14="http://schemas.microsoft.com/office/spreadsheetml/2009/9/main" xmlns:xdr="http://schemas.openxmlformats.org/drawingml/2006/spreadsheetDrawing" xmlns:xm="http://schemas.microsoft.com/office/excel/2006/main" mc:Ignorable="co co-ooxml w14 x14 w15">
  <w:p w14:paraId="01000000">
    <w:pPr>
      <w:pStyle w:val="Style_1"/>
      <w:ind/>
      <w:jc w:val="center"/>
      <w:rPr>
        <w:rFonts w:ascii="Times New Roman" w:hAnsi="Times New Roman"/>
      </w:rPr>
    </w:pPr>
  </w:p>
</w:hdr>
</file>

<file path=word/settings.xml><?xml version="1.0" encoding="utf-8"?>
<w:settings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2ac="http://schemas.microsoft.com/office/spreadsheetml/2011/1/ac" xmlns:x14="http://schemas.microsoft.com/office/spreadsheetml/2009/9/main" xmlns:xdr="http://schemas.openxmlformats.org/drawingml/2006/spreadsheetDrawing" xmlns:xm="http://schemas.microsoft.com/office/excel/2006/main" mc:Ignorable="co co-ooxml w14 x14 w15">
  <w:defaultTabStop w:val="708"/>
  <w:compat>
    <w:compatSetting w:name="compatibilityMode" w:uri="http://schemas.microsoft.com/office/word" w:val="15"/>
  </w:compat>
  <w:clrSchemeMapping w:accent1="accent1" w:accent2="accent2" w:accent3="accent3" w:accent4="accent4" w:accent5="accent5" w:accent6="accent6" w:bg1="light1" w:bg2="light2" w:followedHyperlink="followedHyperlink" w:hyperlink="hyperlink" w:t1="dark1" w:t2="dark2"/>
</w:settings>
</file>

<file path=word/styles.xml><?xml version="1.0" encoding="utf-8"?>
<w:styles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2ac="http://schemas.microsoft.com/office/spreadsheetml/2011/1/ac" xmlns:x14="http://schemas.microsoft.com/office/spreadsheetml/2009/9/main" xmlns:xdr="http://schemas.openxmlformats.org/drawingml/2006/spreadsheetDrawing" xmlns:xm="http://schemas.microsoft.com/office/excel/2006/main" mc:Ignorable="co co-ooxml w14 x14 w15">
  <w:docDefaults>
    <w:rPrDefault>
      <w:rPr>
        <w:rFonts w:asciiTheme="minorAscii" w:hAnsiTheme="minorHAnsi"/>
        <w:color w:val="000000"/>
        <w:spacing w:val="0"/>
        <w:sz w:val="20"/>
      </w:rPr>
    </w:rPrDefault>
    <w:pPrDefault>
      <w:pPr>
        <w:spacing w:after="0" w:before="0" w:line="240" w:lineRule="auto"/>
        <w:ind w:firstLine="0" w:left="0" w:right="0"/>
        <w:jc w:val="left"/>
      </w:pPr>
    </w:pPrDefault>
  </w:docDefaults>
  <w:latentStyles w:count="25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semiHidden="0" w:uiPriority="9" w:unhideWhenUsed="0"/>
    <w:lsdException w:name="heading 3" w:qFormat="1" w:semiHidden="0" w:uiPriority="9" w:unhideWhenUsed="0"/>
    <w:lsdException w:name="heading 4" w:qFormat="1" w:semiHidden="0" w:uiPriority="9" w:unhideWhenUsed="0"/>
    <w:lsdException w:name="heading 5" w:qFormat="1" w:semiHidden="0" w:uiPriority="9" w:unhideWhenUsed="0"/>
    <w:lsdException w:name="heading 6" w:qFormat="1" w:semiHidden="1" w:uiPriority="9" w:unhideWhenUsed="1"/>
    <w:lsdException w:name="heading 7" w:qFormat="1" w:semiHidden="1" w:uiPriority="9" w:unhideWhenUsed="1"/>
    <w:lsdException w:name="heading 8" w:qFormat="1" w:semiHidden="1" w:uiPriority="9" w:unhideWhenUsed="1"/>
    <w:lsdException w:name="heading 9" w:qFormat="1" w:semiHidden="1" w:uiPriority="9" w:unhideWhenUsed="1"/>
    <w:lsdException w:name="Title" w:qFormat="1" w:semiHidden="0" w:uiPriority="10" w:unhideWhenUsed="0"/>
    <w:lsdException w:name="Subtitle" w:qFormat="1" w:semiHidden="0" w:uiPriority="11" w:unhideWhenUsed="0"/>
    <w:lsdException w:name="Header and Footer" w:qFormat="0" w:semiHidden="0" w:unhideWhenUsed="0"/>
    <w:lsdException w:name="Footnote" w:qFormat="0" w:semiHidden="0" w:unhideWhenUsed="0"/>
    <w:lsdException w:name="Endnote" w:qFormat="0" w:semiHidden="0" w:unhideWhenUsed="0"/>
    <w:lsdException w:name="toc 1" w:qFormat="0" w:semiHidden="0" w:uiPriority="39" w:unhideWhenUsed="0"/>
    <w:lsdException w:name="toc 2" w:qFormat="0" w:semiHidden="0" w:uiPriority="39" w:unhideWhenUsed="0"/>
    <w:lsdException w:name="toc 3" w:qFormat="0" w:semiHidden="0" w:uiPriority="39" w:unhideWhenUsed="0"/>
    <w:lsdException w:name="toc 4" w:qFormat="0" w:semiHidden="0" w:uiPriority="39" w:unhideWhenUsed="0"/>
    <w:lsdException w:name="toc 5" w:qFormat="0" w:semiHidden="0" w:uiPriority="39" w:unhideWhenUsed="0"/>
    <w:lsdException w:name="toc 6" w:qFormat="0" w:semiHidden="0" w:uiPriority="39" w:unhideWhenUsed="0"/>
    <w:lsdException w:name="toc 7" w:qFormat="0" w:semiHidden="0" w:uiPriority="39" w:unhideWhenUsed="0"/>
    <w:lsdException w:name="toc 8" w:qFormat="0" w:semiHidden="0" w:uiPriority="39" w:unhideWhenUsed="0"/>
    <w:lsdException w:name="toc 9" w:qFormat="0" w:semiHidden="0" w:uiPriority="39" w:unhideWhenUsed="0"/>
    <w:lsdException w:name="Hyperlink" w:qFormat="0" w:semiHidden="0" w:unhideWhenUsed="0"/>
  </w:latentStyles>
  <w:style w:default="1" w:styleId="Style_4" w:type="paragraph">
    <w:name w:val="Normal"/>
    <w:link w:val="Style_4_ch"/>
    <w:uiPriority w:val="0"/>
    <w:qFormat/>
    <w:pPr>
      <w:spacing w:after="160" w:line="264" w:lineRule="auto"/>
      <w:ind/>
    </w:pPr>
    <w:rPr>
      <w:sz w:val="22"/>
    </w:rPr>
  </w:style>
  <w:style w:default="1" w:styleId="Style_4_ch" w:type="character">
    <w:name w:val="Normal"/>
    <w:link w:val="Style_4"/>
    <w:rPr>
      <w:sz w:val="22"/>
    </w:rPr>
  </w:style>
  <w:style w:styleId="Style_5" w:type="paragraph">
    <w:name w:val="toc 2"/>
    <w:next w:val="Style_4"/>
    <w:link w:val="Style_5_ch"/>
    <w:uiPriority w:val="39"/>
    <w:pPr>
      <w:ind w:firstLine="0" w:left="200"/>
      <w:jc w:val="left"/>
    </w:pPr>
    <w:rPr>
      <w:rFonts w:ascii="XO Thames" w:hAnsi="XO Thames"/>
      <w:sz w:val="28"/>
    </w:rPr>
  </w:style>
  <w:style w:styleId="Style_5_ch" w:type="character">
    <w:name w:val="toc 2"/>
    <w:link w:val="Style_5"/>
    <w:rPr>
      <w:rFonts w:ascii="XO Thames" w:hAnsi="XO Thames"/>
      <w:sz w:val="28"/>
    </w:rPr>
  </w:style>
  <w:style w:styleId="Style_6" w:type="paragraph">
    <w:name w:val="toc 4"/>
    <w:next w:val="Style_4"/>
    <w:link w:val="Style_6_ch"/>
    <w:uiPriority w:val="39"/>
    <w:pPr>
      <w:ind w:firstLine="0" w:left="600"/>
      <w:jc w:val="left"/>
    </w:pPr>
    <w:rPr>
      <w:rFonts w:ascii="XO Thames" w:hAnsi="XO Thames"/>
      <w:sz w:val="28"/>
    </w:rPr>
  </w:style>
  <w:style w:styleId="Style_6_ch" w:type="character">
    <w:name w:val="toc 4"/>
    <w:link w:val="Style_6"/>
    <w:rPr>
      <w:rFonts w:ascii="XO Thames" w:hAnsi="XO Thames"/>
      <w:sz w:val="28"/>
    </w:rPr>
  </w:style>
  <w:style w:styleId="Style_7" w:type="paragraph">
    <w:name w:val="toc 6"/>
    <w:next w:val="Style_4"/>
    <w:link w:val="Style_7_ch"/>
    <w:uiPriority w:val="39"/>
    <w:pPr>
      <w:ind w:firstLine="0" w:left="1000"/>
      <w:jc w:val="left"/>
    </w:pPr>
    <w:rPr>
      <w:rFonts w:ascii="XO Thames" w:hAnsi="XO Thames"/>
      <w:sz w:val="28"/>
    </w:rPr>
  </w:style>
  <w:style w:styleId="Style_7_ch" w:type="character">
    <w:name w:val="toc 6"/>
    <w:link w:val="Style_7"/>
    <w:rPr>
      <w:rFonts w:ascii="XO Thames" w:hAnsi="XO Thames"/>
      <w:sz w:val="28"/>
    </w:rPr>
  </w:style>
  <w:style w:styleId="Style_8" w:type="paragraph">
    <w:name w:val="toc 7"/>
    <w:next w:val="Style_4"/>
    <w:link w:val="Style_8_ch"/>
    <w:uiPriority w:val="39"/>
    <w:pPr>
      <w:ind w:firstLine="0" w:left="1200"/>
      <w:jc w:val="left"/>
    </w:pPr>
    <w:rPr>
      <w:rFonts w:ascii="XO Thames" w:hAnsi="XO Thames"/>
      <w:sz w:val="28"/>
    </w:rPr>
  </w:style>
  <w:style w:styleId="Style_8_ch" w:type="character">
    <w:name w:val="toc 7"/>
    <w:link w:val="Style_8"/>
    <w:rPr>
      <w:rFonts w:ascii="XO Thames" w:hAnsi="XO Thames"/>
      <w:sz w:val="28"/>
    </w:rPr>
  </w:style>
  <w:style w:styleId="Style_9" w:type="paragraph">
    <w:name w:val="Endnote"/>
    <w:link w:val="Style_9_ch"/>
    <w:pPr>
      <w:ind w:firstLine="851" w:left="0"/>
      <w:jc w:val="both"/>
    </w:pPr>
    <w:rPr>
      <w:rFonts w:ascii="XO Thames" w:hAnsi="XO Thames"/>
      <w:sz w:val="22"/>
    </w:rPr>
  </w:style>
  <w:style w:styleId="Style_9_ch" w:type="character">
    <w:name w:val="Endnote"/>
    <w:link w:val="Style_9"/>
    <w:rPr>
      <w:rFonts w:ascii="XO Thames" w:hAnsi="XO Thames"/>
      <w:sz w:val="22"/>
    </w:rPr>
  </w:style>
  <w:style w:styleId="Style_10" w:type="paragraph">
    <w:name w:val="heading 3"/>
    <w:next w:val="Style_4"/>
    <w:link w:val="Style_10_ch"/>
    <w:uiPriority w:val="9"/>
    <w:qFormat/>
    <w:pPr>
      <w:spacing w:after="120" w:before="120"/>
      <w:ind/>
      <w:jc w:val="both"/>
      <w:outlineLvl w:val="2"/>
    </w:pPr>
    <w:rPr>
      <w:rFonts w:ascii="XO Thames" w:hAnsi="XO Thames"/>
      <w:b w:val="1"/>
      <w:sz w:val="26"/>
    </w:rPr>
  </w:style>
  <w:style w:styleId="Style_10_ch" w:type="character">
    <w:name w:val="heading 3"/>
    <w:link w:val="Style_10"/>
    <w:rPr>
      <w:rFonts w:ascii="XO Thames" w:hAnsi="XO Thames"/>
      <w:b w:val="1"/>
      <w:sz w:val="26"/>
    </w:rPr>
  </w:style>
  <w:style w:styleId="Style_11" w:type="paragraph">
    <w:name w:val="index heading"/>
    <w:basedOn w:val="Style_4"/>
    <w:link w:val="Style_11_ch"/>
  </w:style>
  <w:style w:styleId="Style_11_ch" w:type="character">
    <w:name w:val="index heading"/>
    <w:basedOn w:val="Style_4_ch"/>
    <w:link w:val="Style_11"/>
  </w:style>
  <w:style w:styleId="Style_12" w:type="paragraph">
    <w:name w:val="Нижний колонтитул Знак"/>
    <w:basedOn w:val="Style_13"/>
    <w:link w:val="Style_12_ch"/>
  </w:style>
  <w:style w:styleId="Style_12_ch" w:type="character">
    <w:name w:val="Нижний колонтитул Знак"/>
    <w:basedOn w:val="Style_13_ch"/>
    <w:link w:val="Style_12"/>
  </w:style>
  <w:style w:styleId="Style_14" w:type="paragraph">
    <w:name w:val="Unresolved Mention"/>
    <w:basedOn w:val="Style_13"/>
    <w:link w:val="Style_14_ch"/>
    <w:rPr>
      <w:color w:val="605E5C"/>
      <w:shd w:fill="E1DFDD" w:val="clear"/>
    </w:rPr>
  </w:style>
  <w:style w:styleId="Style_14_ch" w:type="character">
    <w:name w:val="Unresolved Mention"/>
    <w:basedOn w:val="Style_13_ch"/>
    <w:link w:val="Style_14"/>
    <w:rPr>
      <w:color w:val="605E5C"/>
      <w:shd w:fill="E1DFDD" w:val="clear"/>
    </w:rPr>
  </w:style>
  <w:style w:styleId="Style_15" w:type="paragraph">
    <w:name w:val="toc 3"/>
    <w:next w:val="Style_4"/>
    <w:link w:val="Style_15_ch"/>
    <w:uiPriority w:val="39"/>
    <w:pPr>
      <w:ind w:firstLine="0" w:left="400"/>
      <w:jc w:val="left"/>
    </w:pPr>
    <w:rPr>
      <w:rFonts w:ascii="XO Thames" w:hAnsi="XO Thames"/>
      <w:sz w:val="28"/>
    </w:rPr>
  </w:style>
  <w:style w:styleId="Style_15_ch" w:type="character">
    <w:name w:val="toc 3"/>
    <w:link w:val="Style_15"/>
    <w:rPr>
      <w:rFonts w:ascii="XO Thames" w:hAnsi="XO Thames"/>
      <w:sz w:val="28"/>
    </w:rPr>
  </w:style>
  <w:style w:styleId="Style_16" w:type="paragraph">
    <w:name w:val="Верхний и нижний колонтитулы"/>
    <w:basedOn w:val="Style_4"/>
    <w:link w:val="Style_16_ch"/>
  </w:style>
  <w:style w:styleId="Style_16_ch" w:type="character">
    <w:name w:val="Верхний и нижний колонтитулы"/>
    <w:basedOn w:val="Style_4_ch"/>
    <w:link w:val="Style_16"/>
  </w:style>
  <w:style w:styleId="Style_17" w:type="paragraph">
    <w:name w:val="Содержимое врезки"/>
    <w:basedOn w:val="Style_4"/>
    <w:link w:val="Style_17_ch"/>
  </w:style>
  <w:style w:styleId="Style_17_ch" w:type="character">
    <w:name w:val="Содержимое врезки"/>
    <w:basedOn w:val="Style_4_ch"/>
    <w:link w:val="Style_17"/>
  </w:style>
  <w:style w:styleId="Style_18" w:type="paragraph">
    <w:name w:val="heading 5"/>
    <w:next w:val="Style_4"/>
    <w:link w:val="Style_18_ch"/>
    <w:uiPriority w:val="9"/>
    <w:qFormat/>
    <w:pPr>
      <w:spacing w:after="120" w:before="120"/>
      <w:ind/>
      <w:jc w:val="both"/>
      <w:outlineLvl w:val="4"/>
    </w:pPr>
    <w:rPr>
      <w:rFonts w:ascii="XO Thames" w:hAnsi="XO Thames"/>
      <w:b w:val="1"/>
      <w:sz w:val="22"/>
    </w:rPr>
  </w:style>
  <w:style w:styleId="Style_18_ch" w:type="character">
    <w:name w:val="heading 5"/>
    <w:link w:val="Style_18"/>
    <w:rPr>
      <w:rFonts w:ascii="XO Thames" w:hAnsi="XO Thames"/>
      <w:b w:val="1"/>
      <w:sz w:val="22"/>
    </w:rPr>
  </w:style>
  <w:style w:styleId="Style_19" w:type="paragraph">
    <w:name w:val="heading 1"/>
    <w:next w:val="Style_4"/>
    <w:link w:val="Style_19_ch"/>
    <w:uiPriority w:val="9"/>
    <w:qFormat/>
    <w:pPr>
      <w:spacing w:after="120" w:before="120"/>
      <w:ind/>
      <w:jc w:val="both"/>
      <w:outlineLvl w:val="0"/>
    </w:pPr>
    <w:rPr>
      <w:rFonts w:ascii="XO Thames" w:hAnsi="XO Thames"/>
      <w:b w:val="1"/>
      <w:sz w:val="32"/>
    </w:rPr>
  </w:style>
  <w:style w:styleId="Style_19_ch" w:type="character">
    <w:name w:val="heading 1"/>
    <w:link w:val="Style_19"/>
    <w:rPr>
      <w:rFonts w:ascii="XO Thames" w:hAnsi="XO Thames"/>
      <w:b w:val="1"/>
      <w:sz w:val="32"/>
    </w:rPr>
  </w:style>
  <w:style w:styleId="Style_1" w:type="paragraph">
    <w:name w:val="header"/>
    <w:basedOn w:val="Style_4"/>
    <w:link w:val="Style_1_ch"/>
    <w:pPr>
      <w:tabs>
        <w:tab w:leader="none" w:pos="4677" w:val="center"/>
        <w:tab w:leader="none" w:pos="9355" w:val="right"/>
      </w:tabs>
      <w:spacing w:after="0" w:line="240" w:lineRule="auto"/>
      <w:ind/>
    </w:pPr>
  </w:style>
  <w:style w:styleId="Style_1_ch" w:type="character">
    <w:name w:val="header"/>
    <w:basedOn w:val="Style_4_ch"/>
    <w:link w:val="Style_1"/>
  </w:style>
  <w:style w:styleId="Style_3" w:type="paragraph">
    <w:name w:val="Hyperlink"/>
    <w:basedOn w:val="Style_13"/>
    <w:link w:val="Style_3_ch"/>
    <w:rPr>
      <w:color w:themeColor="hyperlink" w:val="0563C1"/>
      <w:u w:val="single"/>
    </w:rPr>
  </w:style>
  <w:style w:styleId="Style_3_ch" w:type="character">
    <w:name w:val="Hyperlink"/>
    <w:basedOn w:val="Style_13_ch"/>
    <w:link w:val="Style_3"/>
    <w:rPr>
      <w:color w:themeColor="hyperlink" w:val="0563C1"/>
      <w:u w:val="single"/>
    </w:rPr>
  </w:style>
  <w:style w:styleId="Style_20" w:type="paragraph">
    <w:name w:val="Footnote"/>
    <w:link w:val="Style_20_ch"/>
    <w:pPr>
      <w:ind w:firstLine="851" w:left="0"/>
      <w:jc w:val="both"/>
    </w:pPr>
    <w:rPr>
      <w:rFonts w:ascii="XO Thames" w:hAnsi="XO Thames"/>
      <w:sz w:val="22"/>
    </w:rPr>
  </w:style>
  <w:style w:styleId="Style_20_ch" w:type="character">
    <w:name w:val="Footnote"/>
    <w:link w:val="Style_20"/>
    <w:rPr>
      <w:rFonts w:ascii="XO Thames" w:hAnsi="XO Thames"/>
      <w:sz w:val="22"/>
    </w:rPr>
  </w:style>
  <w:style w:styleId="Style_21" w:type="paragraph">
    <w:name w:val="toc 1"/>
    <w:next w:val="Style_4"/>
    <w:link w:val="Style_21_ch"/>
    <w:uiPriority w:val="39"/>
    <w:pPr>
      <w:ind w:firstLine="0" w:left="0"/>
      <w:jc w:val="left"/>
    </w:pPr>
    <w:rPr>
      <w:rFonts w:ascii="XO Thames" w:hAnsi="XO Thames"/>
      <w:b w:val="1"/>
      <w:sz w:val="28"/>
    </w:rPr>
  </w:style>
  <w:style w:styleId="Style_21_ch" w:type="character">
    <w:name w:val="toc 1"/>
    <w:link w:val="Style_21"/>
    <w:rPr>
      <w:rFonts w:ascii="XO Thames" w:hAnsi="XO Thames"/>
      <w:b w:val="1"/>
      <w:sz w:val="28"/>
    </w:rPr>
  </w:style>
  <w:style w:styleId="Style_22" w:type="paragraph">
    <w:name w:val="Header and Footer"/>
    <w:link w:val="Style_22_ch"/>
    <w:pPr>
      <w:spacing w:line="240" w:lineRule="auto"/>
      <w:ind/>
      <w:jc w:val="both"/>
    </w:pPr>
    <w:rPr>
      <w:rFonts w:ascii="XO Thames" w:hAnsi="XO Thames"/>
      <w:sz w:val="28"/>
    </w:rPr>
  </w:style>
  <w:style w:styleId="Style_22_ch" w:type="character">
    <w:name w:val="Header and Footer"/>
    <w:link w:val="Style_22"/>
    <w:rPr>
      <w:rFonts w:ascii="XO Thames" w:hAnsi="XO Thames"/>
      <w:sz w:val="28"/>
    </w:rPr>
  </w:style>
  <w:style w:styleId="Style_23" w:type="paragraph">
    <w:name w:val="List"/>
    <w:basedOn w:val="Style_24"/>
    <w:link w:val="Style_23_ch"/>
  </w:style>
  <w:style w:styleId="Style_23_ch" w:type="character">
    <w:name w:val="List"/>
    <w:basedOn w:val="Style_24_ch"/>
    <w:link w:val="Style_23"/>
  </w:style>
  <w:style w:styleId="Style_25" w:type="paragraph">
    <w:name w:val="toc 9"/>
    <w:next w:val="Style_4"/>
    <w:link w:val="Style_25_ch"/>
    <w:uiPriority w:val="39"/>
    <w:pPr>
      <w:ind w:firstLine="0" w:left="1600"/>
      <w:jc w:val="left"/>
    </w:pPr>
    <w:rPr>
      <w:rFonts w:ascii="XO Thames" w:hAnsi="XO Thames"/>
      <w:sz w:val="28"/>
    </w:rPr>
  </w:style>
  <w:style w:styleId="Style_25_ch" w:type="character">
    <w:name w:val="toc 9"/>
    <w:link w:val="Style_25"/>
    <w:rPr>
      <w:rFonts w:ascii="XO Thames" w:hAnsi="XO Thames"/>
      <w:sz w:val="28"/>
    </w:rPr>
  </w:style>
  <w:style w:styleId="Style_26" w:type="paragraph">
    <w:name w:val="Верхний колонтитул Знак"/>
    <w:basedOn w:val="Style_13"/>
    <w:link w:val="Style_26_ch"/>
  </w:style>
  <w:style w:styleId="Style_26_ch" w:type="character">
    <w:name w:val="Верхний колонтитул Знак"/>
    <w:basedOn w:val="Style_13_ch"/>
    <w:link w:val="Style_26"/>
  </w:style>
  <w:style w:styleId="Style_27" w:type="paragraph">
    <w:name w:val="footer"/>
    <w:basedOn w:val="Style_4"/>
    <w:link w:val="Style_27_ch"/>
    <w:pPr>
      <w:tabs>
        <w:tab w:leader="none" w:pos="4677" w:val="center"/>
        <w:tab w:leader="none" w:pos="9355" w:val="right"/>
      </w:tabs>
      <w:spacing w:after="0" w:line="240" w:lineRule="auto"/>
      <w:ind/>
    </w:pPr>
  </w:style>
  <w:style w:styleId="Style_27_ch" w:type="character">
    <w:name w:val="footer"/>
    <w:basedOn w:val="Style_4_ch"/>
    <w:link w:val="Style_27"/>
  </w:style>
  <w:style w:styleId="Style_28" w:type="paragraph">
    <w:name w:val="toc 8"/>
    <w:next w:val="Style_4"/>
    <w:link w:val="Style_28_ch"/>
    <w:uiPriority w:val="39"/>
    <w:pPr>
      <w:ind w:firstLine="0" w:left="1400"/>
      <w:jc w:val="left"/>
    </w:pPr>
    <w:rPr>
      <w:rFonts w:ascii="XO Thames" w:hAnsi="XO Thames"/>
      <w:sz w:val="28"/>
    </w:rPr>
  </w:style>
  <w:style w:styleId="Style_28_ch" w:type="character">
    <w:name w:val="toc 8"/>
    <w:link w:val="Style_28"/>
    <w:rPr>
      <w:rFonts w:ascii="XO Thames" w:hAnsi="XO Thames"/>
      <w:sz w:val="28"/>
    </w:rPr>
  </w:style>
  <w:style w:styleId="Style_29" w:type="paragraph">
    <w:name w:val="Интернет-ссылка"/>
    <w:basedOn w:val="Style_13"/>
    <w:link w:val="Style_29_ch"/>
    <w:rPr>
      <w:color w:themeColor="hyperlink" w:val="0563C1"/>
      <w:u w:val="single"/>
    </w:rPr>
  </w:style>
  <w:style w:styleId="Style_29_ch" w:type="character">
    <w:name w:val="Интернет-ссылка"/>
    <w:basedOn w:val="Style_13_ch"/>
    <w:link w:val="Style_29"/>
    <w:rPr>
      <w:color w:themeColor="hyperlink" w:val="0563C1"/>
      <w:u w:val="single"/>
    </w:rPr>
  </w:style>
  <w:style w:styleId="Style_13" w:type="paragraph">
    <w:name w:val="Default Paragraph Font"/>
    <w:link w:val="Style_13_ch"/>
  </w:style>
  <w:style w:styleId="Style_13_ch" w:type="character">
    <w:name w:val="Default Paragraph Font"/>
    <w:link w:val="Style_13"/>
  </w:style>
  <w:style w:styleId="Style_30" w:type="paragraph">
    <w:name w:val="Содержимое таблицы"/>
    <w:basedOn w:val="Style_4"/>
    <w:link w:val="Style_30_ch"/>
  </w:style>
  <w:style w:styleId="Style_30_ch" w:type="character">
    <w:name w:val="Содержимое таблицы"/>
    <w:basedOn w:val="Style_4_ch"/>
    <w:link w:val="Style_30"/>
  </w:style>
  <w:style w:styleId="Style_31" w:type="paragraph">
    <w:name w:val="toc 5"/>
    <w:next w:val="Style_4"/>
    <w:link w:val="Style_31_ch"/>
    <w:uiPriority w:val="39"/>
    <w:pPr>
      <w:ind w:firstLine="0" w:left="800"/>
      <w:jc w:val="left"/>
    </w:pPr>
    <w:rPr>
      <w:rFonts w:ascii="XO Thames" w:hAnsi="XO Thames"/>
      <w:sz w:val="28"/>
    </w:rPr>
  </w:style>
  <w:style w:styleId="Style_31_ch" w:type="character">
    <w:name w:val="toc 5"/>
    <w:link w:val="Style_31"/>
    <w:rPr>
      <w:rFonts w:ascii="XO Thames" w:hAnsi="XO Thames"/>
      <w:sz w:val="28"/>
    </w:rPr>
  </w:style>
  <w:style w:styleId="Style_32" w:type="paragraph">
    <w:name w:val="caption"/>
    <w:basedOn w:val="Style_4"/>
    <w:link w:val="Style_32_ch"/>
    <w:pPr>
      <w:spacing w:after="120" w:before="120"/>
      <w:ind/>
    </w:pPr>
    <w:rPr>
      <w:i w:val="1"/>
      <w:sz w:val="24"/>
    </w:rPr>
  </w:style>
  <w:style w:styleId="Style_32_ch" w:type="character">
    <w:name w:val="caption"/>
    <w:basedOn w:val="Style_4_ch"/>
    <w:link w:val="Style_32"/>
    <w:rPr>
      <w:i w:val="1"/>
      <w:sz w:val="24"/>
    </w:rPr>
  </w:style>
  <w:style w:styleId="Style_24" w:type="paragraph">
    <w:name w:val="Body Text"/>
    <w:basedOn w:val="Style_4"/>
    <w:link w:val="Style_24_ch"/>
    <w:pPr>
      <w:spacing w:after="140" w:line="276" w:lineRule="auto"/>
      <w:ind/>
    </w:pPr>
  </w:style>
  <w:style w:styleId="Style_24_ch" w:type="character">
    <w:name w:val="Body Text"/>
    <w:basedOn w:val="Style_4_ch"/>
    <w:link w:val="Style_24"/>
  </w:style>
  <w:style w:styleId="Style_33" w:type="paragraph">
    <w:name w:val="Subtitle"/>
    <w:next w:val="Style_4"/>
    <w:link w:val="Style_33_ch"/>
    <w:uiPriority w:val="11"/>
    <w:qFormat/>
    <w:pPr>
      <w:ind/>
      <w:jc w:val="both"/>
    </w:pPr>
    <w:rPr>
      <w:rFonts w:ascii="XO Thames" w:hAnsi="XO Thames"/>
      <w:i w:val="1"/>
      <w:sz w:val="24"/>
    </w:rPr>
  </w:style>
  <w:style w:styleId="Style_33_ch" w:type="character">
    <w:name w:val="Subtitle"/>
    <w:link w:val="Style_33"/>
    <w:rPr>
      <w:rFonts w:ascii="XO Thames" w:hAnsi="XO Thames"/>
      <w:i w:val="1"/>
      <w:sz w:val="24"/>
    </w:rPr>
  </w:style>
  <w:style w:styleId="Style_34" w:type="paragraph">
    <w:name w:val="Title"/>
    <w:basedOn w:val="Style_4"/>
    <w:next w:val="Style_24"/>
    <w:link w:val="Style_34_ch"/>
    <w:uiPriority w:val="10"/>
    <w:qFormat/>
    <w:pPr>
      <w:keepNext w:val="1"/>
      <w:spacing w:after="120" w:before="240"/>
      <w:ind/>
    </w:pPr>
    <w:rPr>
      <w:rFonts w:ascii="Liberation Sans" w:hAnsi="Liberation Sans"/>
      <w:sz w:val="28"/>
    </w:rPr>
  </w:style>
  <w:style w:styleId="Style_34_ch" w:type="character">
    <w:name w:val="Title"/>
    <w:basedOn w:val="Style_4_ch"/>
    <w:link w:val="Style_34"/>
    <w:rPr>
      <w:rFonts w:ascii="Liberation Sans" w:hAnsi="Liberation Sans"/>
      <w:sz w:val="28"/>
    </w:rPr>
  </w:style>
  <w:style w:styleId="Style_35" w:type="paragraph">
    <w:name w:val="heading 4"/>
    <w:next w:val="Style_4"/>
    <w:link w:val="Style_35_ch"/>
    <w:uiPriority w:val="9"/>
    <w:qFormat/>
    <w:pPr>
      <w:spacing w:after="120" w:before="120"/>
      <w:ind/>
      <w:jc w:val="both"/>
      <w:outlineLvl w:val="3"/>
    </w:pPr>
    <w:rPr>
      <w:rFonts w:ascii="XO Thames" w:hAnsi="XO Thames"/>
      <w:b w:val="1"/>
      <w:sz w:val="24"/>
    </w:rPr>
  </w:style>
  <w:style w:styleId="Style_35_ch" w:type="character">
    <w:name w:val="heading 4"/>
    <w:link w:val="Style_35"/>
    <w:rPr>
      <w:rFonts w:ascii="XO Thames" w:hAnsi="XO Thames"/>
      <w:b w:val="1"/>
      <w:sz w:val="24"/>
    </w:rPr>
  </w:style>
  <w:style w:styleId="Style_36" w:type="paragraph">
    <w:name w:val="heading 2"/>
    <w:next w:val="Style_4"/>
    <w:link w:val="Style_36_ch"/>
    <w:uiPriority w:val="9"/>
    <w:qFormat/>
    <w:pPr>
      <w:spacing w:after="120" w:before="120"/>
      <w:ind/>
      <w:jc w:val="both"/>
      <w:outlineLvl w:val="1"/>
    </w:pPr>
    <w:rPr>
      <w:rFonts w:ascii="XO Thames" w:hAnsi="XO Thames"/>
      <w:b w:val="1"/>
      <w:sz w:val="28"/>
    </w:rPr>
  </w:style>
  <w:style w:styleId="Style_36_ch" w:type="character">
    <w:name w:val="heading 2"/>
    <w:link w:val="Style_36"/>
    <w:rPr>
      <w:rFonts w:ascii="XO Thames" w:hAnsi="XO Thames"/>
      <w:b w:val="1"/>
      <w:sz w:val="28"/>
    </w:rPr>
  </w:style>
  <w:style w:default="1" w:styleId="Style_2" w:type="table">
    <w:name w:val="Normal Table"/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</w:styles>
</file>

<file path=word/stylesWithEffects.xml><?xml version="1.0" encoding="utf-8"?>
<w:styles xmlns:w="http://schemas.openxmlformats.org/wordprocessingml/2006/main">
  <w:docDefaults>
    <w:rPrDefault>
      <w:rPr>
        <w:rFonts w:asciiTheme="minorHAnsi" w:cstheme="minorBidi" w:eastAsiaTheme="minorEastAsia" w:hAnsiTheme="minorHAnsi"/>
        <w:sz w:val="24"/>
        <w:szCs w:val="24"/>
        <w:lang w:bidi="ar-SA" w:eastAsia="en-US" w:val="en-US"/>
      </w:rPr>
    </w:rPrDefault>
    <w:pPrDefault/>
  </w:docDefaults>
  <w:latentStyles w:count="276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uiPriority="9"/>
    <w:lsdException w:name="heading 3" w:qFormat="1" w:uiPriority="9"/>
    <w:lsdException w:name="heading 4" w:qFormat="1" w:uiPriority="9"/>
    <w:lsdException w:name="heading 5" w:qFormat="1" w:uiPriority="9"/>
    <w:lsdException w:name="heading 6" w:qFormat="1" w:uiPriority="9"/>
    <w:lsdException w:name="heading 7" w:qFormat="1" w:uiPriority="9"/>
    <w:lsdException w:name="heading 8" w:qFormat="1" w:uiPriority="9"/>
    <w:lsdException w:name="heading 9" w:qFormat="1" w:uiPriority="9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qFormat="1" w:uiPriority="35"/>
    <w:lsdException w:name="Title" w:qFormat="1" w:semiHidden="0" w:uiPriority="10" w:unhideWhenUsed="0"/>
    <w:lsdException w:name="Default Paragraph Font" w:uiPriority="1"/>
    <w:lsdException w:name="Subtitle" w:qFormat="1" w:semiHidden="0" w:uiPriority="11" w:unhideWhenUsed="0"/>
    <w:lsdException w:name="Strong" w:qFormat="1" w:semiHidden="0" w:uiPriority="22" w:unhideWhenUsed="0"/>
    <w:lsdException w:name="Emphasis" w:qFormat="1" w:semiHidden="0" w:uiPriority="20" w:unhideWhenUsed="0"/>
    <w:lsdException w:name="Table Grid" w:semiHidden="0" w:uiPriority="59" w:unhideWhenUsed="0"/>
    <w:lsdException w:name="Placeholder Text" w:unhideWhenUsed="0"/>
    <w:lsdException w:name="No Spacing" w:qFormat="1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qFormat="1" w:semiHidden="0" w:uiPriority="34" w:unhideWhenUsed="0"/>
    <w:lsdException w:name="Quote" w:qFormat="1" w:semiHidden="0" w:uiPriority="29" w:unhideWhenUsed="0"/>
    <w:lsdException w:name="Intense Quote" w:qFormat="1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qFormat="1" w:semiHidden="0" w:uiPriority="19" w:unhideWhenUsed="0"/>
    <w:lsdException w:name="Intense Emphasis" w:qFormat="1" w:semiHidden="0" w:uiPriority="21" w:unhideWhenUsed="0"/>
    <w:lsdException w:name="Subtle Reference" w:qFormat="1" w:semiHidden="0" w:uiPriority="31" w:unhideWhenUsed="0"/>
    <w:lsdException w:name="Intense Reference" w:qFormat="1" w:semiHidden="0" w:uiPriority="32" w:unhideWhenUsed="0"/>
    <w:lsdException w:name="Book Title" w:qFormat="1" w:semiHidden="0" w:uiPriority="33" w:unhideWhenUsed="0"/>
    <w:lsdException w:name="Bibliography" w:uiPriority="37"/>
    <w:lsdException w:name="TOC Heading" w:qFormat="1" w:uiPriority="39"/>
  </w:latentStyles>
  <w:style w:default="1" w:styleId="Normal" w:type="paragraph">
    <w:name w:val="Normal"/>
    <w:qFormat/>
  </w:style>
  <w:style w:styleId="Heading1" w:type="paragraph">
    <w:name w:val="heading 1"/>
    <w:basedOn w:val="Normal"/>
    <w:next w:val="Normal"/>
    <w:link w:val="Heading1Char"/>
    <w:uiPriority w:val="9"/>
    <w:qFormat/>
    <w:rsid w:val="00111FAE"/>
    <w:pPr>
      <w:keepNext/>
      <w:keepLines/>
      <w:spacing w:before="480"/>
      <w:outlineLvl w:val="0"/>
    </w:pPr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  <w:style w:default="1" w:styleId="DefaultParagraphFont" w:type="character">
    <w:name w:val="Default Paragraph Font"/>
    <w:uiPriority w:val="1"/>
    <w:semiHidden/>
    <w:unhideWhenUsed/>
  </w:style>
  <w:style w:default="1" w:styleId="TableNormal" w:type="table">
    <w:name w:val="Normal Table"/>
    <w:uiPriority w:val="99"/>
    <w:semiHidden/>
    <w:unhideWhenUsed/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  <w:style w:default="1" w:styleId="NoList" w:type="numbering">
    <w:name w:val="No List"/>
    <w:uiPriority w:val="99"/>
    <w:semiHidden/>
    <w:unhideWhenUsed/>
  </w:style>
  <w:style w:customStyle="1" w:styleId="Heading1Char" w:type="character">
    <w:name w:val="Heading 1 Char"/>
    <w:basedOn w:val="DefaultParagraphFont"/>
    <w:link w:val="Heading1"/>
    <w:uiPriority w:val="9"/>
    <w:rsid w:val="00111FAE"/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allowPNG/>
  <w:doNotSaveAsSingleFile/>
</w:webSettings>
</file>

<file path=word/_rels/document.xml.rels><?xml version="1.0" encoding="UTF-8" standalone="no" ?>
<Relationships xmlns="http://schemas.openxmlformats.org/package/2006/relationships">
  <Relationship Id="rId6" Target="stylesWithEffects.xml" Type="http://schemas.microsoft.com/office/2007/relationships/stylesWithEffects"/>
  <Relationship Id="rId1" Target="header1.xml" Type="http://schemas.openxmlformats.org/officeDocument/2006/relationships/header"/>
  <Relationship Id="rId2" Target="media/1.png" Type="http://schemas.openxmlformats.org/officeDocument/2006/relationships/image"/>
  <Relationship Id="rId3" Target="fontTable.xml" Type="http://schemas.openxmlformats.org/officeDocument/2006/relationships/fontTable"/>
  <Relationship Id="rId8" Target="theme/theme1.xml" Type="http://schemas.openxmlformats.org/officeDocument/2006/relationships/theme"/>
  <Relationship Id="rId4" Target="settings.xml" Type="http://schemas.openxmlformats.org/officeDocument/2006/relationships/settings"/>
  <Relationship Id="rId7" Target="webSettings.xml" Type="http://schemas.openxmlformats.org/officeDocument/2006/relationships/webSettings"/>
  <Relationship Id="rId5" Target="styles.xml" Type="http://schemas.openxmlformats.org/officeDocument/2006/relationships/styles"/>
</Relationships>

</file>

<file path=word/theme/theme1.xml><?xml version="1.0" encoding="utf-8"?>
<a:theme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2ac="http://schemas.microsoft.com/office/spreadsheetml/2011/1/ac" xmlns:x14="http://schemas.microsoft.com/office/spreadsheetml/2009/9/main" xmlns:xdr="http://schemas.openxmlformats.org/drawingml/2006/spreadsheetDrawing" xmlns:xm="http://schemas.microsoft.com/office/excel/2006/main" name="Тема Office">
  <a:themeElements>
    <a:clrScheme name="Стандартная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</a:majorFont>
      <a:minorFont>
        <a:latin typeface="Calibri"/>
        <a:ea typeface=""/>
        <a:cs typeface="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</a:gradFill>
        <a:gradFill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</a:gradFill>
      </a:fillStyleLst>
      <a:lnStyleLst>
        <a:ln w="6350">
          <a:solidFill>
            <a:schemeClr val="phClr"/>
          </a:solidFill>
          <a:prstDash val="solid"/>
        </a:ln>
        <a:ln w="12700">
          <a:solidFill>
            <a:schemeClr val="phClr"/>
          </a:solidFill>
          <a:prstDash val="solid"/>
        </a:ln>
        <a:ln w="19050">
          <a:solidFill>
            <a:schemeClr val="phClr"/>
          </a:solidFill>
          <a:prstDash val="solid"/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</a:gradFill>
      </a:bgFillStyleLst>
    </a:fmtScheme>
  </a:themeElements>
</a:theme>
</file>

<file path=docProps/app.xml><?xml version="1.0" encoding="utf-8"?>
<Properties xmlns="http://schemas.openxmlformats.org/officeDocument/2006/extended-properties">
  <Template>Normal.dotm</Template>
  <TotalTime>0</TotalTime>
  <DocSecurity>0</DocSecurity>
  <ScaleCrop>false</ScaleCrop>
  <Application>MyOffice-CoreFramework-Linux/34-1238.862.9476.867.1@6a6f965769ddd834e814912714f1fa4bc0274a9d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modified xsi:type="dcterms:W3CDTF">2025-03-20T04:39:31Z</dcterms:modified>
</cp:coreProperties>
</file>