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53" w:rsidRPr="00430174" w:rsidRDefault="00540D53" w:rsidP="00540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заявлениях, направленных исполнителями образовательных услуг </w:t>
      </w:r>
      <w:r w:rsidR="00A3213D">
        <w:rPr>
          <w:rFonts w:ascii="Times New Roman" w:hAnsi="Times New Roman" w:cs="Times New Roman"/>
          <w:sz w:val="28"/>
          <w:szCs w:val="28"/>
        </w:rPr>
        <w:t xml:space="preserve">о включении в реестр исполнителей муниципальной услуги «Реализация дополнительных общеразвивающих программ» </w:t>
      </w:r>
      <w:r>
        <w:rPr>
          <w:rFonts w:ascii="Times New Roman" w:hAnsi="Times New Roman" w:cs="Times New Roman"/>
          <w:sz w:val="28"/>
          <w:szCs w:val="28"/>
        </w:rPr>
        <w:t>за период с 01.01.2024 по 31.12.2024</w:t>
      </w:r>
    </w:p>
    <w:p w:rsidR="008C2BA7" w:rsidRDefault="008C2B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389"/>
        <w:gridCol w:w="1548"/>
        <w:gridCol w:w="2458"/>
        <w:gridCol w:w="2439"/>
        <w:gridCol w:w="2462"/>
        <w:gridCol w:w="1503"/>
        <w:gridCol w:w="1951"/>
        <w:gridCol w:w="1296"/>
      </w:tblGrid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п-п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 заявления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 программы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475026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творчества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04.12.2024 06:53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470719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38177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Овации театральная студия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15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01.11.2024 05:22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470718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38175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обработка древесины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15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01.11.2024 05:20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470464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Лепунюшка</w:t>
            </w:r>
            <w:proofErr w:type="spellEnd"/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11 „Яблонька“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 09:33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470461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38026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ПЕШЕХОД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11 „Яблонька“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 09:30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470386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37920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Пятнашки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общеобразовательная школа № 9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 07:04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470330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38013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квадрат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39 «Теремок»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 04:59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470329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ПЕСОЧНАЯ МАГИЯ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39 «Теремок»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 04:59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469611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38161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физкультура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диагностики и консультирования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 11:36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469377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Умелые ручки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50 «</w:t>
            </w:r>
            <w:proofErr w:type="spell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положительное </w:t>
            </w: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 06:01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469162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38232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Военно-патриотический клуб "Гром"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18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 11:43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469161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33618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театральной студии Аврора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18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 11:40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467166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39013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сценических номеров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творчества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 06:33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466755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28036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Мультики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и юношеского туризма и экскурсий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 08:39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454785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38018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педагогическую профессию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  <w:proofErr w:type="spellEnd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 07:17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444546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Реальное программирование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детского технического творчества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 04:39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429968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34046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корреспондент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творчества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 13:28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38216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Аэродизайн</w:t>
            </w:r>
            <w:proofErr w:type="spellEnd"/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детского технического творчества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 06:36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419508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38242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  <w:proofErr w:type="spell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Cuboro</w:t>
            </w:r>
            <w:proofErr w:type="spellEnd"/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детского технического творчества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 06:36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414799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37617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и юношеского туризма и экскурсий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 11:07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414794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37982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Дошколёно</w:t>
            </w:r>
            <w:proofErr w:type="gram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Юнармеец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детского и юношеского туризма и экскурсий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 10:48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411138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37905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Ремесленные мастерские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</w:t>
            </w: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Speak Up International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05.06.2024 10:07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410692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32664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экспресс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</w:t>
            </w: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Speak Up International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 12:08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408836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киберспорта</w:t>
            </w:r>
            <w:proofErr w:type="spellEnd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Прометей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  <w:proofErr w:type="spellEnd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22.05.2024 10:58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408235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21665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Киберспорт</w:t>
            </w:r>
            <w:proofErr w:type="spellEnd"/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детского технического творчества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19.05.2024 14:43</w:t>
            </w:r>
          </w:p>
        </w:tc>
      </w:tr>
      <w:tr w:rsidR="00A3213D" w:rsidRPr="00A3213D" w:rsidTr="00A3213D">
        <w:trPr>
          <w:trHeight w:val="300"/>
        </w:trPr>
        <w:tc>
          <w:tcPr>
            <w:tcW w:w="456" w:type="dxa"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408234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24356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веб-дизайна</w:t>
            </w:r>
          </w:p>
        </w:tc>
        <w:tc>
          <w:tcPr>
            <w:tcW w:w="2439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детского технического творчества</w:t>
            </w:r>
          </w:p>
        </w:tc>
        <w:tc>
          <w:tcPr>
            <w:tcW w:w="2462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положительное решение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96" w:type="dxa"/>
          </w:tcPr>
          <w:p w:rsidR="00A3213D" w:rsidRPr="00A3213D" w:rsidRDefault="00A3213D" w:rsidP="003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19.05.2024 12:34</w:t>
            </w:r>
          </w:p>
        </w:tc>
      </w:tr>
    </w:tbl>
    <w:p w:rsidR="00F2746A" w:rsidRPr="00430174" w:rsidRDefault="00F2746A">
      <w:pPr>
        <w:rPr>
          <w:rFonts w:ascii="Times New Roman" w:hAnsi="Times New Roman" w:cs="Times New Roman"/>
          <w:sz w:val="28"/>
          <w:szCs w:val="28"/>
        </w:rPr>
      </w:pPr>
    </w:p>
    <w:p w:rsidR="00430174" w:rsidRPr="00430174" w:rsidRDefault="00430174">
      <w:pPr>
        <w:rPr>
          <w:rFonts w:ascii="Times New Roman" w:hAnsi="Times New Roman" w:cs="Times New Roman"/>
          <w:sz w:val="28"/>
          <w:szCs w:val="28"/>
        </w:rPr>
      </w:pPr>
      <w:r w:rsidRPr="00430174">
        <w:rPr>
          <w:rFonts w:ascii="Times New Roman" w:hAnsi="Times New Roman" w:cs="Times New Roman"/>
          <w:sz w:val="28"/>
          <w:szCs w:val="28"/>
        </w:rPr>
        <w:t xml:space="preserve">Заявлений в статусе «Отказано» не имеем. </w:t>
      </w:r>
    </w:p>
    <w:p w:rsidR="00540D53" w:rsidRPr="00430174" w:rsidRDefault="00430174">
      <w:pPr>
        <w:rPr>
          <w:rFonts w:ascii="Times New Roman" w:hAnsi="Times New Roman" w:cs="Times New Roman"/>
          <w:sz w:val="28"/>
          <w:szCs w:val="28"/>
        </w:rPr>
      </w:pPr>
      <w:r w:rsidRPr="00430174">
        <w:rPr>
          <w:rFonts w:ascii="Times New Roman" w:hAnsi="Times New Roman" w:cs="Times New Roman"/>
          <w:sz w:val="28"/>
          <w:szCs w:val="28"/>
        </w:rPr>
        <w:t>Ответ подготовлен на основа</w:t>
      </w:r>
      <w:r w:rsidR="00A3213D">
        <w:rPr>
          <w:rFonts w:ascii="Times New Roman" w:hAnsi="Times New Roman" w:cs="Times New Roman"/>
          <w:sz w:val="28"/>
          <w:szCs w:val="28"/>
        </w:rPr>
        <w:t>нии данных из модулей «Заявления»</w:t>
      </w:r>
      <w:r w:rsidRPr="00430174">
        <w:rPr>
          <w:rFonts w:ascii="Times New Roman" w:hAnsi="Times New Roman" w:cs="Times New Roman"/>
          <w:sz w:val="28"/>
          <w:szCs w:val="28"/>
        </w:rPr>
        <w:t xml:space="preserve">, </w:t>
      </w:r>
      <w:r w:rsidR="00A3213D">
        <w:rPr>
          <w:rFonts w:ascii="Times New Roman" w:hAnsi="Times New Roman" w:cs="Times New Roman"/>
          <w:sz w:val="28"/>
          <w:szCs w:val="28"/>
        </w:rPr>
        <w:t>«</w:t>
      </w:r>
      <w:r w:rsidRPr="00430174">
        <w:rPr>
          <w:rFonts w:ascii="Times New Roman" w:hAnsi="Times New Roman" w:cs="Times New Roman"/>
          <w:sz w:val="28"/>
          <w:szCs w:val="28"/>
        </w:rPr>
        <w:t xml:space="preserve">Реестр программ соц. </w:t>
      </w:r>
      <w:r w:rsidR="00A3213D">
        <w:rPr>
          <w:rFonts w:ascii="Times New Roman" w:hAnsi="Times New Roman" w:cs="Times New Roman"/>
          <w:sz w:val="28"/>
          <w:szCs w:val="28"/>
        </w:rPr>
        <w:t>з</w:t>
      </w:r>
      <w:r w:rsidRPr="00430174">
        <w:rPr>
          <w:rFonts w:ascii="Times New Roman" w:hAnsi="Times New Roman" w:cs="Times New Roman"/>
          <w:sz w:val="28"/>
          <w:szCs w:val="28"/>
        </w:rPr>
        <w:t>аказа</w:t>
      </w:r>
      <w:r w:rsidR="00A3213D">
        <w:rPr>
          <w:rFonts w:ascii="Times New Roman" w:hAnsi="Times New Roman" w:cs="Times New Roman"/>
          <w:sz w:val="28"/>
          <w:szCs w:val="28"/>
        </w:rPr>
        <w:t>»</w:t>
      </w:r>
      <w:r w:rsidRPr="00430174">
        <w:rPr>
          <w:rFonts w:ascii="Times New Roman" w:hAnsi="Times New Roman" w:cs="Times New Roman"/>
          <w:sz w:val="28"/>
          <w:szCs w:val="28"/>
        </w:rPr>
        <w:t xml:space="preserve"> АИС «Навигатор».</w:t>
      </w:r>
      <w:bookmarkStart w:id="0" w:name="_GoBack"/>
      <w:bookmarkEnd w:id="0"/>
    </w:p>
    <w:sectPr w:rsidR="00540D53" w:rsidRPr="00430174" w:rsidSect="00540D53">
      <w:pgSz w:w="16838" w:h="11906" w:orient="landscape"/>
      <w:pgMar w:top="568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1E"/>
    <w:rsid w:val="00430174"/>
    <w:rsid w:val="00540D53"/>
    <w:rsid w:val="00806C1E"/>
    <w:rsid w:val="008C2BA7"/>
    <w:rsid w:val="00A3213D"/>
    <w:rsid w:val="00BD091C"/>
    <w:rsid w:val="00D65039"/>
    <w:rsid w:val="00E027A3"/>
    <w:rsid w:val="00F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2025-02-14T02:47:00Z</dcterms:created>
  <dcterms:modified xsi:type="dcterms:W3CDTF">2025-02-17T03:13:00Z</dcterms:modified>
</cp:coreProperties>
</file>