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7318" w14:textId="77777777" w:rsidR="00B52CEE" w:rsidRDefault="00162E09" w:rsidP="00B52CEE">
      <w:pPr>
        <w:pStyle w:val="a3"/>
        <w:spacing w:before="60" w:line="480" w:lineRule="auto"/>
        <w:ind w:right="25"/>
        <w:jc w:val="center"/>
        <w:rPr>
          <w:spacing w:val="-57"/>
        </w:rPr>
      </w:pPr>
      <w:r>
        <w:rPr>
          <w:lang w:eastAsia="zh-CN"/>
        </w:rPr>
        <w:t xml:space="preserve">Муниципальный </w:t>
      </w:r>
      <w:r>
        <w:rPr>
          <w:rFonts w:hint="eastAsia"/>
          <w:lang w:eastAsia="zh-CN"/>
        </w:rPr>
        <w:t>э</w:t>
      </w:r>
      <w:r>
        <w:t>тап 9-11</w:t>
      </w:r>
      <w:r w:rsidR="00B52CEE">
        <w:t xml:space="preserve"> </w:t>
      </w:r>
      <w:r>
        <w:t>классы</w:t>
      </w:r>
      <w:r>
        <w:rPr>
          <w:spacing w:val="-57"/>
        </w:rPr>
        <w:t xml:space="preserve"> </w:t>
      </w:r>
    </w:p>
    <w:p w14:paraId="49746C06" w14:textId="608C0241" w:rsidR="00CA5E9E" w:rsidRDefault="00162E09">
      <w:pPr>
        <w:pStyle w:val="a3"/>
        <w:spacing w:before="60" w:line="480" w:lineRule="auto"/>
        <w:ind w:left="3469" w:right="3475"/>
        <w:jc w:val="center"/>
      </w:pPr>
      <w:r>
        <w:t>БЛАНК</w:t>
      </w:r>
      <w:r>
        <w:rPr>
          <w:spacing w:val="-1"/>
        </w:rPr>
        <w:t xml:space="preserve"> </w:t>
      </w:r>
      <w:r>
        <w:t>ОТВЕТОВ</w:t>
      </w:r>
    </w:p>
    <w:p w14:paraId="1261113A" w14:textId="77777777" w:rsidR="00CA5E9E" w:rsidRDefault="00CA5E9E">
      <w:pPr>
        <w:pStyle w:val="a3"/>
        <w:spacing w:before="3"/>
        <w:rPr>
          <w:sz w:val="13"/>
        </w:rPr>
      </w:pPr>
    </w:p>
    <w:p w14:paraId="30DE98E4" w14:textId="77777777" w:rsidR="00CA5E9E" w:rsidRDefault="000A05D5">
      <w:pPr>
        <w:pStyle w:val="a3"/>
        <w:spacing w:before="90"/>
        <w:ind w:left="222"/>
      </w:pPr>
      <w:r>
        <w:t>ID#</w:t>
      </w:r>
    </w:p>
    <w:p w14:paraId="669C2CDB" w14:textId="77777777" w:rsidR="00CA5E9E" w:rsidRDefault="00CA5E9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3"/>
        <w:gridCol w:w="391"/>
        <w:gridCol w:w="391"/>
        <w:gridCol w:w="393"/>
        <w:gridCol w:w="391"/>
        <w:gridCol w:w="390"/>
      </w:tblGrid>
      <w:tr w:rsidR="00CA5E9E" w14:paraId="07FFA400" w14:textId="77777777">
        <w:trPr>
          <w:trHeight w:val="369"/>
        </w:trPr>
        <w:tc>
          <w:tcPr>
            <w:tcW w:w="391" w:type="dxa"/>
          </w:tcPr>
          <w:p w14:paraId="1071B915" w14:textId="77777777" w:rsidR="00CA5E9E" w:rsidRDefault="00CA5E9E">
            <w:pPr>
              <w:pStyle w:val="TableParagraph"/>
            </w:pPr>
          </w:p>
        </w:tc>
        <w:tc>
          <w:tcPr>
            <w:tcW w:w="393" w:type="dxa"/>
          </w:tcPr>
          <w:p w14:paraId="75D62734" w14:textId="77777777" w:rsidR="00CA5E9E" w:rsidRDefault="00CA5E9E">
            <w:pPr>
              <w:pStyle w:val="TableParagraph"/>
            </w:pPr>
          </w:p>
        </w:tc>
        <w:tc>
          <w:tcPr>
            <w:tcW w:w="391" w:type="dxa"/>
          </w:tcPr>
          <w:p w14:paraId="33AAE828" w14:textId="77777777" w:rsidR="00CA5E9E" w:rsidRDefault="00CA5E9E">
            <w:pPr>
              <w:pStyle w:val="TableParagraph"/>
            </w:pPr>
          </w:p>
        </w:tc>
        <w:tc>
          <w:tcPr>
            <w:tcW w:w="391" w:type="dxa"/>
          </w:tcPr>
          <w:p w14:paraId="3E992085" w14:textId="77777777" w:rsidR="00CA5E9E" w:rsidRDefault="00CA5E9E">
            <w:pPr>
              <w:pStyle w:val="TableParagraph"/>
            </w:pPr>
          </w:p>
        </w:tc>
        <w:tc>
          <w:tcPr>
            <w:tcW w:w="393" w:type="dxa"/>
          </w:tcPr>
          <w:p w14:paraId="13816DEE" w14:textId="77777777" w:rsidR="00CA5E9E" w:rsidRDefault="00CA5E9E">
            <w:pPr>
              <w:pStyle w:val="TableParagraph"/>
            </w:pPr>
          </w:p>
        </w:tc>
        <w:tc>
          <w:tcPr>
            <w:tcW w:w="391" w:type="dxa"/>
          </w:tcPr>
          <w:p w14:paraId="6762EE3E" w14:textId="77777777" w:rsidR="00CA5E9E" w:rsidRDefault="00CA5E9E">
            <w:pPr>
              <w:pStyle w:val="TableParagraph"/>
            </w:pPr>
          </w:p>
        </w:tc>
        <w:tc>
          <w:tcPr>
            <w:tcW w:w="390" w:type="dxa"/>
          </w:tcPr>
          <w:p w14:paraId="595AB5DC" w14:textId="77777777" w:rsidR="00CA5E9E" w:rsidRDefault="00CA5E9E">
            <w:pPr>
              <w:pStyle w:val="TableParagraph"/>
            </w:pPr>
          </w:p>
        </w:tc>
      </w:tr>
    </w:tbl>
    <w:p w14:paraId="754336C4" w14:textId="77777777" w:rsidR="00CA5E9E" w:rsidRDefault="00CA5E9E">
      <w:pPr>
        <w:pStyle w:val="a3"/>
        <w:spacing w:before="9"/>
        <w:rPr>
          <w:sz w:val="20"/>
        </w:rPr>
      </w:pPr>
    </w:p>
    <w:p w14:paraId="2E98E1D5" w14:textId="77777777" w:rsidR="00CA5E9E" w:rsidRDefault="000A05D5">
      <w:pPr>
        <w:pStyle w:val="a3"/>
        <w:ind w:left="222"/>
      </w:pPr>
      <w:r>
        <w:t>Аудирование:</w:t>
      </w:r>
    </w:p>
    <w:p w14:paraId="3A1C801F" w14:textId="77777777" w:rsidR="00CA5E9E" w:rsidRDefault="00CA5E9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87"/>
        <w:gridCol w:w="990"/>
        <w:gridCol w:w="989"/>
        <w:gridCol w:w="987"/>
        <w:gridCol w:w="987"/>
        <w:gridCol w:w="987"/>
        <w:gridCol w:w="985"/>
        <w:gridCol w:w="987"/>
        <w:gridCol w:w="973"/>
      </w:tblGrid>
      <w:tr w:rsidR="00CA5E9E" w14:paraId="4E979144" w14:textId="77777777">
        <w:trPr>
          <w:trHeight w:val="275"/>
        </w:trPr>
        <w:tc>
          <w:tcPr>
            <w:tcW w:w="989" w:type="dxa"/>
            <w:shd w:val="clear" w:color="auto" w:fill="D9D9D9"/>
          </w:tcPr>
          <w:p w14:paraId="726BF3A2" w14:textId="77777777" w:rsidR="00CA5E9E" w:rsidRDefault="000A05D5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7" w:type="dxa"/>
            <w:shd w:val="clear" w:color="auto" w:fill="D9D9D9"/>
          </w:tcPr>
          <w:p w14:paraId="326E8DE8" w14:textId="77777777" w:rsidR="00CA5E9E" w:rsidRDefault="000A05D5">
            <w:pPr>
              <w:pStyle w:val="TableParagraph"/>
              <w:spacing w:line="256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0" w:type="dxa"/>
            <w:shd w:val="clear" w:color="auto" w:fill="D9D9D9"/>
          </w:tcPr>
          <w:p w14:paraId="5646C117" w14:textId="77777777" w:rsidR="00CA5E9E" w:rsidRDefault="000A05D5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9" w:type="dxa"/>
            <w:shd w:val="clear" w:color="auto" w:fill="D9D9D9"/>
          </w:tcPr>
          <w:p w14:paraId="736A77F4" w14:textId="77777777" w:rsidR="00CA5E9E" w:rsidRDefault="000A05D5"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7" w:type="dxa"/>
            <w:shd w:val="clear" w:color="auto" w:fill="D9D9D9"/>
          </w:tcPr>
          <w:p w14:paraId="5688BB5C" w14:textId="77777777" w:rsidR="00CA5E9E" w:rsidRDefault="000A05D5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7" w:type="dxa"/>
            <w:shd w:val="clear" w:color="auto" w:fill="D9D9D9"/>
          </w:tcPr>
          <w:p w14:paraId="56888BAB" w14:textId="77777777" w:rsidR="00CA5E9E" w:rsidRDefault="000A05D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7" w:type="dxa"/>
            <w:shd w:val="clear" w:color="auto" w:fill="D9D9D9"/>
          </w:tcPr>
          <w:p w14:paraId="4F62F164" w14:textId="77777777" w:rsidR="00CA5E9E" w:rsidRDefault="000A05D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5" w:type="dxa"/>
            <w:shd w:val="clear" w:color="auto" w:fill="D9D9D9"/>
          </w:tcPr>
          <w:p w14:paraId="21D3741A" w14:textId="77777777" w:rsidR="00CA5E9E" w:rsidRDefault="000A05D5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7" w:type="dxa"/>
            <w:shd w:val="clear" w:color="auto" w:fill="D9D9D9"/>
          </w:tcPr>
          <w:p w14:paraId="4819DD11" w14:textId="77777777" w:rsidR="00CA5E9E" w:rsidRDefault="000A05D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73" w:type="dxa"/>
            <w:shd w:val="clear" w:color="auto" w:fill="D9D9D9"/>
          </w:tcPr>
          <w:p w14:paraId="2342A3ED" w14:textId="77777777" w:rsidR="00CA5E9E" w:rsidRDefault="000A05D5">
            <w:pPr>
              <w:pStyle w:val="TableParagraph"/>
              <w:spacing w:line="256" w:lineRule="exact"/>
              <w:ind w:left="34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A5E9E" w14:paraId="0A9C395E" w14:textId="77777777">
        <w:trPr>
          <w:trHeight w:val="573"/>
        </w:trPr>
        <w:tc>
          <w:tcPr>
            <w:tcW w:w="989" w:type="dxa"/>
          </w:tcPr>
          <w:p w14:paraId="27ACB333" w14:textId="6C4878D8" w:rsidR="00CA5E9E" w:rsidRDefault="00521D9E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7" w:type="dxa"/>
          </w:tcPr>
          <w:p w14:paraId="276368AC" w14:textId="4AE89679" w:rsidR="00CA5E9E" w:rsidRDefault="009E50B7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90" w:type="dxa"/>
          </w:tcPr>
          <w:p w14:paraId="2BB34A5B" w14:textId="6AA1B135" w:rsidR="00CA5E9E" w:rsidRDefault="009E50B7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9" w:type="dxa"/>
          </w:tcPr>
          <w:p w14:paraId="18383D8F" w14:textId="79BAA576" w:rsidR="00CA5E9E" w:rsidRDefault="00521D9E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409E48C7" w14:textId="08D637CC" w:rsidR="00CA5E9E" w:rsidRDefault="009E50B7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135ACC1E" w14:textId="65E607A2" w:rsidR="00CA5E9E" w:rsidRDefault="009E50B7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1D555BDD" w14:textId="18600B32" w:rsidR="00CA5E9E" w:rsidRDefault="0093057C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5" w:type="dxa"/>
          </w:tcPr>
          <w:p w14:paraId="6EB1F344" w14:textId="071859C2" w:rsidR="00CA5E9E" w:rsidRDefault="0093057C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3BCE6A92" w14:textId="31069DF4" w:rsidR="00CA5E9E" w:rsidRPr="0093057C" w:rsidRDefault="0093057C">
            <w:pPr>
              <w:pStyle w:val="TableParagrap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973" w:type="dxa"/>
          </w:tcPr>
          <w:p w14:paraId="78DB280B" w14:textId="40985DC8" w:rsidR="00521D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</w:tr>
      <w:tr w:rsidR="00CA5E9E" w14:paraId="5FA15A21" w14:textId="77777777">
        <w:trPr>
          <w:trHeight w:val="275"/>
        </w:trPr>
        <w:tc>
          <w:tcPr>
            <w:tcW w:w="989" w:type="dxa"/>
            <w:shd w:val="clear" w:color="auto" w:fill="D9D9D9"/>
          </w:tcPr>
          <w:p w14:paraId="265178EE" w14:textId="77777777" w:rsidR="00CA5E9E" w:rsidRDefault="000A05D5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7" w:type="dxa"/>
            <w:shd w:val="clear" w:color="auto" w:fill="D9D9D9"/>
          </w:tcPr>
          <w:p w14:paraId="1E991BA1" w14:textId="77777777" w:rsidR="00CA5E9E" w:rsidRDefault="000A05D5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0" w:type="dxa"/>
            <w:shd w:val="clear" w:color="auto" w:fill="D9D9D9"/>
          </w:tcPr>
          <w:p w14:paraId="72C5A8CE" w14:textId="77777777" w:rsidR="00CA5E9E" w:rsidRDefault="000A05D5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89" w:type="dxa"/>
            <w:shd w:val="clear" w:color="auto" w:fill="D9D9D9"/>
          </w:tcPr>
          <w:p w14:paraId="23E9E551" w14:textId="77777777" w:rsidR="00CA5E9E" w:rsidRDefault="000A05D5">
            <w:pPr>
              <w:pStyle w:val="TableParagraph"/>
              <w:spacing w:line="256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7" w:type="dxa"/>
            <w:shd w:val="clear" w:color="auto" w:fill="D9D9D9"/>
          </w:tcPr>
          <w:p w14:paraId="5F0F1F47" w14:textId="77777777" w:rsidR="00CA5E9E" w:rsidRDefault="000A05D5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919" w:type="dxa"/>
            <w:gridSpan w:val="5"/>
            <w:vMerge w:val="restart"/>
            <w:tcBorders>
              <w:bottom w:val="nil"/>
              <w:right w:val="nil"/>
            </w:tcBorders>
          </w:tcPr>
          <w:p w14:paraId="622FD23D" w14:textId="77777777" w:rsidR="00CA5E9E" w:rsidRDefault="00CA5E9E">
            <w:pPr>
              <w:pStyle w:val="TableParagraph"/>
            </w:pPr>
          </w:p>
        </w:tc>
      </w:tr>
      <w:tr w:rsidR="00CA5E9E" w14:paraId="72CD2D33" w14:textId="77777777">
        <w:trPr>
          <w:trHeight w:val="576"/>
        </w:trPr>
        <w:tc>
          <w:tcPr>
            <w:tcW w:w="989" w:type="dxa"/>
          </w:tcPr>
          <w:p w14:paraId="4C0B9A60" w14:textId="12C65075" w:rsidR="00CA5E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742E2E69" w14:textId="17B03032" w:rsidR="00CA5E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90" w:type="dxa"/>
          </w:tcPr>
          <w:p w14:paraId="2AB774AC" w14:textId="05A05ADC" w:rsidR="00CA5E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9" w:type="dxa"/>
          </w:tcPr>
          <w:p w14:paraId="5B03AE25" w14:textId="6F9DCBEC" w:rsidR="00CA5E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373C9C1B" w14:textId="434D2C18" w:rsidR="00CA5E9E" w:rsidRDefault="0093057C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4919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2B3D8968" w14:textId="77777777" w:rsidR="00CA5E9E" w:rsidRDefault="00CA5E9E">
            <w:pPr>
              <w:rPr>
                <w:sz w:val="2"/>
                <w:szCs w:val="2"/>
              </w:rPr>
            </w:pPr>
          </w:p>
        </w:tc>
      </w:tr>
    </w:tbl>
    <w:p w14:paraId="444BF63D" w14:textId="77777777" w:rsidR="00CA5E9E" w:rsidRDefault="000A05D5">
      <w:pPr>
        <w:spacing w:before="128"/>
        <w:ind w:left="222"/>
        <w:rPr>
          <w:i/>
          <w:sz w:val="24"/>
        </w:rPr>
      </w:pPr>
      <w:r>
        <w:rPr>
          <w:i/>
          <w:sz w:val="24"/>
        </w:rPr>
        <w:t>Максимальное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1"/>
          <w:sz w:val="2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i/>
          <w:sz w:val="24"/>
        </w:rPr>
        <w:t>15.</w:t>
      </w:r>
    </w:p>
    <w:p w14:paraId="31324D9D" w14:textId="77777777" w:rsidR="00CA5E9E" w:rsidRDefault="00CA5E9E">
      <w:pPr>
        <w:pStyle w:val="a3"/>
        <w:spacing w:before="6"/>
        <w:rPr>
          <w:b w:val="0"/>
          <w:i/>
          <w:sz w:val="21"/>
        </w:rPr>
      </w:pPr>
    </w:p>
    <w:p w14:paraId="71D85680" w14:textId="77777777" w:rsidR="00CA5E9E" w:rsidRDefault="000A05D5">
      <w:pPr>
        <w:pStyle w:val="a3"/>
        <w:ind w:left="222"/>
      </w:pPr>
      <w:r>
        <w:t>Чтение:</w:t>
      </w:r>
    </w:p>
    <w:p w14:paraId="137B5DDF" w14:textId="77777777" w:rsidR="00CA5E9E" w:rsidRDefault="00CA5E9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87"/>
        <w:gridCol w:w="988"/>
        <w:gridCol w:w="987"/>
        <w:gridCol w:w="987"/>
        <w:gridCol w:w="987"/>
        <w:gridCol w:w="987"/>
        <w:gridCol w:w="990"/>
        <w:gridCol w:w="987"/>
        <w:gridCol w:w="973"/>
      </w:tblGrid>
      <w:tr w:rsidR="00CA5E9E" w14:paraId="6394998D" w14:textId="77777777">
        <w:trPr>
          <w:trHeight w:val="275"/>
        </w:trPr>
        <w:tc>
          <w:tcPr>
            <w:tcW w:w="989" w:type="dxa"/>
            <w:shd w:val="clear" w:color="auto" w:fill="D9D9D9"/>
          </w:tcPr>
          <w:p w14:paraId="7ECCE0BE" w14:textId="77777777" w:rsidR="00CA5E9E" w:rsidRDefault="000A05D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7" w:type="dxa"/>
            <w:shd w:val="clear" w:color="auto" w:fill="D9D9D9"/>
          </w:tcPr>
          <w:p w14:paraId="14D6C3B9" w14:textId="77777777" w:rsidR="00CA5E9E" w:rsidRDefault="000A05D5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8" w:type="dxa"/>
            <w:shd w:val="clear" w:color="auto" w:fill="D9D9D9"/>
          </w:tcPr>
          <w:p w14:paraId="0E1F5CDD" w14:textId="77777777" w:rsidR="00CA5E9E" w:rsidRDefault="000A05D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7" w:type="dxa"/>
            <w:shd w:val="clear" w:color="auto" w:fill="D9D9D9"/>
          </w:tcPr>
          <w:p w14:paraId="643A36CA" w14:textId="77777777" w:rsidR="00CA5E9E" w:rsidRDefault="000A05D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7" w:type="dxa"/>
            <w:shd w:val="clear" w:color="auto" w:fill="D9D9D9"/>
          </w:tcPr>
          <w:p w14:paraId="2854DF8A" w14:textId="77777777" w:rsidR="00CA5E9E" w:rsidRDefault="000A05D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7" w:type="dxa"/>
            <w:shd w:val="clear" w:color="auto" w:fill="D9D9D9"/>
          </w:tcPr>
          <w:p w14:paraId="5B108A25" w14:textId="77777777" w:rsidR="00CA5E9E" w:rsidRDefault="000A05D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7" w:type="dxa"/>
            <w:shd w:val="clear" w:color="auto" w:fill="D9D9D9"/>
          </w:tcPr>
          <w:p w14:paraId="2490A58E" w14:textId="77777777" w:rsidR="00CA5E9E" w:rsidRDefault="000A05D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shd w:val="clear" w:color="auto" w:fill="D9D9D9"/>
          </w:tcPr>
          <w:p w14:paraId="5C2BF294" w14:textId="77777777" w:rsidR="00CA5E9E" w:rsidRDefault="000A05D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7" w:type="dxa"/>
            <w:shd w:val="clear" w:color="auto" w:fill="D9D9D9"/>
          </w:tcPr>
          <w:p w14:paraId="1D06083C" w14:textId="77777777" w:rsidR="00CA5E9E" w:rsidRDefault="000A05D5">
            <w:pPr>
              <w:pStyle w:val="TableParagraph"/>
              <w:spacing w:line="256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73" w:type="dxa"/>
            <w:shd w:val="clear" w:color="auto" w:fill="D9D9D9"/>
          </w:tcPr>
          <w:p w14:paraId="0B76B1ED" w14:textId="77777777" w:rsidR="00CA5E9E" w:rsidRDefault="000A05D5">
            <w:pPr>
              <w:pStyle w:val="TableParagraph"/>
              <w:spacing w:line="256" w:lineRule="exact"/>
              <w:ind w:left="341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A5E9E" w14:paraId="740CA66E" w14:textId="77777777">
        <w:trPr>
          <w:trHeight w:val="573"/>
        </w:trPr>
        <w:tc>
          <w:tcPr>
            <w:tcW w:w="989" w:type="dxa"/>
          </w:tcPr>
          <w:p w14:paraId="56D3A8DD" w14:textId="24105BD5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7" w:type="dxa"/>
          </w:tcPr>
          <w:p w14:paraId="1101FCAE" w14:textId="76E72B1B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8" w:type="dxa"/>
          </w:tcPr>
          <w:p w14:paraId="14476340" w14:textId="731BBA2A" w:rsidR="00CA5E9E" w:rsidRDefault="00357602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7" w:type="dxa"/>
          </w:tcPr>
          <w:p w14:paraId="11B73F08" w14:textId="31DC7387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7" w:type="dxa"/>
          </w:tcPr>
          <w:p w14:paraId="3DF9D2E6" w14:textId="04B013B3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7" w:type="dxa"/>
          </w:tcPr>
          <w:p w14:paraId="341C95DA" w14:textId="5351F4E8" w:rsidR="00CA5E9E" w:rsidRDefault="00E21ABF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47AD8CEF" w14:textId="06581A0A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90" w:type="dxa"/>
          </w:tcPr>
          <w:p w14:paraId="68048443" w14:textId="4BA15D02" w:rsidR="00CA5E9E" w:rsidRDefault="008E2123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1052FD92" w14:textId="672C9783" w:rsidR="00CA5E9E" w:rsidRDefault="00E21ABF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8E2123">
              <w:rPr>
                <w:rFonts w:hint="eastAsia"/>
                <w:lang w:eastAsia="zh-CN"/>
              </w:rPr>
              <w:t>B</w:t>
            </w:r>
          </w:p>
        </w:tc>
        <w:tc>
          <w:tcPr>
            <w:tcW w:w="973" w:type="dxa"/>
          </w:tcPr>
          <w:p w14:paraId="5AD68DD9" w14:textId="675C31F2" w:rsidR="00CA5E9E" w:rsidRDefault="00E21ABF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</w:tr>
    </w:tbl>
    <w:p w14:paraId="2459B9AE" w14:textId="77777777" w:rsidR="00CA5E9E" w:rsidRDefault="000A05D5">
      <w:pPr>
        <w:spacing w:before="131"/>
        <w:ind w:left="222"/>
        <w:rPr>
          <w:i/>
          <w:sz w:val="24"/>
        </w:rPr>
      </w:pPr>
      <w:r>
        <w:rPr>
          <w:i/>
          <w:sz w:val="24"/>
        </w:rPr>
        <w:t>Максимальное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1"/>
          <w:sz w:val="2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i/>
          <w:sz w:val="24"/>
        </w:rPr>
        <w:t>10.</w:t>
      </w:r>
    </w:p>
    <w:p w14:paraId="21351B75" w14:textId="77777777" w:rsidR="00CA5E9E" w:rsidRDefault="00CA5E9E">
      <w:pPr>
        <w:pStyle w:val="a3"/>
        <w:spacing w:before="5"/>
        <w:rPr>
          <w:b w:val="0"/>
          <w:i/>
          <w:sz w:val="21"/>
        </w:rPr>
      </w:pPr>
    </w:p>
    <w:p w14:paraId="0D6B29C7" w14:textId="77777777" w:rsidR="00CA5E9E" w:rsidRDefault="000A05D5">
      <w:pPr>
        <w:pStyle w:val="a3"/>
        <w:spacing w:before="1"/>
        <w:ind w:left="222"/>
      </w:pPr>
      <w:r>
        <w:t>Лексико-грамматический</w:t>
      </w:r>
      <w:r>
        <w:rPr>
          <w:spacing w:val="-6"/>
        </w:rPr>
        <w:t xml:space="preserve"> </w:t>
      </w:r>
      <w:r>
        <w:t>тест:</w:t>
      </w:r>
    </w:p>
    <w:p w14:paraId="632E7BB3" w14:textId="77777777" w:rsidR="00CA5E9E" w:rsidRDefault="00CA5E9E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87"/>
        <w:gridCol w:w="992"/>
        <w:gridCol w:w="987"/>
        <w:gridCol w:w="987"/>
        <w:gridCol w:w="989"/>
        <w:gridCol w:w="987"/>
        <w:gridCol w:w="988"/>
        <w:gridCol w:w="987"/>
        <w:gridCol w:w="968"/>
      </w:tblGrid>
      <w:tr w:rsidR="00CA5E9E" w14:paraId="1A7A32B2" w14:textId="77777777">
        <w:trPr>
          <w:trHeight w:val="276"/>
        </w:trPr>
        <w:tc>
          <w:tcPr>
            <w:tcW w:w="989" w:type="dxa"/>
            <w:shd w:val="clear" w:color="auto" w:fill="D9D9D9"/>
          </w:tcPr>
          <w:p w14:paraId="094C7C04" w14:textId="77777777" w:rsidR="00CA5E9E" w:rsidRDefault="000A05D5">
            <w:pPr>
              <w:pStyle w:val="TableParagraph"/>
              <w:spacing w:line="256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7" w:type="dxa"/>
            <w:shd w:val="clear" w:color="auto" w:fill="D9D9D9"/>
          </w:tcPr>
          <w:p w14:paraId="563E4DD7" w14:textId="77777777" w:rsidR="00CA5E9E" w:rsidRDefault="000A05D5">
            <w:pPr>
              <w:pStyle w:val="TableParagraph"/>
              <w:spacing w:line="256" w:lineRule="exact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2F3D0746" w14:textId="77777777" w:rsidR="00CA5E9E" w:rsidRDefault="000A05D5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7" w:type="dxa"/>
            <w:shd w:val="clear" w:color="auto" w:fill="D9D9D9"/>
          </w:tcPr>
          <w:p w14:paraId="534CDDEC" w14:textId="77777777" w:rsidR="00CA5E9E" w:rsidRDefault="000A05D5"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7" w:type="dxa"/>
            <w:shd w:val="clear" w:color="auto" w:fill="D9D9D9"/>
          </w:tcPr>
          <w:p w14:paraId="46EA8A3D" w14:textId="77777777" w:rsidR="00CA5E9E" w:rsidRDefault="000A05D5">
            <w:pPr>
              <w:pStyle w:val="TableParagraph"/>
              <w:spacing w:line="256" w:lineRule="exact"/>
              <w:ind w:right="4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  <w:shd w:val="clear" w:color="auto" w:fill="D9D9D9"/>
          </w:tcPr>
          <w:p w14:paraId="2EC62864" w14:textId="77777777" w:rsidR="00CA5E9E" w:rsidRDefault="000A05D5">
            <w:pPr>
              <w:pStyle w:val="TableParagraph"/>
              <w:spacing w:line="256" w:lineRule="exact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7" w:type="dxa"/>
            <w:shd w:val="clear" w:color="auto" w:fill="D9D9D9"/>
          </w:tcPr>
          <w:p w14:paraId="03086331" w14:textId="77777777" w:rsidR="00CA5E9E" w:rsidRDefault="000A05D5">
            <w:pPr>
              <w:pStyle w:val="TableParagraph"/>
              <w:spacing w:line="256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8" w:type="dxa"/>
            <w:shd w:val="clear" w:color="auto" w:fill="D9D9D9"/>
          </w:tcPr>
          <w:p w14:paraId="73D200A0" w14:textId="77777777" w:rsidR="00CA5E9E" w:rsidRDefault="000A05D5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7" w:type="dxa"/>
            <w:shd w:val="clear" w:color="auto" w:fill="D9D9D9"/>
          </w:tcPr>
          <w:p w14:paraId="5A6EF250" w14:textId="77777777" w:rsidR="00CA5E9E" w:rsidRDefault="000A05D5">
            <w:pPr>
              <w:pStyle w:val="TableParagraph"/>
              <w:spacing w:line="256" w:lineRule="exact"/>
              <w:ind w:right="4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68" w:type="dxa"/>
            <w:shd w:val="clear" w:color="auto" w:fill="D9D9D9"/>
          </w:tcPr>
          <w:p w14:paraId="6D52BF1A" w14:textId="77777777" w:rsidR="00CA5E9E" w:rsidRDefault="000A05D5">
            <w:pPr>
              <w:pStyle w:val="TableParagraph"/>
              <w:spacing w:line="256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A5E9E" w14:paraId="6E3CA58B" w14:textId="77777777">
        <w:trPr>
          <w:trHeight w:val="575"/>
        </w:trPr>
        <w:tc>
          <w:tcPr>
            <w:tcW w:w="989" w:type="dxa"/>
          </w:tcPr>
          <w:p w14:paraId="5CF7A004" w14:textId="271F8510" w:rsidR="00CA5E9E" w:rsidRPr="00B944CB" w:rsidRDefault="00B944CB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7" w:type="dxa"/>
          </w:tcPr>
          <w:p w14:paraId="22C2B2FD" w14:textId="76B22144" w:rsidR="00CA5E9E" w:rsidRDefault="00EC615C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92" w:type="dxa"/>
          </w:tcPr>
          <w:p w14:paraId="22595F37" w14:textId="52E9EB07" w:rsidR="00CA5E9E" w:rsidRDefault="00EC615C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7" w:type="dxa"/>
          </w:tcPr>
          <w:p w14:paraId="59A68983" w14:textId="7231A397" w:rsidR="00CA5E9E" w:rsidRDefault="00EC615C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64F639D5" w14:textId="2B65BF3B" w:rsidR="00CA5E9E" w:rsidRDefault="00B944CB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9" w:type="dxa"/>
          </w:tcPr>
          <w:p w14:paraId="55159903" w14:textId="707F652C" w:rsidR="00CA5E9E" w:rsidRDefault="00B944CB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389BF2DD" w14:textId="60A0F445" w:rsidR="00CA5E9E" w:rsidRDefault="00EC615C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8" w:type="dxa"/>
          </w:tcPr>
          <w:p w14:paraId="51C0DBE8" w14:textId="187410C3" w:rsidR="00CA5E9E" w:rsidRDefault="00FD2639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6EC12207" w14:textId="0D5B0836" w:rsidR="00CA5E9E" w:rsidRPr="00FD2639" w:rsidRDefault="00FD2639">
            <w:pPr>
              <w:pStyle w:val="TableParagraph"/>
              <w:rPr>
                <w:rFonts w:eastAsia="SimSun"/>
              </w:rPr>
            </w:pPr>
            <w:r w:rsidRPr="00FD2639">
              <w:rPr>
                <w:rFonts w:eastAsia="SimSun"/>
              </w:rPr>
              <w:t>C</w:t>
            </w:r>
          </w:p>
        </w:tc>
        <w:tc>
          <w:tcPr>
            <w:tcW w:w="968" w:type="dxa"/>
          </w:tcPr>
          <w:p w14:paraId="02436314" w14:textId="4FE162AD" w:rsidR="00CA5E9E" w:rsidRDefault="00FD2639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</w:tr>
      <w:tr w:rsidR="00CA5E9E" w14:paraId="2D678EC7" w14:textId="77777777">
        <w:trPr>
          <w:trHeight w:val="275"/>
        </w:trPr>
        <w:tc>
          <w:tcPr>
            <w:tcW w:w="989" w:type="dxa"/>
            <w:shd w:val="clear" w:color="auto" w:fill="D9D9D9"/>
          </w:tcPr>
          <w:p w14:paraId="27A7B6F1" w14:textId="77777777" w:rsidR="00CA5E9E" w:rsidRDefault="000A05D5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87" w:type="dxa"/>
            <w:shd w:val="clear" w:color="auto" w:fill="D9D9D9"/>
          </w:tcPr>
          <w:p w14:paraId="68220641" w14:textId="77777777" w:rsidR="00CA5E9E" w:rsidRDefault="000A05D5">
            <w:pPr>
              <w:pStyle w:val="TableParagraph"/>
              <w:spacing w:line="256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14:paraId="7C56C91F" w14:textId="77777777" w:rsidR="00CA5E9E" w:rsidRDefault="000A05D5">
            <w:pPr>
              <w:pStyle w:val="TableParagraph"/>
              <w:spacing w:line="25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87" w:type="dxa"/>
            <w:shd w:val="clear" w:color="auto" w:fill="D9D9D9"/>
          </w:tcPr>
          <w:p w14:paraId="286E9E7A" w14:textId="77777777" w:rsidR="00CA5E9E" w:rsidRDefault="000A05D5">
            <w:pPr>
              <w:pStyle w:val="TableParagraph"/>
              <w:spacing w:line="256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87" w:type="dxa"/>
            <w:shd w:val="clear" w:color="auto" w:fill="D9D9D9"/>
          </w:tcPr>
          <w:p w14:paraId="36C27DAC" w14:textId="77777777" w:rsidR="00CA5E9E" w:rsidRDefault="000A05D5">
            <w:pPr>
              <w:pStyle w:val="TableParagraph"/>
              <w:spacing w:line="256" w:lineRule="exact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89" w:type="dxa"/>
            <w:shd w:val="clear" w:color="auto" w:fill="D9D9D9"/>
          </w:tcPr>
          <w:p w14:paraId="5E5BF0AC" w14:textId="77777777" w:rsidR="00CA5E9E" w:rsidRDefault="000A05D5">
            <w:pPr>
              <w:pStyle w:val="TableParagraph"/>
              <w:spacing w:line="256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87" w:type="dxa"/>
            <w:shd w:val="clear" w:color="auto" w:fill="D9D9D9"/>
          </w:tcPr>
          <w:p w14:paraId="082CD160" w14:textId="77777777" w:rsidR="00CA5E9E" w:rsidRDefault="000A05D5">
            <w:pPr>
              <w:pStyle w:val="TableParagraph"/>
              <w:spacing w:line="256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88" w:type="dxa"/>
            <w:shd w:val="clear" w:color="auto" w:fill="D9D9D9"/>
          </w:tcPr>
          <w:p w14:paraId="3A691004" w14:textId="77777777" w:rsidR="00CA5E9E" w:rsidRDefault="000A05D5">
            <w:pPr>
              <w:pStyle w:val="TableParagraph"/>
              <w:spacing w:line="256" w:lineRule="exact"/>
              <w:ind w:left="34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87" w:type="dxa"/>
            <w:shd w:val="clear" w:color="auto" w:fill="D9D9D9"/>
          </w:tcPr>
          <w:p w14:paraId="6B982F82" w14:textId="77777777" w:rsidR="00CA5E9E" w:rsidRDefault="000A05D5">
            <w:pPr>
              <w:pStyle w:val="TableParagraph"/>
              <w:spacing w:line="256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968" w:type="dxa"/>
            <w:shd w:val="clear" w:color="auto" w:fill="D9D9D9"/>
          </w:tcPr>
          <w:p w14:paraId="4863880F" w14:textId="77777777" w:rsidR="00CA5E9E" w:rsidRDefault="000A05D5">
            <w:pPr>
              <w:pStyle w:val="TableParagraph"/>
              <w:spacing w:line="256" w:lineRule="exact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26E23" w14:paraId="0B8F741B" w14:textId="77777777">
        <w:trPr>
          <w:trHeight w:val="573"/>
        </w:trPr>
        <w:tc>
          <w:tcPr>
            <w:tcW w:w="989" w:type="dxa"/>
          </w:tcPr>
          <w:p w14:paraId="78DD2E46" w14:textId="423FBB4C" w:rsidR="00126E23" w:rsidRPr="00FD2639" w:rsidRDefault="00126E23" w:rsidP="00126E2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/>
              </w:rPr>
              <w:t>В</w:t>
            </w:r>
          </w:p>
        </w:tc>
        <w:tc>
          <w:tcPr>
            <w:tcW w:w="987" w:type="dxa"/>
          </w:tcPr>
          <w:p w14:paraId="5845264B" w14:textId="1FBAB5ED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92" w:type="dxa"/>
          </w:tcPr>
          <w:p w14:paraId="6FDAF69E" w14:textId="504F2E4D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3E33F067" w14:textId="49ED6947" w:rsidR="00126E23" w:rsidRPr="00EA613E" w:rsidRDefault="00126E23" w:rsidP="00126E2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699A738F" w14:textId="48C25B85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9" w:type="dxa"/>
          </w:tcPr>
          <w:p w14:paraId="6550347A" w14:textId="1C3DAFA0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7" w:type="dxa"/>
          </w:tcPr>
          <w:p w14:paraId="50FA0C01" w14:textId="7D08A154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8" w:type="dxa"/>
          </w:tcPr>
          <w:p w14:paraId="534FA962" w14:textId="77777777" w:rsidR="00126E23" w:rsidRDefault="00126E23" w:rsidP="00126E23">
            <w:pPr>
              <w:pStyle w:val="TableParagraph"/>
            </w:pPr>
            <w:r>
              <w:rPr>
                <w:rFonts w:hint="eastAsia"/>
              </w:rPr>
              <w:t>C</w:t>
            </w:r>
          </w:p>
          <w:p w14:paraId="23AB5A7B" w14:textId="01C97CC1" w:rsidR="00126E23" w:rsidRDefault="00126E23" w:rsidP="00126E23">
            <w:pPr>
              <w:pStyle w:val="TableParagraph"/>
            </w:pPr>
          </w:p>
        </w:tc>
        <w:tc>
          <w:tcPr>
            <w:tcW w:w="987" w:type="dxa"/>
          </w:tcPr>
          <w:p w14:paraId="5129EF6E" w14:textId="77777777" w:rsidR="00126E23" w:rsidRDefault="00126E23" w:rsidP="00126E23">
            <w:pPr>
              <w:pStyle w:val="TableParagraph"/>
            </w:pPr>
            <w:r>
              <w:rPr>
                <w:rFonts w:hint="eastAsia"/>
              </w:rPr>
              <w:t>C</w:t>
            </w:r>
          </w:p>
          <w:p w14:paraId="7FBAEB89" w14:textId="015706D1" w:rsidR="00126E23" w:rsidRDefault="00126E23" w:rsidP="00126E23">
            <w:pPr>
              <w:pStyle w:val="TableParagraph"/>
            </w:pPr>
          </w:p>
        </w:tc>
        <w:tc>
          <w:tcPr>
            <w:tcW w:w="968" w:type="dxa"/>
          </w:tcPr>
          <w:p w14:paraId="40EAD238" w14:textId="6A45E248" w:rsidR="00126E23" w:rsidRPr="00381ECA" w:rsidRDefault="00126E23" w:rsidP="00126E2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 w:rsidR="000A05D5" w14:paraId="287468F7" w14:textId="77777777" w:rsidTr="000A05D5">
        <w:trPr>
          <w:gridAfter w:val="2"/>
          <w:wAfter w:w="1955" w:type="dxa"/>
          <w:trHeight w:val="280"/>
        </w:trPr>
        <w:tc>
          <w:tcPr>
            <w:tcW w:w="989" w:type="dxa"/>
            <w:shd w:val="clear" w:color="auto" w:fill="D9D9D9" w:themeFill="background1" w:themeFillShade="D9"/>
          </w:tcPr>
          <w:p w14:paraId="41215D5C" w14:textId="30A0F597" w:rsidR="000A05D5" w:rsidRPr="000A05D5" w:rsidRDefault="000A05D5" w:rsidP="000A05D5">
            <w:pPr>
              <w:pStyle w:val="TableParagraph"/>
              <w:jc w:val="center"/>
              <w:rPr>
                <w:b/>
                <w:lang w:val="en-US"/>
              </w:rPr>
            </w:pPr>
            <w:r w:rsidRPr="000A05D5">
              <w:rPr>
                <w:b/>
                <w:sz w:val="24"/>
              </w:rPr>
              <w:t>21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8075E53" w14:textId="29FA6D3C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sz w:val="24"/>
              </w:rPr>
              <w:t>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BA7012" w14:textId="073D664D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sz w:val="24"/>
              </w:rPr>
              <w:t>23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46A14D1" w14:textId="598A40BB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sz w:val="24"/>
              </w:rPr>
              <w:t>24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4AD6B32" w14:textId="27E23EF2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sz w:val="24"/>
              </w:rPr>
              <w:t>25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14:paraId="7BF62BC3" w14:textId="79C3E2A8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lang w:eastAsia="zh-CN"/>
              </w:rPr>
              <w:t>26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2DF9C66F" w14:textId="74F3AF1A" w:rsidR="000A05D5" w:rsidRPr="000A05D5" w:rsidRDefault="000A05D5" w:rsidP="000A05D5">
            <w:pPr>
              <w:pStyle w:val="TableParagraph"/>
              <w:jc w:val="center"/>
              <w:rPr>
                <w:b/>
                <w:lang w:eastAsia="zh-CN"/>
              </w:rPr>
            </w:pPr>
            <w:r w:rsidRPr="000A05D5">
              <w:rPr>
                <w:b/>
                <w:lang w:eastAsia="zh-CN"/>
              </w:rPr>
              <w:t>27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623E6E0F" w14:textId="3F0207B9" w:rsidR="000A05D5" w:rsidRPr="000A05D5" w:rsidRDefault="000A05D5" w:rsidP="000A05D5">
            <w:pPr>
              <w:pStyle w:val="TableParagraph"/>
              <w:jc w:val="center"/>
              <w:rPr>
                <w:b/>
              </w:rPr>
            </w:pPr>
            <w:r w:rsidRPr="000A05D5">
              <w:rPr>
                <w:b/>
              </w:rPr>
              <w:t>28</w:t>
            </w:r>
          </w:p>
        </w:tc>
      </w:tr>
      <w:tr w:rsidR="00126E23" w14:paraId="4E4A3721" w14:textId="77777777">
        <w:trPr>
          <w:gridAfter w:val="2"/>
          <w:wAfter w:w="1955" w:type="dxa"/>
          <w:trHeight w:val="573"/>
        </w:trPr>
        <w:tc>
          <w:tcPr>
            <w:tcW w:w="989" w:type="dxa"/>
          </w:tcPr>
          <w:p w14:paraId="024F1B31" w14:textId="41DADE7F" w:rsidR="00126E23" w:rsidRDefault="00126E23" w:rsidP="00126E23">
            <w:pPr>
              <w:pStyle w:val="TableParagraph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2FD2CFF0" w14:textId="1D2D30FF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92" w:type="dxa"/>
          </w:tcPr>
          <w:p w14:paraId="457FF950" w14:textId="33004910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7" w:type="dxa"/>
          </w:tcPr>
          <w:p w14:paraId="598C5BB6" w14:textId="4126107C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7" w:type="dxa"/>
          </w:tcPr>
          <w:p w14:paraId="78A7334D" w14:textId="5DC98063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9" w:type="dxa"/>
          </w:tcPr>
          <w:p w14:paraId="4167F72D" w14:textId="0547CB13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7" w:type="dxa"/>
          </w:tcPr>
          <w:p w14:paraId="4C8249E5" w14:textId="4A6CC5BD" w:rsidR="00126E23" w:rsidRDefault="00126E23" w:rsidP="00126E23">
            <w:pPr>
              <w:pStyle w:val="TableParagrap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8" w:type="dxa"/>
          </w:tcPr>
          <w:p w14:paraId="3D59BA25" w14:textId="1C336A4F" w:rsidR="00126E23" w:rsidRDefault="00126E23" w:rsidP="00126E23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</w:tr>
    </w:tbl>
    <w:p w14:paraId="43057D9A" w14:textId="2F939220" w:rsidR="00CA5E9E" w:rsidRDefault="000A05D5">
      <w:pPr>
        <w:spacing w:before="128"/>
        <w:ind w:left="222"/>
        <w:rPr>
          <w:i/>
          <w:sz w:val="24"/>
        </w:rPr>
      </w:pPr>
      <w:r>
        <w:rPr>
          <w:i/>
          <w:sz w:val="24"/>
        </w:rPr>
        <w:t>Максимальное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баллов </w:t>
      </w:r>
      <w:r>
        <w:t>–</w:t>
      </w:r>
      <w:r>
        <w:rPr>
          <w:spacing w:val="4"/>
        </w:rPr>
        <w:t xml:space="preserve"> </w:t>
      </w:r>
      <w:r>
        <w:rPr>
          <w:i/>
          <w:sz w:val="24"/>
        </w:rPr>
        <w:t>2</w:t>
      </w:r>
      <w:r w:rsidR="00884D17">
        <w:rPr>
          <w:i/>
          <w:sz w:val="24"/>
        </w:rPr>
        <w:t>8</w:t>
      </w:r>
      <w:r>
        <w:rPr>
          <w:i/>
          <w:sz w:val="24"/>
        </w:rPr>
        <w:t>.</w:t>
      </w:r>
    </w:p>
    <w:p w14:paraId="44B047F3" w14:textId="77777777" w:rsidR="00CA5E9E" w:rsidRDefault="00CA5E9E">
      <w:pPr>
        <w:pStyle w:val="a3"/>
        <w:spacing w:before="6"/>
        <w:rPr>
          <w:b w:val="0"/>
          <w:i/>
          <w:sz w:val="21"/>
        </w:rPr>
      </w:pPr>
    </w:p>
    <w:p w14:paraId="39C5084C" w14:textId="77777777" w:rsidR="00CA5E9E" w:rsidRDefault="000A05D5">
      <w:pPr>
        <w:pStyle w:val="a3"/>
        <w:ind w:left="222"/>
      </w:pPr>
      <w:proofErr w:type="spellStart"/>
      <w:r>
        <w:t>Лингвострановедение</w:t>
      </w:r>
      <w:proofErr w:type="spellEnd"/>
      <w:r>
        <w:t>:</w:t>
      </w:r>
    </w:p>
    <w:p w14:paraId="56DC2F56" w14:textId="77777777" w:rsidR="00CA5E9E" w:rsidRDefault="00CA5E9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89"/>
        <w:gridCol w:w="992"/>
        <w:gridCol w:w="989"/>
        <w:gridCol w:w="992"/>
        <w:gridCol w:w="989"/>
        <w:gridCol w:w="989"/>
        <w:gridCol w:w="990"/>
        <w:gridCol w:w="989"/>
        <w:gridCol w:w="949"/>
      </w:tblGrid>
      <w:tr w:rsidR="00CA5E9E" w14:paraId="6847F2BE" w14:textId="77777777">
        <w:trPr>
          <w:trHeight w:val="276"/>
        </w:trPr>
        <w:tc>
          <w:tcPr>
            <w:tcW w:w="991" w:type="dxa"/>
            <w:shd w:val="clear" w:color="auto" w:fill="D9D9D9"/>
          </w:tcPr>
          <w:p w14:paraId="5810ED61" w14:textId="77777777" w:rsidR="00CA5E9E" w:rsidRDefault="000A05D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9" w:type="dxa"/>
            <w:shd w:val="clear" w:color="auto" w:fill="D9D9D9"/>
          </w:tcPr>
          <w:p w14:paraId="1C6F74BD" w14:textId="77777777" w:rsidR="00CA5E9E" w:rsidRDefault="000A05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7ADE299C" w14:textId="77777777" w:rsidR="00CA5E9E" w:rsidRDefault="000A05D5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9" w:type="dxa"/>
            <w:shd w:val="clear" w:color="auto" w:fill="D9D9D9"/>
          </w:tcPr>
          <w:p w14:paraId="37EF334B" w14:textId="77777777" w:rsidR="00CA5E9E" w:rsidRDefault="000A05D5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14:paraId="6E8F9431" w14:textId="77777777" w:rsidR="00CA5E9E" w:rsidRDefault="000A05D5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89" w:type="dxa"/>
            <w:shd w:val="clear" w:color="auto" w:fill="D9D9D9"/>
          </w:tcPr>
          <w:p w14:paraId="153514BD" w14:textId="77777777" w:rsidR="00CA5E9E" w:rsidRDefault="000A05D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9" w:type="dxa"/>
            <w:shd w:val="clear" w:color="auto" w:fill="D9D9D9"/>
          </w:tcPr>
          <w:p w14:paraId="306950BB" w14:textId="77777777" w:rsidR="00CA5E9E" w:rsidRDefault="000A05D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shd w:val="clear" w:color="auto" w:fill="D9D9D9"/>
          </w:tcPr>
          <w:p w14:paraId="534AE701" w14:textId="77777777" w:rsidR="00CA5E9E" w:rsidRDefault="000A05D5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89" w:type="dxa"/>
            <w:shd w:val="clear" w:color="auto" w:fill="D9D9D9"/>
          </w:tcPr>
          <w:p w14:paraId="7B8CFFBB" w14:textId="77777777" w:rsidR="00CA5E9E" w:rsidRDefault="000A05D5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49" w:type="dxa"/>
            <w:shd w:val="clear" w:color="auto" w:fill="D9D9D9"/>
          </w:tcPr>
          <w:p w14:paraId="6B3B9820" w14:textId="77777777" w:rsidR="00CA5E9E" w:rsidRDefault="000A05D5">
            <w:pPr>
              <w:pStyle w:val="TableParagraph"/>
              <w:spacing w:line="256" w:lineRule="exact"/>
              <w:ind w:left="330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A5E9E" w14:paraId="008119DE" w14:textId="77777777">
        <w:trPr>
          <w:trHeight w:val="551"/>
        </w:trPr>
        <w:tc>
          <w:tcPr>
            <w:tcW w:w="991" w:type="dxa"/>
          </w:tcPr>
          <w:p w14:paraId="2B384B40" w14:textId="73375AA1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9" w:type="dxa"/>
          </w:tcPr>
          <w:p w14:paraId="29ABA321" w14:textId="2DA8DBD9" w:rsidR="00CA5E9E" w:rsidRDefault="00381ECA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92" w:type="dxa"/>
          </w:tcPr>
          <w:p w14:paraId="389DEA67" w14:textId="7AACB674" w:rsidR="00CA5E9E" w:rsidRDefault="00381ECA">
            <w:pPr>
              <w:pStyle w:val="TableParagraph"/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989" w:type="dxa"/>
          </w:tcPr>
          <w:p w14:paraId="1D363ADA" w14:textId="3FA68602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92" w:type="dxa"/>
          </w:tcPr>
          <w:p w14:paraId="447C70F9" w14:textId="78980B18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89" w:type="dxa"/>
          </w:tcPr>
          <w:p w14:paraId="7506C7A3" w14:textId="03EFF1F4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89" w:type="dxa"/>
          </w:tcPr>
          <w:p w14:paraId="2025A77C" w14:textId="61F6F5C2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990" w:type="dxa"/>
          </w:tcPr>
          <w:p w14:paraId="5F970FD8" w14:textId="0CA7F172" w:rsidR="00CA5E9E" w:rsidRDefault="005A402F">
            <w:pPr>
              <w:pStyle w:val="TableParagraph"/>
            </w:pPr>
            <w:r>
              <w:rPr>
                <w:rFonts w:hint="eastAsia"/>
                <w:lang w:eastAsia="zh-CN"/>
              </w:rPr>
              <w:t>A</w:t>
            </w:r>
          </w:p>
        </w:tc>
        <w:tc>
          <w:tcPr>
            <w:tcW w:w="989" w:type="dxa"/>
          </w:tcPr>
          <w:p w14:paraId="4147BC77" w14:textId="52B04F86" w:rsidR="00CA5E9E" w:rsidRDefault="005A402F">
            <w:pPr>
              <w:pStyle w:val="TableParagraph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D</w:t>
            </w:r>
          </w:p>
        </w:tc>
        <w:tc>
          <w:tcPr>
            <w:tcW w:w="949" w:type="dxa"/>
          </w:tcPr>
          <w:p w14:paraId="781609C1" w14:textId="6DBCED51" w:rsidR="00CA5E9E" w:rsidRPr="00381ECA" w:rsidRDefault="005A402F">
            <w:pPr>
              <w:pStyle w:val="TableParagraph"/>
              <w:rPr>
                <w:rFonts w:ascii="SimSun" w:eastAsia="SimSun" w:hAnsi="SimSun" w:cs="SimSu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</w:tr>
    </w:tbl>
    <w:p w14:paraId="73CA0AB9" w14:textId="77777777" w:rsidR="00CA5E9E" w:rsidRDefault="000A05D5">
      <w:pPr>
        <w:spacing w:before="131"/>
        <w:ind w:left="222"/>
        <w:rPr>
          <w:i/>
          <w:sz w:val="24"/>
        </w:rPr>
      </w:pPr>
      <w:r>
        <w:rPr>
          <w:i/>
          <w:sz w:val="24"/>
        </w:rPr>
        <w:t>Максимальное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баллов </w:t>
      </w:r>
      <w:r>
        <w:t>–</w:t>
      </w:r>
      <w:r>
        <w:rPr>
          <w:spacing w:val="4"/>
        </w:rPr>
        <w:t xml:space="preserve"> </w:t>
      </w:r>
      <w:r>
        <w:rPr>
          <w:i/>
          <w:sz w:val="24"/>
        </w:rPr>
        <w:t>10.</w:t>
      </w:r>
    </w:p>
    <w:p w14:paraId="290A5A70" w14:textId="77777777" w:rsidR="00CA5E9E" w:rsidRDefault="00CA5E9E">
      <w:pPr>
        <w:pStyle w:val="a3"/>
        <w:spacing w:before="6"/>
        <w:rPr>
          <w:b w:val="0"/>
          <w:i/>
          <w:sz w:val="36"/>
        </w:rPr>
      </w:pPr>
    </w:p>
    <w:p w14:paraId="0D3C4A0A" w14:textId="1827E614" w:rsidR="00CA5E9E" w:rsidRDefault="000A05D5">
      <w:pPr>
        <w:pStyle w:val="a3"/>
        <w:ind w:left="745"/>
      </w:pPr>
      <w:r>
        <w:t>Максимальное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тур 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 w:rsidR="00884D17">
        <w:t>3</w:t>
      </w:r>
      <w:r>
        <w:rPr>
          <w:spacing w:val="-2"/>
        </w:rPr>
        <w:t xml:space="preserve"> </w:t>
      </w:r>
      <w:r>
        <w:t>балл</w:t>
      </w:r>
      <w:r w:rsidR="00884D17">
        <w:t>а</w:t>
      </w:r>
      <w:r>
        <w:t>.</w:t>
      </w:r>
    </w:p>
    <w:p w14:paraId="5CF122D2" w14:textId="77777777" w:rsidR="00CA5E9E" w:rsidRDefault="00CA5E9E">
      <w:pPr>
        <w:pStyle w:val="a3"/>
        <w:rPr>
          <w:sz w:val="20"/>
        </w:rPr>
      </w:pPr>
    </w:p>
    <w:p w14:paraId="29D1AD2E" w14:textId="77777777" w:rsidR="00CA5E9E" w:rsidRDefault="00CA5E9E">
      <w:pPr>
        <w:pStyle w:val="a3"/>
        <w:rPr>
          <w:sz w:val="20"/>
        </w:rPr>
      </w:pPr>
    </w:p>
    <w:p w14:paraId="6BED7DD9" w14:textId="77777777" w:rsidR="00CA5E9E" w:rsidRDefault="00CA5E9E">
      <w:pPr>
        <w:pStyle w:val="a3"/>
        <w:spacing w:before="3"/>
        <w:rPr>
          <w:sz w:val="26"/>
        </w:rPr>
      </w:pPr>
    </w:p>
    <w:p w14:paraId="1101DA42" w14:textId="77777777" w:rsidR="00CA5E9E" w:rsidRDefault="000A05D5">
      <w:pPr>
        <w:spacing w:before="92"/>
        <w:ind w:left="3469" w:right="3469"/>
        <w:jc w:val="center"/>
      </w:pPr>
      <w:r>
        <w:t>378</w:t>
      </w:r>
    </w:p>
    <w:sectPr w:rsidR="00CA5E9E">
      <w:type w:val="continuous"/>
      <w:pgSz w:w="11910" w:h="16840"/>
      <w:pgMar w:top="114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9E"/>
    <w:rsid w:val="000A05D5"/>
    <w:rsid w:val="00126E23"/>
    <w:rsid w:val="00162E09"/>
    <w:rsid w:val="00357602"/>
    <w:rsid w:val="00381ECA"/>
    <w:rsid w:val="004C6A33"/>
    <w:rsid w:val="004F6286"/>
    <w:rsid w:val="00521D9E"/>
    <w:rsid w:val="005A402F"/>
    <w:rsid w:val="005C0135"/>
    <w:rsid w:val="0063689C"/>
    <w:rsid w:val="006B4B77"/>
    <w:rsid w:val="007C7CE1"/>
    <w:rsid w:val="008234D0"/>
    <w:rsid w:val="00843FFB"/>
    <w:rsid w:val="00884D17"/>
    <w:rsid w:val="008E2123"/>
    <w:rsid w:val="0093057C"/>
    <w:rsid w:val="00997441"/>
    <w:rsid w:val="009E50B7"/>
    <w:rsid w:val="00A450C7"/>
    <w:rsid w:val="00B52CEE"/>
    <w:rsid w:val="00B944CB"/>
    <w:rsid w:val="00C0245E"/>
    <w:rsid w:val="00C62C84"/>
    <w:rsid w:val="00C94005"/>
    <w:rsid w:val="00CA5E9E"/>
    <w:rsid w:val="00E21ABF"/>
    <w:rsid w:val="00EA613E"/>
    <w:rsid w:val="00EC615C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C3AD"/>
  <w15:docId w15:val="{1F58F8E1-E6EA-694B-B7D2-9EA6C9E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Данилевская Елена</dc:creator>
  <cp:lastModifiedBy>Елена Игоревна Данилевская</cp:lastModifiedBy>
  <cp:revision>3</cp:revision>
  <dcterms:created xsi:type="dcterms:W3CDTF">2023-11-21T05:04:00Z</dcterms:created>
  <dcterms:modified xsi:type="dcterms:W3CDTF">2023-11-21T05:06:00Z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LastSaved">
    <vt:filetime>2023-06-11T00:00:00Z</vt:filetime>
  </property>
</Properties>
</file>