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7543" w14:textId="77777777" w:rsidR="00A323B5" w:rsidRDefault="00A323B5" w:rsidP="00A323B5">
      <w:pPr>
        <w:pStyle w:val="Default"/>
        <w:jc w:val="center"/>
        <w:rPr>
          <w:u w:val="single"/>
        </w:rPr>
      </w:pPr>
      <w:r>
        <w:rPr>
          <w:b/>
          <w:bCs/>
          <w:u w:val="single"/>
        </w:rPr>
        <w:t xml:space="preserve">КЛЮЧИ </w:t>
      </w:r>
    </w:p>
    <w:p w14:paraId="5A1570CB" w14:textId="77777777" w:rsidR="00A323B5" w:rsidRDefault="00A323B5" w:rsidP="00A323B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ТЕОРЕТИКО-МЕТОДИЧЕСКОГО ИСПЫТАНИЯ</w:t>
      </w:r>
      <w:r>
        <w:rPr>
          <w:b/>
          <w:bCs/>
          <w:u w:val="single"/>
        </w:rPr>
        <w:br/>
        <w:t>2023.</w:t>
      </w:r>
    </w:p>
    <w:p w14:paraId="0394F357" w14:textId="77777777" w:rsidR="00A323B5" w:rsidRDefault="00A323B5" w:rsidP="00A323B5">
      <w:pPr>
        <w:pStyle w:val="Default"/>
        <w:jc w:val="center"/>
        <w:rPr>
          <w:b/>
          <w:bCs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3414"/>
        <w:gridCol w:w="2802"/>
        <w:gridCol w:w="2328"/>
      </w:tblGrid>
      <w:tr w:rsidR="00A323B5" w14:paraId="1895A1AE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110C" w14:textId="77777777" w:rsidR="00A323B5" w:rsidRDefault="00A323B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14:paraId="5BC2B4ED" w14:textId="77777777" w:rsidR="00A323B5" w:rsidRDefault="00A323B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D172" w14:textId="77777777" w:rsidR="00A323B5" w:rsidRDefault="00A323B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Правильный ответ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EB17" w14:textId="77777777" w:rsidR="00A323B5" w:rsidRDefault="00A323B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A323B5" w14:paraId="4FDB58A8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5F43" w14:textId="77777777" w:rsidR="00A323B5" w:rsidRDefault="00A323B5">
            <w:pPr>
              <w:pStyle w:val="Default"/>
              <w:jc w:val="center"/>
            </w:pPr>
            <w: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905" w14:textId="77777777" w:rsidR="00A323B5" w:rsidRDefault="00A323B5">
            <w:pPr>
              <w:pStyle w:val="Default"/>
              <w:jc w:val="center"/>
            </w:pPr>
            <w:r>
              <w:t>В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D9D4" w14:textId="77777777" w:rsidR="00A323B5" w:rsidRDefault="00A323B5">
            <w:pPr>
              <w:pStyle w:val="Default"/>
            </w:pPr>
            <w:r>
              <w:t>1 балл</w:t>
            </w:r>
          </w:p>
        </w:tc>
      </w:tr>
      <w:tr w:rsidR="00A323B5" w14:paraId="28E99E8C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F92D" w14:textId="77777777" w:rsidR="00A323B5" w:rsidRDefault="00A323B5">
            <w:pPr>
              <w:pStyle w:val="Default"/>
              <w:jc w:val="center"/>
            </w:pPr>
            <w: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0C83" w14:textId="77777777" w:rsidR="00A323B5" w:rsidRDefault="00A323B5">
            <w:pPr>
              <w:pStyle w:val="Default"/>
              <w:jc w:val="center"/>
            </w:pPr>
            <w:r>
              <w:t>Г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DD45" w14:textId="77777777" w:rsidR="00A323B5" w:rsidRDefault="00A323B5">
            <w:pPr>
              <w:pStyle w:val="Default"/>
            </w:pPr>
            <w:r>
              <w:t>1 балл</w:t>
            </w:r>
          </w:p>
        </w:tc>
      </w:tr>
      <w:tr w:rsidR="00A323B5" w14:paraId="1138909F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2BB7" w14:textId="77777777" w:rsidR="00A323B5" w:rsidRDefault="00A323B5">
            <w:pPr>
              <w:pStyle w:val="Default"/>
              <w:jc w:val="center"/>
            </w:pPr>
            <w: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D090" w14:textId="77777777" w:rsidR="00A323B5" w:rsidRDefault="00A323B5">
            <w:pPr>
              <w:pStyle w:val="Default"/>
              <w:jc w:val="center"/>
            </w:pPr>
            <w:r>
              <w:t>Г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1049" w14:textId="77777777" w:rsidR="00A323B5" w:rsidRDefault="00A323B5">
            <w:pPr>
              <w:pStyle w:val="Default"/>
            </w:pPr>
            <w:r>
              <w:t>1 балл</w:t>
            </w:r>
          </w:p>
        </w:tc>
      </w:tr>
      <w:tr w:rsidR="00A323B5" w14:paraId="3177F9D7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DDE8" w14:textId="77777777" w:rsidR="00A323B5" w:rsidRDefault="00A323B5">
            <w:pPr>
              <w:pStyle w:val="Default"/>
              <w:jc w:val="center"/>
            </w:pPr>
            <w: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E553" w14:textId="77777777" w:rsidR="00A323B5" w:rsidRDefault="00A323B5">
            <w:pPr>
              <w:pStyle w:val="Default"/>
              <w:jc w:val="center"/>
            </w:pPr>
            <w:r>
              <w:t>Г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650A" w14:textId="77777777" w:rsidR="00A323B5" w:rsidRDefault="00A323B5">
            <w:pPr>
              <w:pStyle w:val="Default"/>
            </w:pPr>
            <w:r>
              <w:t>1 балл</w:t>
            </w:r>
          </w:p>
        </w:tc>
      </w:tr>
      <w:tr w:rsidR="00A323B5" w14:paraId="73B0C690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7256" w14:textId="77777777" w:rsidR="00A323B5" w:rsidRDefault="00A323B5">
            <w:pPr>
              <w:pStyle w:val="Default"/>
              <w:jc w:val="center"/>
            </w:pPr>
            <w: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4726" w14:textId="77777777" w:rsidR="00A323B5" w:rsidRDefault="00A323B5">
            <w:pPr>
              <w:pStyle w:val="Default"/>
              <w:jc w:val="center"/>
            </w:pPr>
            <w:r>
              <w:t>Б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6AF4" w14:textId="77777777" w:rsidR="00A323B5" w:rsidRDefault="00A323B5">
            <w:pPr>
              <w:pStyle w:val="Default"/>
            </w:pPr>
            <w:r>
              <w:t>1 балл</w:t>
            </w:r>
          </w:p>
        </w:tc>
      </w:tr>
      <w:tr w:rsidR="00A323B5" w14:paraId="7DE12B67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7DCB" w14:textId="77777777" w:rsidR="00A323B5" w:rsidRDefault="00A323B5">
            <w:pPr>
              <w:pStyle w:val="Default"/>
              <w:jc w:val="center"/>
            </w:pPr>
            <w: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BBC6" w14:textId="77777777" w:rsidR="00A323B5" w:rsidRDefault="00A323B5">
            <w:pPr>
              <w:pStyle w:val="Default"/>
              <w:jc w:val="center"/>
            </w:pPr>
            <w:proofErr w:type="gramStart"/>
            <w:r>
              <w:t>Б,В</w:t>
            </w:r>
            <w:proofErr w:type="gramEnd"/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6B66" w14:textId="77777777" w:rsidR="00A323B5" w:rsidRDefault="00A323B5">
            <w:pPr>
              <w:pStyle w:val="Default"/>
            </w:pPr>
            <w:r>
              <w:t xml:space="preserve">Полный правильный ответ – оценивается в 1 балл, если в ответе не хватает хотя бы одной позиции или отмечена хотя бы 1 неверная позиция </w:t>
            </w:r>
            <w:r>
              <w:rPr>
                <w:u w:val="single"/>
              </w:rPr>
              <w:t>ответ считается не верным - 0 баллов</w:t>
            </w:r>
          </w:p>
        </w:tc>
      </w:tr>
      <w:tr w:rsidR="00A323B5" w14:paraId="5D8ECA2C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F84B" w14:textId="77777777" w:rsidR="00A323B5" w:rsidRDefault="00A323B5">
            <w:pPr>
              <w:pStyle w:val="Default"/>
              <w:jc w:val="center"/>
            </w:pPr>
            <w: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220C" w14:textId="77777777" w:rsidR="00A323B5" w:rsidRDefault="00A323B5">
            <w:pPr>
              <w:pStyle w:val="Default"/>
              <w:jc w:val="center"/>
            </w:pPr>
            <w:r>
              <w:t>Б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072A" w14:textId="77777777" w:rsidR="00A323B5" w:rsidRDefault="00A323B5">
            <w:pPr>
              <w:pStyle w:val="Default"/>
            </w:pPr>
            <w:r>
              <w:t>1 балл</w:t>
            </w:r>
          </w:p>
        </w:tc>
      </w:tr>
      <w:tr w:rsidR="00A323B5" w14:paraId="583D36B8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D3D3" w14:textId="77777777" w:rsidR="00A323B5" w:rsidRDefault="00A323B5">
            <w:pPr>
              <w:pStyle w:val="Default"/>
              <w:jc w:val="center"/>
            </w:pPr>
            <w: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1752" w14:textId="77777777" w:rsidR="00A323B5" w:rsidRDefault="00A323B5">
            <w:pPr>
              <w:pStyle w:val="Default"/>
              <w:jc w:val="center"/>
            </w:pPr>
            <w:r>
              <w:t>А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A48A" w14:textId="77777777" w:rsidR="00A323B5" w:rsidRDefault="00A323B5">
            <w:pPr>
              <w:pStyle w:val="Default"/>
            </w:pPr>
            <w:r>
              <w:t>1 балл</w:t>
            </w:r>
          </w:p>
        </w:tc>
      </w:tr>
      <w:tr w:rsidR="00A323B5" w14:paraId="5265AAB7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22F6" w14:textId="77777777" w:rsidR="00A323B5" w:rsidRDefault="00A323B5">
            <w:pPr>
              <w:pStyle w:val="Default"/>
              <w:jc w:val="center"/>
            </w:pPr>
            <w: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0358" w14:textId="77777777" w:rsidR="00A323B5" w:rsidRDefault="00A323B5">
            <w:pPr>
              <w:pStyle w:val="Default"/>
              <w:jc w:val="center"/>
            </w:pPr>
            <w:r>
              <w:t>В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27DA" w14:textId="77777777" w:rsidR="00A323B5" w:rsidRDefault="00A323B5">
            <w:pPr>
              <w:pStyle w:val="Default"/>
            </w:pPr>
            <w:r>
              <w:t>1 балл</w:t>
            </w:r>
          </w:p>
        </w:tc>
      </w:tr>
      <w:tr w:rsidR="00A323B5" w14:paraId="5630E9D9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0420" w14:textId="77777777" w:rsidR="00A323B5" w:rsidRDefault="00A323B5">
            <w:pPr>
              <w:pStyle w:val="Default"/>
              <w:jc w:val="center"/>
            </w:pPr>
            <w:r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0AB5" w14:textId="77777777" w:rsidR="00A323B5" w:rsidRDefault="00A323B5">
            <w:pPr>
              <w:pStyle w:val="Default"/>
              <w:jc w:val="center"/>
            </w:pPr>
            <w:r>
              <w:t xml:space="preserve"> </w:t>
            </w:r>
            <w:proofErr w:type="gramStart"/>
            <w:r>
              <w:t>А,В</w:t>
            </w:r>
            <w:proofErr w:type="gramEnd"/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7560" w14:textId="77777777" w:rsidR="00A323B5" w:rsidRDefault="00A323B5">
            <w:pPr>
              <w:pStyle w:val="Default"/>
            </w:pPr>
            <w:r>
              <w:t xml:space="preserve">Полный правильный ответ – оценивается в 1 балл, если в ответе не хватает хотя бы одной позиции или отмечена хотя бы 1 неверная позиция </w:t>
            </w:r>
            <w:r>
              <w:rPr>
                <w:u w:val="single"/>
              </w:rPr>
              <w:t>ответ считается не верным - 0 баллов</w:t>
            </w:r>
          </w:p>
        </w:tc>
      </w:tr>
      <w:tr w:rsidR="00A323B5" w14:paraId="14E35671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FAFB" w14:textId="77777777" w:rsidR="00A323B5" w:rsidRDefault="00A323B5">
            <w:pPr>
              <w:pStyle w:val="Default"/>
              <w:jc w:val="center"/>
            </w:pPr>
            <w: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3E28" w14:textId="77777777" w:rsidR="00A323B5" w:rsidRDefault="00A323B5">
            <w:pPr>
              <w:pStyle w:val="Default"/>
              <w:jc w:val="center"/>
            </w:pPr>
            <w:r>
              <w:t>В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6F9B" w14:textId="77777777" w:rsidR="00A323B5" w:rsidRDefault="00A323B5">
            <w:pPr>
              <w:pStyle w:val="Default"/>
            </w:pPr>
            <w:r>
              <w:t>1 балл</w:t>
            </w:r>
          </w:p>
        </w:tc>
      </w:tr>
      <w:tr w:rsidR="00A323B5" w14:paraId="6E25F32D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EB50" w14:textId="77777777" w:rsidR="00A323B5" w:rsidRDefault="00A323B5">
            <w:pPr>
              <w:pStyle w:val="Default"/>
              <w:jc w:val="center"/>
            </w:pPr>
            <w: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5A18" w14:textId="77777777" w:rsidR="00A323B5" w:rsidRDefault="00A323B5">
            <w:pPr>
              <w:pStyle w:val="Default"/>
              <w:jc w:val="center"/>
            </w:pPr>
            <w:r>
              <w:t>А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1246" w14:textId="77777777" w:rsidR="00A323B5" w:rsidRDefault="00A323B5">
            <w:pPr>
              <w:pStyle w:val="Default"/>
            </w:pPr>
            <w:r>
              <w:t>1 балл</w:t>
            </w:r>
          </w:p>
        </w:tc>
      </w:tr>
      <w:tr w:rsidR="00A323B5" w14:paraId="2C73761D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E6D4" w14:textId="77777777" w:rsidR="00A323B5" w:rsidRDefault="00A323B5">
            <w:pPr>
              <w:pStyle w:val="Default"/>
              <w:jc w:val="center"/>
            </w:pPr>
            <w:r>
              <w:t>13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38FF" w14:textId="77777777" w:rsidR="00A323B5" w:rsidRDefault="00A323B5">
            <w:pPr>
              <w:pStyle w:val="Default"/>
              <w:jc w:val="center"/>
            </w:pPr>
            <w:r>
              <w:t>Г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4A48" w14:textId="77777777" w:rsidR="00A323B5" w:rsidRDefault="00A323B5">
            <w:pPr>
              <w:pStyle w:val="Default"/>
            </w:pPr>
            <w:r>
              <w:t>1 балл</w:t>
            </w:r>
          </w:p>
        </w:tc>
      </w:tr>
      <w:tr w:rsidR="00A323B5" w14:paraId="0FBBF2A8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F4B9" w14:textId="77777777" w:rsidR="00A323B5" w:rsidRDefault="00A323B5">
            <w:pPr>
              <w:pStyle w:val="Default"/>
              <w:jc w:val="center"/>
            </w:pPr>
            <w:r>
              <w:t>14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5445" w14:textId="77777777" w:rsidR="00A323B5" w:rsidRDefault="00A323B5">
            <w:pPr>
              <w:pStyle w:val="Default"/>
              <w:jc w:val="center"/>
            </w:pPr>
            <w:r>
              <w:t>В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A699" w14:textId="77777777" w:rsidR="00A323B5" w:rsidRDefault="00A323B5">
            <w:pPr>
              <w:pStyle w:val="Default"/>
            </w:pPr>
            <w:r>
              <w:t>1 балл</w:t>
            </w:r>
          </w:p>
        </w:tc>
      </w:tr>
      <w:tr w:rsidR="00A323B5" w14:paraId="2579E4A8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DDEA" w14:textId="77777777" w:rsidR="00A323B5" w:rsidRDefault="00A323B5">
            <w:pPr>
              <w:pStyle w:val="Default"/>
              <w:jc w:val="center"/>
            </w:pPr>
            <w:r>
              <w:t>15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2D67" w14:textId="77777777" w:rsidR="00A323B5" w:rsidRDefault="00A323B5">
            <w:pPr>
              <w:pStyle w:val="Default"/>
              <w:jc w:val="center"/>
            </w:pPr>
            <w:r>
              <w:t>Б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A8A0" w14:textId="77777777" w:rsidR="00A323B5" w:rsidRDefault="00A323B5">
            <w:pPr>
              <w:pStyle w:val="Default"/>
            </w:pPr>
            <w:r>
              <w:t>1 балл</w:t>
            </w:r>
          </w:p>
        </w:tc>
      </w:tr>
      <w:tr w:rsidR="00A323B5" w14:paraId="13EE4DD3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D566" w14:textId="77777777" w:rsidR="00A323B5" w:rsidRDefault="00A323B5">
            <w:pPr>
              <w:pStyle w:val="Default"/>
              <w:jc w:val="center"/>
            </w:pPr>
            <w:r>
              <w:t>16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9820" w14:textId="77777777" w:rsidR="00A323B5" w:rsidRDefault="00A323B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Бадминтон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D6F2" w14:textId="77777777" w:rsidR="00A323B5" w:rsidRDefault="00A323B5">
            <w:pPr>
              <w:pStyle w:val="Default"/>
              <w:jc w:val="center"/>
            </w:pPr>
            <w:r>
              <w:t>2 балла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DB27" w14:textId="77777777" w:rsidR="00A323B5" w:rsidRDefault="00A323B5">
            <w:pPr>
              <w:pStyle w:val="Default"/>
              <w:ind w:left="-1"/>
              <w:jc w:val="center"/>
            </w:pPr>
            <w:r>
              <w:t xml:space="preserve">Ответы, написанные с орфографическими ошибками – </w:t>
            </w:r>
            <w:r>
              <w:rPr>
                <w:u w:val="single"/>
              </w:rPr>
              <w:t>считать не верными</w:t>
            </w:r>
          </w:p>
        </w:tc>
      </w:tr>
      <w:tr w:rsidR="00A323B5" w14:paraId="56564CDB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4549" w14:textId="77777777" w:rsidR="00A323B5" w:rsidRDefault="00A323B5">
            <w:pPr>
              <w:pStyle w:val="Default"/>
              <w:jc w:val="center"/>
            </w:pPr>
            <w:r>
              <w:t>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CCC0" w14:textId="77777777" w:rsidR="00A323B5" w:rsidRDefault="00A323B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Сколиоз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A350" w14:textId="77777777" w:rsidR="00A323B5" w:rsidRDefault="00A323B5">
            <w:pPr>
              <w:pStyle w:val="Default"/>
              <w:jc w:val="center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0B6F" w14:textId="77777777" w:rsidR="00A323B5" w:rsidRDefault="00A32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3B5" w14:paraId="602C1D99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5BDB" w14:textId="77777777" w:rsidR="00A323B5" w:rsidRDefault="00A323B5">
            <w:pPr>
              <w:pStyle w:val="Default"/>
              <w:jc w:val="center"/>
            </w:pPr>
            <w:r>
              <w:t>18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ADE2" w14:textId="77777777" w:rsidR="00A323B5" w:rsidRDefault="00A323B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Отдача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A254" w14:textId="77777777" w:rsidR="00A323B5" w:rsidRDefault="00A323B5">
            <w:pPr>
              <w:pStyle w:val="Default"/>
              <w:jc w:val="center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214B" w14:textId="77777777" w:rsidR="00A323B5" w:rsidRDefault="00A32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3B5" w14:paraId="63F862F4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713E" w14:textId="77777777" w:rsidR="00A323B5" w:rsidRDefault="00A323B5">
            <w:pPr>
              <w:pStyle w:val="Default"/>
              <w:jc w:val="center"/>
            </w:pPr>
            <w:r>
              <w:t>19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1844" w14:textId="77777777" w:rsidR="00A323B5" w:rsidRDefault="00A323B5">
            <w:pPr>
              <w:pStyle w:val="Default"/>
              <w:rPr>
                <w:sz w:val="28"/>
                <w:szCs w:val="28"/>
              </w:rPr>
            </w:pPr>
          </w:p>
          <w:p w14:paraId="5FB899C8" w14:textId="77777777" w:rsidR="00A323B5" w:rsidRDefault="00A323B5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47F06686" w14:textId="77777777" w:rsidR="00A323B5" w:rsidRDefault="00A323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1-Е, 2-Д, 3-Б, 4-Ж, 5-З, 6-Г, 7-А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FD7E" w14:textId="77777777" w:rsidR="00A323B5" w:rsidRDefault="00A323B5">
            <w:pPr>
              <w:pStyle w:val="Default"/>
              <w:jc w:val="center"/>
            </w:pPr>
            <w:r>
              <w:t xml:space="preserve"> Оценивается каждая указанная позиция. Каждая верно указанная позиция оценивается в 1,5 балла, не верно указанная – 0 баллов.</w:t>
            </w:r>
          </w:p>
          <w:p w14:paraId="6A9EAA4E" w14:textId="77777777" w:rsidR="00A323B5" w:rsidRDefault="00A323B5">
            <w:pPr>
              <w:pStyle w:val="Default"/>
              <w:ind w:left="-1"/>
              <w:jc w:val="center"/>
            </w:pPr>
            <w:r>
              <w:t>Максимально возможное количество баллов за задание – 10,5 баллов.</w:t>
            </w:r>
          </w:p>
        </w:tc>
      </w:tr>
      <w:tr w:rsidR="00A323B5" w14:paraId="6F30FA38" w14:textId="77777777" w:rsidTr="00A323B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04B4" w14:textId="77777777" w:rsidR="00A323B5" w:rsidRDefault="00A323B5">
            <w:pPr>
              <w:pStyle w:val="Default"/>
              <w:jc w:val="center"/>
            </w:pPr>
            <w:r>
              <w:t>20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53F8" w14:textId="77777777" w:rsidR="00A323B5" w:rsidRDefault="00A323B5">
            <w:pPr>
              <w:pStyle w:val="Default"/>
              <w:jc w:val="center"/>
              <w:rPr>
                <w:b/>
              </w:rPr>
            </w:pPr>
            <w:r>
              <w:rPr>
                <w:rFonts w:eastAsia="Times New Roman"/>
                <w:sz w:val="32"/>
                <w:szCs w:val="32"/>
              </w:rPr>
              <w:t>В, Д, А, Б, Г.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1E1F" w14:textId="77777777" w:rsidR="00A323B5" w:rsidRDefault="00A323B5">
            <w:pPr>
              <w:pStyle w:val="Default"/>
            </w:pPr>
            <w:r>
              <w:t xml:space="preserve">Полный правильный ответ – правильно определена верная последовательность оценивается в </w:t>
            </w:r>
            <w:r>
              <w:rPr>
                <w:b/>
                <w:bCs/>
                <w:u w:val="single"/>
              </w:rPr>
              <w:t>5 баллов</w:t>
            </w:r>
            <w:r>
              <w:rPr>
                <w:b/>
                <w:bCs/>
              </w:rPr>
              <w:t xml:space="preserve">. </w:t>
            </w:r>
            <w:r>
              <w:t xml:space="preserve">Если в ответе нарушена последовательность, или ответ записан </w:t>
            </w:r>
            <w:proofErr w:type="spellStart"/>
            <w:proofErr w:type="gramStart"/>
            <w:r>
              <w:t>словами,то</w:t>
            </w:r>
            <w:proofErr w:type="spellEnd"/>
            <w:proofErr w:type="gramEnd"/>
            <w:r>
              <w:t xml:space="preserve"> ответ оценивается в 0 баллов. </w:t>
            </w:r>
          </w:p>
          <w:p w14:paraId="57D05A9C" w14:textId="77777777" w:rsidR="00A323B5" w:rsidRDefault="00A323B5">
            <w:pPr>
              <w:pStyle w:val="Default"/>
            </w:pPr>
          </w:p>
        </w:tc>
      </w:tr>
      <w:tr w:rsidR="00A323B5" w14:paraId="5B8E7910" w14:textId="77777777" w:rsidTr="00A323B5">
        <w:trPr>
          <w:trHeight w:val="9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3798" w14:textId="77777777" w:rsidR="00A323B5" w:rsidRDefault="00A323B5">
            <w:pPr>
              <w:pStyle w:val="Default"/>
              <w:jc w:val="center"/>
            </w:pPr>
            <w:r>
              <w:t>21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A8CC" w14:textId="77777777" w:rsidR="00A323B5" w:rsidRDefault="00A323B5">
            <w:pPr>
              <w:pStyle w:val="Default"/>
            </w:pPr>
            <w:r>
              <w:t xml:space="preserve">Одновременный </w:t>
            </w:r>
            <w:proofErr w:type="spellStart"/>
            <w:r>
              <w:rPr>
                <w:b/>
              </w:rPr>
              <w:t>бесшажный</w:t>
            </w:r>
            <w:proofErr w:type="spellEnd"/>
            <w:r>
              <w:t xml:space="preserve"> ход</w:t>
            </w:r>
            <w:r>
              <w:br/>
              <w:t xml:space="preserve">одновременный </w:t>
            </w:r>
            <w:r>
              <w:rPr>
                <w:b/>
              </w:rPr>
              <w:t>одношажный</w:t>
            </w:r>
            <w:r>
              <w:t xml:space="preserve"> ход</w:t>
            </w:r>
            <w:r>
              <w:br/>
              <w:t xml:space="preserve">одновременный </w:t>
            </w:r>
            <w:r>
              <w:rPr>
                <w:b/>
              </w:rPr>
              <w:t>двушажный</w:t>
            </w:r>
            <w:r>
              <w:t xml:space="preserve"> ход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6723" w14:textId="77777777" w:rsidR="00A323B5" w:rsidRDefault="00A323B5">
            <w:pPr>
              <w:pStyle w:val="Default"/>
            </w:pPr>
            <w:r>
              <w:t xml:space="preserve">Каждый верно указанный ход оценивается в 2 балла, ответ, написанный один словом – </w:t>
            </w:r>
            <w:r>
              <w:rPr>
                <w:b/>
                <w:u w:val="single"/>
              </w:rPr>
              <w:t>считать верным</w:t>
            </w:r>
            <w:r>
              <w:t xml:space="preserve">. Синонимы (два шага, один шаг и ответ с орфографическими ошибками – считать не верными- </w:t>
            </w:r>
            <w:r>
              <w:br/>
            </w:r>
            <w:r>
              <w:rPr>
                <w:b/>
              </w:rPr>
              <w:t>0 баллов</w:t>
            </w:r>
            <w:r>
              <w:t>)</w:t>
            </w:r>
          </w:p>
        </w:tc>
      </w:tr>
      <w:tr w:rsidR="00A323B5" w14:paraId="1F660FF8" w14:textId="77777777" w:rsidTr="00A323B5">
        <w:trPr>
          <w:trHeight w:val="5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425E" w14:textId="77777777" w:rsidR="00A323B5" w:rsidRDefault="00A323B5">
            <w:pPr>
              <w:pStyle w:val="Default"/>
              <w:jc w:val="center"/>
            </w:pPr>
            <w:r>
              <w:lastRenderedPageBreak/>
              <w:t>22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C4AD" w14:textId="77777777" w:rsidR="00A323B5" w:rsidRDefault="00A323B5">
            <w:pPr>
              <w:pStyle w:val="Default"/>
              <w:rPr>
                <w:b/>
              </w:rPr>
            </w:pPr>
            <w:r>
              <w:rPr>
                <w:b/>
              </w:rPr>
              <w:t>А- Бег на длинные дистанции</w:t>
            </w:r>
            <w:r>
              <w:rPr>
                <w:b/>
              </w:rPr>
              <w:br/>
              <w:t>Б- Челночный бег</w:t>
            </w:r>
            <w:r>
              <w:rPr>
                <w:b/>
              </w:rPr>
              <w:br/>
              <w:t>В- Смешанное передвижение</w:t>
            </w:r>
            <w:r>
              <w:rPr>
                <w:b/>
              </w:rPr>
              <w:br/>
              <w:t>Г– Бег на короткие дистанции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E0FD" w14:textId="77777777" w:rsidR="00A323B5" w:rsidRDefault="00A323B5">
            <w:pPr>
              <w:pStyle w:val="Default"/>
            </w:pPr>
            <w:r>
              <w:t>Каждая верно указанная позиция –1,5 балла</w:t>
            </w:r>
            <w:r>
              <w:br/>
            </w:r>
            <w:r>
              <w:rPr>
                <w:b/>
                <w:sz w:val="22"/>
                <w:szCs w:val="22"/>
                <w:u w:val="single"/>
              </w:rPr>
              <w:t xml:space="preserve"> Не полный </w:t>
            </w:r>
            <w:proofErr w:type="gramStart"/>
            <w:r>
              <w:rPr>
                <w:b/>
                <w:sz w:val="22"/>
                <w:szCs w:val="22"/>
                <w:u w:val="single"/>
              </w:rPr>
              <w:t>ответ ,</w:t>
            </w:r>
            <w:proofErr w:type="gramEnd"/>
            <w:r>
              <w:rPr>
                <w:b/>
                <w:sz w:val="22"/>
                <w:szCs w:val="22"/>
                <w:u w:val="single"/>
              </w:rPr>
              <w:t xml:space="preserve"> ответ с орфографической ошибкой, синоним («челнок») –</w:t>
            </w:r>
            <w:r>
              <w:rPr>
                <w:b/>
                <w:u w:val="single"/>
              </w:rPr>
              <w:t xml:space="preserve"> неверный.</w:t>
            </w:r>
          </w:p>
        </w:tc>
      </w:tr>
    </w:tbl>
    <w:p w14:paraId="297F7091" w14:textId="77777777" w:rsidR="00A323B5" w:rsidRDefault="00A323B5" w:rsidP="00A323B5">
      <w:pPr>
        <w:pStyle w:val="Default"/>
        <w:rPr>
          <w:u w:val="single"/>
        </w:rPr>
      </w:pPr>
    </w:p>
    <w:p w14:paraId="1B41884A" w14:textId="77777777" w:rsidR="001302FD" w:rsidRDefault="001302FD"/>
    <w:sectPr w:rsidR="0013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E6"/>
    <w:rsid w:val="001302FD"/>
    <w:rsid w:val="00153CE6"/>
    <w:rsid w:val="00A3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6CB63-98A1-4101-9967-7265BC21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3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3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Данилевская</dc:creator>
  <cp:keywords/>
  <dc:description/>
  <cp:lastModifiedBy>Елена Игоревна Данилевская</cp:lastModifiedBy>
  <cp:revision>2</cp:revision>
  <dcterms:created xsi:type="dcterms:W3CDTF">2023-10-24T03:14:00Z</dcterms:created>
  <dcterms:modified xsi:type="dcterms:W3CDTF">2023-10-24T03:15:00Z</dcterms:modified>
</cp:coreProperties>
</file>