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706F" w14:textId="77777777" w:rsidR="009229E1" w:rsidRPr="001F645F" w:rsidRDefault="009229E1" w:rsidP="00DF1B90">
      <w:pPr>
        <w:pStyle w:val="Default"/>
        <w:spacing w:line="360" w:lineRule="auto"/>
        <w:jc w:val="center"/>
        <w:rPr>
          <w:sz w:val="28"/>
          <w:szCs w:val="28"/>
        </w:rPr>
      </w:pPr>
      <w:r w:rsidRPr="001F645F">
        <w:rPr>
          <w:sz w:val="28"/>
          <w:szCs w:val="28"/>
        </w:rPr>
        <w:t>КРИТЕРИИ И МЕТОДИКА ОЦЕНИВАНИЯ</w:t>
      </w:r>
    </w:p>
    <w:p w14:paraId="50470174" w14:textId="77777777" w:rsidR="009229E1" w:rsidRPr="001F645F" w:rsidRDefault="009229E1" w:rsidP="00DF1B90">
      <w:pPr>
        <w:pStyle w:val="Default"/>
        <w:spacing w:line="360" w:lineRule="auto"/>
        <w:jc w:val="center"/>
        <w:rPr>
          <w:sz w:val="28"/>
          <w:szCs w:val="28"/>
        </w:rPr>
      </w:pPr>
      <w:r w:rsidRPr="001F645F">
        <w:rPr>
          <w:sz w:val="28"/>
          <w:szCs w:val="28"/>
        </w:rPr>
        <w:t>ВЫПОЛНЕННЫХ ОЛИМПИАДНЫХ ЗАДАНИЙ ТЕОРЕТИЧЕСКОГО ТУРА</w:t>
      </w:r>
    </w:p>
    <w:p w14:paraId="4F0FA2A5" w14:textId="77777777" w:rsidR="009229E1" w:rsidRPr="001F645F" w:rsidRDefault="009229E1" w:rsidP="00DF1B90">
      <w:pPr>
        <w:pStyle w:val="Default"/>
        <w:spacing w:line="360" w:lineRule="auto"/>
        <w:jc w:val="center"/>
        <w:rPr>
          <w:sz w:val="28"/>
          <w:szCs w:val="28"/>
        </w:rPr>
      </w:pPr>
      <w:r w:rsidRPr="001F645F">
        <w:rPr>
          <w:sz w:val="28"/>
          <w:szCs w:val="28"/>
        </w:rPr>
        <w:t>возрастной группы (11 класс) муниципального этапа</w:t>
      </w:r>
    </w:p>
    <w:p w14:paraId="25DF762D" w14:textId="77777777" w:rsidR="009229E1" w:rsidRPr="001F645F" w:rsidRDefault="009229E1" w:rsidP="00DF1B90">
      <w:pPr>
        <w:pStyle w:val="Default"/>
        <w:spacing w:line="360" w:lineRule="auto"/>
        <w:jc w:val="center"/>
        <w:rPr>
          <w:sz w:val="28"/>
          <w:szCs w:val="28"/>
        </w:rPr>
      </w:pPr>
      <w:r w:rsidRPr="001F645F">
        <w:rPr>
          <w:sz w:val="28"/>
          <w:szCs w:val="28"/>
        </w:rPr>
        <w:t>всероссийской олимпиады школьников по праву</w:t>
      </w:r>
    </w:p>
    <w:p w14:paraId="08C554D9" w14:textId="6F3C461A" w:rsidR="009229E1" w:rsidRPr="001F645F" w:rsidRDefault="009229E1" w:rsidP="00DF1B90">
      <w:pPr>
        <w:pStyle w:val="Default"/>
        <w:spacing w:line="360" w:lineRule="auto"/>
        <w:jc w:val="center"/>
        <w:rPr>
          <w:sz w:val="28"/>
          <w:szCs w:val="28"/>
        </w:rPr>
      </w:pPr>
      <w:r w:rsidRPr="001F645F">
        <w:rPr>
          <w:sz w:val="28"/>
          <w:szCs w:val="28"/>
        </w:rPr>
        <w:t>202</w:t>
      </w:r>
      <w:r w:rsidR="007D5B90" w:rsidRPr="001F645F">
        <w:rPr>
          <w:sz w:val="28"/>
          <w:szCs w:val="28"/>
        </w:rPr>
        <w:t>3</w:t>
      </w:r>
      <w:r w:rsidRPr="001F645F">
        <w:rPr>
          <w:sz w:val="28"/>
          <w:szCs w:val="28"/>
        </w:rPr>
        <w:t>/2</w:t>
      </w:r>
      <w:r w:rsidR="007D5B90" w:rsidRPr="001F645F">
        <w:rPr>
          <w:sz w:val="28"/>
          <w:szCs w:val="28"/>
        </w:rPr>
        <w:t>4</w:t>
      </w:r>
      <w:r w:rsidRPr="001F645F">
        <w:rPr>
          <w:sz w:val="28"/>
          <w:szCs w:val="28"/>
        </w:rPr>
        <w:t xml:space="preserve"> учебный год</w:t>
      </w:r>
    </w:p>
    <w:p w14:paraId="3446A04F" w14:textId="77777777" w:rsidR="00011D96" w:rsidRDefault="00011D96" w:rsidP="004D6FA1">
      <w:pPr>
        <w:spacing w:after="60" w:line="276" w:lineRule="auto"/>
        <w:ind w:firstLine="567"/>
        <w:jc w:val="both"/>
        <w:rPr>
          <w:rFonts w:ascii="Times New Roman" w:hAnsi="Times New Roman" w:cs="Times New Roman"/>
          <w:b/>
          <w:sz w:val="24"/>
          <w:szCs w:val="24"/>
        </w:rPr>
      </w:pPr>
    </w:p>
    <w:p w14:paraId="1480BCC3" w14:textId="77777777" w:rsidR="004D6FA1" w:rsidRPr="001F645F" w:rsidRDefault="004D6FA1" w:rsidP="004D6FA1">
      <w:pPr>
        <w:spacing w:after="60" w:line="276" w:lineRule="auto"/>
        <w:ind w:firstLine="567"/>
        <w:jc w:val="both"/>
        <w:rPr>
          <w:rFonts w:ascii="Times New Roman" w:hAnsi="Times New Roman" w:cs="Times New Roman"/>
          <w:b/>
          <w:sz w:val="24"/>
          <w:szCs w:val="24"/>
        </w:rPr>
      </w:pPr>
      <w:r w:rsidRPr="001F645F">
        <w:rPr>
          <w:rFonts w:ascii="Times New Roman" w:hAnsi="Times New Roman" w:cs="Times New Roman"/>
          <w:b/>
          <w:sz w:val="24"/>
          <w:szCs w:val="24"/>
          <w:lang w:val="en-US"/>
        </w:rPr>
        <w:t>I</w:t>
      </w:r>
      <w:r w:rsidR="00530C46" w:rsidRPr="001F645F">
        <w:rPr>
          <w:rFonts w:ascii="Times New Roman" w:hAnsi="Times New Roman" w:cs="Times New Roman"/>
          <w:b/>
          <w:sz w:val="24"/>
          <w:szCs w:val="24"/>
        </w:rPr>
        <w:t>.</w:t>
      </w:r>
      <w:r w:rsidRPr="001F645F">
        <w:rPr>
          <w:rFonts w:ascii="Times New Roman" w:hAnsi="Times New Roman" w:cs="Times New Roman"/>
          <w:b/>
          <w:sz w:val="24"/>
          <w:szCs w:val="24"/>
        </w:rPr>
        <w:t xml:space="preserve"> Выберите один правильный (наиболее подходящий) вариант ответа:</w:t>
      </w:r>
    </w:p>
    <w:p w14:paraId="29D631F3" w14:textId="77777777" w:rsidR="003F63C6" w:rsidRPr="001F645F" w:rsidRDefault="003F63C6" w:rsidP="00142484">
      <w:pPr>
        <w:pStyle w:val="a4"/>
        <w:spacing w:after="60" w:line="276" w:lineRule="auto"/>
        <w:ind w:left="0" w:firstLine="567"/>
        <w:jc w:val="both"/>
        <w:rPr>
          <w:rFonts w:ascii="Times New Roman" w:hAnsi="Times New Roman" w:cs="Times New Roman"/>
          <w:b/>
          <w:sz w:val="24"/>
          <w:szCs w:val="24"/>
        </w:rPr>
      </w:pPr>
    </w:p>
    <w:p w14:paraId="1946F818" w14:textId="77777777" w:rsidR="008D146A" w:rsidRPr="001F645F" w:rsidRDefault="008D146A" w:rsidP="00142484">
      <w:pPr>
        <w:pStyle w:val="a4"/>
        <w:numPr>
          <w:ilvl w:val="0"/>
          <w:numId w:val="6"/>
        </w:numPr>
        <w:tabs>
          <w:tab w:val="left" w:pos="1134"/>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shd w:val="clear" w:color="auto" w:fill="FFFFFF"/>
        </w:rPr>
        <w:t>Клиент взял потребительский кредит на один год. В результате изменения финансового положения ему стало трудно погашать задолженность. Он обратился в банк для того, чтобы перезаключить соглашение на более длительный срок, на три года, уменьшая таким образом долговую нагрузку</w:t>
      </w:r>
      <w:r w:rsidR="009D4B61" w:rsidRPr="001F645F">
        <w:rPr>
          <w:rFonts w:ascii="Times New Roman" w:hAnsi="Times New Roman" w:cs="Times New Roman"/>
          <w:sz w:val="24"/>
          <w:szCs w:val="24"/>
          <w:shd w:val="clear" w:color="auto" w:fill="FFFFFF"/>
        </w:rPr>
        <w:t>.</w:t>
      </w:r>
      <w:r w:rsidRPr="001F645F">
        <w:rPr>
          <w:rFonts w:ascii="Times New Roman" w:hAnsi="Times New Roman" w:cs="Times New Roman"/>
          <w:sz w:val="24"/>
          <w:szCs w:val="24"/>
        </w:rPr>
        <w:t xml:space="preserve"> Данная ситуация иллюстрирует понятие</w:t>
      </w:r>
    </w:p>
    <w:p w14:paraId="52A868C4" w14:textId="77777777" w:rsidR="008D146A" w:rsidRPr="001F645F" w:rsidRDefault="008D146A" w:rsidP="00142484">
      <w:pPr>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А. новации </w:t>
      </w:r>
    </w:p>
    <w:p w14:paraId="21C7FBF3" w14:textId="77777777" w:rsidR="008D146A" w:rsidRPr="001F645F" w:rsidRDefault="008D146A" w:rsidP="00142484">
      <w:pPr>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Б. передачи договора</w:t>
      </w:r>
    </w:p>
    <w:p w14:paraId="10195D77" w14:textId="77777777" w:rsidR="008D146A" w:rsidRPr="001F645F" w:rsidRDefault="008D146A" w:rsidP="008D146A">
      <w:pPr>
        <w:spacing w:after="0" w:line="360"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В. перевода долга </w:t>
      </w:r>
    </w:p>
    <w:p w14:paraId="38235CF2" w14:textId="77777777" w:rsidR="008D146A" w:rsidRPr="001F645F" w:rsidRDefault="008D146A" w:rsidP="008D146A">
      <w:pPr>
        <w:spacing w:after="0" w:line="360"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Г. суброгации </w:t>
      </w:r>
    </w:p>
    <w:p w14:paraId="3FB18B07" w14:textId="77777777" w:rsidR="008D146A" w:rsidRPr="001F645F" w:rsidRDefault="008D146A" w:rsidP="00815AD9">
      <w:pPr>
        <w:spacing w:after="60" w:line="276" w:lineRule="auto"/>
        <w:ind w:firstLine="567"/>
        <w:jc w:val="both"/>
        <w:rPr>
          <w:rFonts w:ascii="Times New Roman" w:hAnsi="Times New Roman" w:cs="Times New Roman"/>
          <w:b/>
          <w:sz w:val="24"/>
          <w:szCs w:val="24"/>
        </w:rPr>
      </w:pPr>
      <w:r w:rsidRPr="001F645F">
        <w:rPr>
          <w:rFonts w:ascii="Times New Roman" w:hAnsi="Times New Roman" w:cs="Times New Roman"/>
          <w:sz w:val="24"/>
          <w:szCs w:val="24"/>
        </w:rPr>
        <w:t>Д. цессии</w:t>
      </w:r>
    </w:p>
    <w:p w14:paraId="192F6097" w14:textId="77777777" w:rsidR="008D146A" w:rsidRPr="001F645F" w:rsidRDefault="008D146A"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 xml:space="preserve">Правильный ответ: А </w:t>
      </w:r>
      <w:r w:rsidRPr="001F645F">
        <w:rPr>
          <w:rFonts w:ascii="Times New Roman" w:hAnsi="Times New Roman" w:cs="Times New Roman"/>
          <w:iCs/>
          <w:sz w:val="24"/>
          <w:szCs w:val="24"/>
        </w:rPr>
        <w:t>(ст. 414 ГК РФ)</w:t>
      </w:r>
    </w:p>
    <w:p w14:paraId="49993A8D" w14:textId="77777777" w:rsidR="008D146A" w:rsidRPr="001F645F" w:rsidRDefault="008D146A"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166807D2" w14:textId="77777777" w:rsidR="008D146A" w:rsidRPr="001F645F" w:rsidRDefault="008D146A"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3000B98A" w14:textId="77777777" w:rsidR="008D146A" w:rsidRPr="001F645F" w:rsidRDefault="008D146A"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26DAAA17" w14:textId="77777777" w:rsidR="008D146A" w:rsidRPr="001F645F" w:rsidRDefault="008D146A" w:rsidP="00815AD9">
      <w:pPr>
        <w:pStyle w:val="a4"/>
        <w:tabs>
          <w:tab w:val="left" w:pos="1134"/>
        </w:tabs>
        <w:spacing w:after="60" w:line="276" w:lineRule="auto"/>
        <w:ind w:left="567"/>
        <w:jc w:val="both"/>
        <w:rPr>
          <w:rFonts w:ascii="Times New Roman" w:hAnsi="Times New Roman" w:cs="Times New Roman"/>
          <w:b/>
          <w:sz w:val="24"/>
          <w:szCs w:val="24"/>
        </w:rPr>
      </w:pPr>
    </w:p>
    <w:p w14:paraId="2DBC0EB8" w14:textId="77777777" w:rsidR="008D146A" w:rsidRPr="001F645F" w:rsidRDefault="008D146A" w:rsidP="00815AD9">
      <w:pPr>
        <w:pStyle w:val="a4"/>
        <w:numPr>
          <w:ilvl w:val="0"/>
          <w:numId w:val="6"/>
        </w:numPr>
        <w:tabs>
          <w:tab w:val="left" w:pos="1134"/>
        </w:tabs>
        <w:spacing w:after="60" w:line="276" w:lineRule="auto"/>
        <w:ind w:left="0" w:firstLine="567"/>
        <w:jc w:val="both"/>
        <w:rPr>
          <w:rFonts w:ascii="Times New Roman" w:hAnsi="Times New Roman" w:cs="Times New Roman"/>
          <w:b/>
          <w:sz w:val="24"/>
          <w:szCs w:val="24"/>
        </w:rPr>
      </w:pPr>
      <w:r w:rsidRPr="001F645F">
        <w:rPr>
          <w:rFonts w:ascii="Times New Roman" w:eastAsia="Calibri" w:hAnsi="Times New Roman" w:cs="Times New Roman"/>
          <w:iCs/>
          <w:sz w:val="24"/>
          <w:szCs w:val="24"/>
        </w:rPr>
        <w:t>С какого возраста гражданин РФ может стать судьей</w:t>
      </w:r>
    </w:p>
    <w:p w14:paraId="228D84EF" w14:textId="77777777" w:rsidR="004D6FA1" w:rsidRPr="001F645F" w:rsidRDefault="004D6FA1" w:rsidP="00815AD9">
      <w:pPr>
        <w:numPr>
          <w:ilvl w:val="0"/>
          <w:numId w:val="4"/>
        </w:numPr>
        <w:spacing w:after="60" w:line="276" w:lineRule="auto"/>
        <w:ind w:left="0" w:firstLine="567"/>
        <w:contextualSpacing/>
        <w:jc w:val="both"/>
        <w:rPr>
          <w:rFonts w:ascii="Times New Roman" w:eastAsia="Calibri" w:hAnsi="Times New Roman" w:cs="Times New Roman"/>
          <w:iCs/>
          <w:sz w:val="24"/>
          <w:szCs w:val="24"/>
        </w:rPr>
      </w:pPr>
      <w:r w:rsidRPr="001F645F">
        <w:rPr>
          <w:rFonts w:ascii="Times New Roman" w:eastAsia="Calibri" w:hAnsi="Times New Roman" w:cs="Times New Roman"/>
          <w:iCs/>
          <w:sz w:val="24"/>
          <w:szCs w:val="24"/>
        </w:rPr>
        <w:t>30 лет;</w:t>
      </w:r>
    </w:p>
    <w:p w14:paraId="2A31815E" w14:textId="77777777" w:rsidR="004D6FA1" w:rsidRPr="001F645F" w:rsidRDefault="004D6FA1" w:rsidP="00815AD9">
      <w:pPr>
        <w:numPr>
          <w:ilvl w:val="0"/>
          <w:numId w:val="4"/>
        </w:numPr>
        <w:spacing w:after="60" w:line="276" w:lineRule="auto"/>
        <w:ind w:left="0" w:firstLine="567"/>
        <w:contextualSpacing/>
        <w:jc w:val="both"/>
        <w:rPr>
          <w:rFonts w:ascii="Times New Roman" w:eastAsia="Calibri" w:hAnsi="Times New Roman" w:cs="Times New Roman"/>
          <w:iCs/>
          <w:sz w:val="24"/>
          <w:szCs w:val="24"/>
        </w:rPr>
      </w:pPr>
      <w:r w:rsidRPr="001F645F">
        <w:rPr>
          <w:rFonts w:ascii="Times New Roman" w:eastAsia="Calibri" w:hAnsi="Times New Roman" w:cs="Times New Roman"/>
          <w:iCs/>
          <w:sz w:val="24"/>
          <w:szCs w:val="24"/>
        </w:rPr>
        <w:t>25 лет;</w:t>
      </w:r>
    </w:p>
    <w:p w14:paraId="483CC3FF" w14:textId="77777777" w:rsidR="004D6FA1" w:rsidRPr="001F645F" w:rsidRDefault="004D6FA1" w:rsidP="00815AD9">
      <w:pPr>
        <w:numPr>
          <w:ilvl w:val="0"/>
          <w:numId w:val="4"/>
        </w:numPr>
        <w:spacing w:after="60" w:line="276" w:lineRule="auto"/>
        <w:ind w:left="0" w:firstLine="567"/>
        <w:contextualSpacing/>
        <w:jc w:val="both"/>
        <w:rPr>
          <w:rFonts w:ascii="Times New Roman" w:eastAsia="Calibri" w:hAnsi="Times New Roman" w:cs="Times New Roman"/>
          <w:iCs/>
          <w:sz w:val="24"/>
          <w:szCs w:val="24"/>
        </w:rPr>
      </w:pPr>
      <w:r w:rsidRPr="001F645F">
        <w:rPr>
          <w:rFonts w:ascii="Times New Roman" w:eastAsia="Calibri" w:hAnsi="Times New Roman" w:cs="Times New Roman"/>
          <w:iCs/>
          <w:sz w:val="24"/>
          <w:szCs w:val="24"/>
        </w:rPr>
        <w:t>35 лет;</w:t>
      </w:r>
    </w:p>
    <w:p w14:paraId="5E37E719" w14:textId="77777777" w:rsidR="004D6FA1" w:rsidRPr="001F645F" w:rsidRDefault="004D6FA1" w:rsidP="00815AD9">
      <w:pPr>
        <w:numPr>
          <w:ilvl w:val="0"/>
          <w:numId w:val="4"/>
        </w:numPr>
        <w:spacing w:after="60" w:line="276" w:lineRule="auto"/>
        <w:ind w:left="0" w:firstLine="567"/>
        <w:contextualSpacing/>
        <w:jc w:val="both"/>
        <w:rPr>
          <w:rFonts w:ascii="Times New Roman" w:eastAsia="Calibri" w:hAnsi="Times New Roman" w:cs="Times New Roman"/>
          <w:iCs/>
          <w:sz w:val="24"/>
          <w:szCs w:val="24"/>
        </w:rPr>
      </w:pPr>
      <w:r w:rsidRPr="001F645F">
        <w:rPr>
          <w:rFonts w:ascii="Times New Roman" w:eastAsia="Calibri" w:hAnsi="Times New Roman" w:cs="Times New Roman"/>
          <w:iCs/>
          <w:sz w:val="24"/>
          <w:szCs w:val="24"/>
        </w:rPr>
        <w:t>21 год.</w:t>
      </w:r>
    </w:p>
    <w:p w14:paraId="21A9A5A4" w14:textId="63DD8430" w:rsidR="004D6FA1" w:rsidRPr="001F645F" w:rsidRDefault="004D6FA1" w:rsidP="00815AD9">
      <w:pPr>
        <w:spacing w:after="60" w:line="276" w:lineRule="auto"/>
        <w:ind w:firstLine="567"/>
        <w:jc w:val="both"/>
        <w:rPr>
          <w:rFonts w:ascii="Times New Roman" w:eastAsia="Calibri" w:hAnsi="Times New Roman" w:cs="Times New Roman"/>
          <w:iCs/>
          <w:sz w:val="24"/>
          <w:szCs w:val="24"/>
        </w:rPr>
      </w:pPr>
      <w:r w:rsidRPr="001F645F">
        <w:rPr>
          <w:rFonts w:ascii="Times New Roman" w:eastAsia="Calibri" w:hAnsi="Times New Roman" w:cs="Times New Roman"/>
          <w:b/>
          <w:iCs/>
          <w:sz w:val="24"/>
          <w:szCs w:val="24"/>
        </w:rPr>
        <w:t>Правильный ответ: Б</w:t>
      </w:r>
      <w:r w:rsidR="0044379B">
        <w:rPr>
          <w:rFonts w:ascii="Times New Roman" w:eastAsia="Calibri" w:hAnsi="Times New Roman" w:cs="Times New Roman"/>
          <w:b/>
          <w:iCs/>
          <w:sz w:val="24"/>
          <w:szCs w:val="24"/>
        </w:rPr>
        <w:t xml:space="preserve"> </w:t>
      </w:r>
      <w:r w:rsidR="003E7DDD" w:rsidRPr="001F645F">
        <w:rPr>
          <w:rFonts w:ascii="Times New Roman" w:eastAsia="Calibri" w:hAnsi="Times New Roman" w:cs="Times New Roman"/>
          <w:iCs/>
          <w:sz w:val="24"/>
          <w:szCs w:val="24"/>
        </w:rPr>
        <w:t>(</w:t>
      </w:r>
      <w:r w:rsidR="003E7DDD" w:rsidRPr="001F645F">
        <w:rPr>
          <w:rFonts w:ascii="Times New Roman" w:hAnsi="Times New Roman" w:cs="Times New Roman"/>
          <w:bCs/>
          <w:sz w:val="24"/>
          <w:szCs w:val="24"/>
          <w:shd w:val="clear" w:color="auto" w:fill="FFFFFF"/>
        </w:rPr>
        <w:t xml:space="preserve">ст. 119 Конституции РФ, ст. 4 Закона РФ от 26.06.1992 N 3132-1 (ред. от 10.07.2023) </w:t>
      </w:r>
      <w:r w:rsidR="003B61CA" w:rsidRPr="001F645F">
        <w:rPr>
          <w:rFonts w:ascii="Times New Roman" w:hAnsi="Times New Roman" w:cs="Times New Roman"/>
          <w:bCs/>
          <w:sz w:val="24"/>
          <w:szCs w:val="24"/>
          <w:shd w:val="clear" w:color="auto" w:fill="FFFFFF"/>
        </w:rPr>
        <w:t>«</w:t>
      </w:r>
      <w:r w:rsidR="003E7DDD" w:rsidRPr="001F645F">
        <w:rPr>
          <w:rFonts w:ascii="Times New Roman" w:hAnsi="Times New Roman" w:cs="Times New Roman"/>
          <w:bCs/>
          <w:sz w:val="24"/>
          <w:szCs w:val="24"/>
          <w:shd w:val="clear" w:color="auto" w:fill="FFFFFF"/>
        </w:rPr>
        <w:t>О статусе судей в Российской Федерации</w:t>
      </w:r>
      <w:r w:rsidR="003B61CA" w:rsidRPr="001F645F">
        <w:rPr>
          <w:rFonts w:ascii="Times New Roman" w:hAnsi="Times New Roman" w:cs="Times New Roman"/>
          <w:bCs/>
          <w:sz w:val="24"/>
          <w:szCs w:val="24"/>
          <w:shd w:val="clear" w:color="auto" w:fill="FFFFFF"/>
        </w:rPr>
        <w:t>»</w:t>
      </w:r>
      <w:r w:rsidR="003E7DDD" w:rsidRPr="001F645F">
        <w:rPr>
          <w:rFonts w:ascii="Times New Roman" w:hAnsi="Times New Roman" w:cs="Times New Roman"/>
          <w:sz w:val="24"/>
          <w:szCs w:val="24"/>
        </w:rPr>
        <w:t>)</w:t>
      </w:r>
      <w:r w:rsidRPr="001F645F">
        <w:rPr>
          <w:rFonts w:ascii="Times New Roman" w:eastAsia="Calibri" w:hAnsi="Times New Roman" w:cs="Times New Roman"/>
          <w:iCs/>
          <w:sz w:val="24"/>
          <w:szCs w:val="24"/>
        </w:rPr>
        <w:t>.</w:t>
      </w:r>
    </w:p>
    <w:p w14:paraId="04444C37" w14:textId="77777777" w:rsidR="004D6FA1" w:rsidRPr="001F645F" w:rsidRDefault="004D6FA1" w:rsidP="00815AD9">
      <w:pPr>
        <w:spacing w:after="60" w:line="276" w:lineRule="auto"/>
        <w:ind w:firstLine="567"/>
        <w:jc w:val="both"/>
        <w:rPr>
          <w:rFonts w:ascii="Times New Roman" w:eastAsia="Calibri" w:hAnsi="Times New Roman" w:cs="Times New Roman"/>
          <w:iCs/>
          <w:sz w:val="24"/>
          <w:szCs w:val="24"/>
        </w:rPr>
      </w:pPr>
      <w:r w:rsidRPr="001F645F">
        <w:rPr>
          <w:rFonts w:ascii="Times New Roman" w:eastAsia="Calibri" w:hAnsi="Times New Roman" w:cs="Times New Roman"/>
          <w:b/>
          <w:iCs/>
          <w:sz w:val="24"/>
          <w:szCs w:val="24"/>
        </w:rPr>
        <w:t>Оценка задания.</w:t>
      </w:r>
      <w:r w:rsidRPr="001F645F">
        <w:rPr>
          <w:rFonts w:ascii="Times New Roman" w:eastAsia="Calibri" w:hAnsi="Times New Roman" w:cs="Times New Roman"/>
          <w:iCs/>
          <w:sz w:val="24"/>
          <w:szCs w:val="24"/>
        </w:rPr>
        <w:t xml:space="preserve"> Максимальная оценка за правильно выполненное задание – 2 балла, при этом:</w:t>
      </w:r>
    </w:p>
    <w:p w14:paraId="4B2C7FF8" w14:textId="77777777" w:rsidR="004D6FA1" w:rsidRPr="001F645F" w:rsidRDefault="004D6FA1" w:rsidP="00815AD9">
      <w:pPr>
        <w:numPr>
          <w:ilvl w:val="0"/>
          <w:numId w:val="26"/>
        </w:numPr>
        <w:spacing w:after="60" w:line="276" w:lineRule="auto"/>
        <w:ind w:left="0" w:firstLine="567"/>
        <w:contextualSpacing/>
        <w:jc w:val="both"/>
        <w:rPr>
          <w:rFonts w:ascii="Times New Roman" w:eastAsia="Calibri" w:hAnsi="Times New Roman" w:cs="Times New Roman"/>
          <w:iCs/>
          <w:sz w:val="24"/>
          <w:szCs w:val="24"/>
        </w:rPr>
      </w:pPr>
      <w:r w:rsidRPr="001F645F">
        <w:rPr>
          <w:rFonts w:ascii="Times New Roman" w:eastAsia="Calibri" w:hAnsi="Times New Roman" w:cs="Times New Roman"/>
          <w:iCs/>
          <w:sz w:val="24"/>
          <w:szCs w:val="24"/>
        </w:rPr>
        <w:t>за полный правильный ответ начисляется 2 балла;</w:t>
      </w:r>
    </w:p>
    <w:p w14:paraId="05362A75" w14:textId="77777777" w:rsidR="004D6FA1" w:rsidRPr="001F645F" w:rsidRDefault="004D6FA1" w:rsidP="00815AD9">
      <w:pPr>
        <w:numPr>
          <w:ilvl w:val="0"/>
          <w:numId w:val="26"/>
        </w:numPr>
        <w:spacing w:after="60" w:line="276" w:lineRule="auto"/>
        <w:ind w:left="0" w:firstLine="567"/>
        <w:contextualSpacing/>
        <w:jc w:val="both"/>
        <w:rPr>
          <w:rFonts w:ascii="Times New Roman" w:eastAsia="Calibri" w:hAnsi="Times New Roman" w:cs="Times New Roman"/>
          <w:b/>
          <w:sz w:val="24"/>
          <w:szCs w:val="24"/>
        </w:rPr>
      </w:pPr>
      <w:r w:rsidRPr="001F645F">
        <w:rPr>
          <w:rFonts w:ascii="Times New Roman" w:eastAsia="Calibri" w:hAnsi="Times New Roman" w:cs="Times New Roman"/>
          <w:iCs/>
          <w:sz w:val="24"/>
          <w:szCs w:val="24"/>
        </w:rPr>
        <w:t>за любую ошибку ставится 0 баллов.</w:t>
      </w:r>
    </w:p>
    <w:p w14:paraId="0A078A6C" w14:textId="77777777" w:rsidR="004D6FA1" w:rsidRPr="001F645F" w:rsidRDefault="004D6FA1" w:rsidP="00815AD9">
      <w:pPr>
        <w:spacing w:after="60" w:line="276" w:lineRule="auto"/>
        <w:ind w:left="567"/>
        <w:contextualSpacing/>
        <w:jc w:val="both"/>
        <w:rPr>
          <w:rFonts w:ascii="Times New Roman" w:eastAsia="Calibri" w:hAnsi="Times New Roman" w:cs="Times New Roman"/>
          <w:b/>
          <w:sz w:val="24"/>
          <w:szCs w:val="24"/>
        </w:rPr>
      </w:pPr>
    </w:p>
    <w:p w14:paraId="5E560263" w14:textId="77777777" w:rsidR="003E7DDD" w:rsidRPr="001F645F" w:rsidRDefault="00873300" w:rsidP="00815AD9">
      <w:pPr>
        <w:pStyle w:val="a4"/>
        <w:numPr>
          <w:ilvl w:val="0"/>
          <w:numId w:val="6"/>
        </w:numPr>
        <w:tabs>
          <w:tab w:val="left" w:pos="993"/>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color w:val="202122"/>
          <w:sz w:val="24"/>
          <w:szCs w:val="24"/>
          <w:shd w:val="clear" w:color="auto" w:fill="FFFFFF"/>
        </w:rPr>
        <w:t>Как называется разновидность денежного </w:t>
      </w:r>
      <w:r w:rsidRPr="001F645F">
        <w:rPr>
          <w:rFonts w:ascii="Times New Roman" w:hAnsi="Times New Roman" w:cs="Times New Roman"/>
          <w:sz w:val="24"/>
          <w:szCs w:val="24"/>
          <w:shd w:val="clear" w:color="auto" w:fill="FFFFFF"/>
        </w:rPr>
        <w:t>штрафа</w:t>
      </w:r>
      <w:r w:rsidRPr="001F645F">
        <w:rPr>
          <w:rFonts w:ascii="Times New Roman" w:hAnsi="Times New Roman" w:cs="Times New Roman"/>
          <w:color w:val="202122"/>
          <w:sz w:val="24"/>
          <w:szCs w:val="24"/>
          <w:shd w:val="clear" w:color="auto" w:fill="FFFFFF"/>
        </w:rPr>
        <w:t xml:space="preserve">, определяемого судом, </w:t>
      </w:r>
      <w:r w:rsidR="00636678" w:rsidRPr="001F645F">
        <w:rPr>
          <w:rFonts w:ascii="Times New Roman" w:hAnsi="Times New Roman" w:cs="Times New Roman"/>
          <w:sz w:val="24"/>
          <w:szCs w:val="24"/>
        </w:rPr>
        <w:t xml:space="preserve">по требованию и в пользу кредитора за неисполнение должником обязательства, установленного судебным актом? </w:t>
      </w:r>
    </w:p>
    <w:p w14:paraId="24A66FCD" w14:textId="77777777" w:rsidR="003E7DDD"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А) пеня </w:t>
      </w:r>
    </w:p>
    <w:p w14:paraId="201BCB2A" w14:textId="77777777" w:rsidR="003E7DDD"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Б) </w:t>
      </w:r>
      <w:proofErr w:type="spellStart"/>
      <w:r w:rsidR="003E7DDD" w:rsidRPr="001F645F">
        <w:rPr>
          <w:rFonts w:ascii="Times New Roman" w:hAnsi="Times New Roman" w:cs="Times New Roman"/>
          <w:sz w:val="24"/>
          <w:szCs w:val="24"/>
        </w:rPr>
        <w:t>астрент</w:t>
      </w:r>
      <w:proofErr w:type="spellEnd"/>
    </w:p>
    <w:p w14:paraId="654DCCDE" w14:textId="77777777" w:rsidR="003E7DDD"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lastRenderedPageBreak/>
        <w:t xml:space="preserve">В) аваль </w:t>
      </w:r>
    </w:p>
    <w:p w14:paraId="74B94CD8" w14:textId="77777777" w:rsidR="003E7DDD"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Г) </w:t>
      </w:r>
      <w:proofErr w:type="spellStart"/>
      <w:r w:rsidRPr="001F645F">
        <w:rPr>
          <w:rFonts w:ascii="Times New Roman" w:hAnsi="Times New Roman" w:cs="Times New Roman"/>
          <w:sz w:val="24"/>
          <w:szCs w:val="24"/>
        </w:rPr>
        <w:t>эстоппель</w:t>
      </w:r>
      <w:proofErr w:type="spellEnd"/>
    </w:p>
    <w:p w14:paraId="03C5DF67" w14:textId="77777777" w:rsidR="003E7DDD"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Д) </w:t>
      </w:r>
      <w:r w:rsidR="003E7DDD" w:rsidRPr="001F645F">
        <w:rPr>
          <w:rFonts w:ascii="Times New Roman" w:hAnsi="Times New Roman" w:cs="Times New Roman"/>
          <w:sz w:val="24"/>
          <w:szCs w:val="24"/>
        </w:rPr>
        <w:t>апостиль</w:t>
      </w:r>
    </w:p>
    <w:p w14:paraId="5918194E" w14:textId="77777777" w:rsidR="00ED6063" w:rsidRPr="001F645F" w:rsidRDefault="003E7DDD"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b/>
          <w:sz w:val="24"/>
          <w:szCs w:val="24"/>
        </w:rPr>
        <w:t>Правильный о</w:t>
      </w:r>
      <w:r w:rsidR="00636678" w:rsidRPr="001F645F">
        <w:rPr>
          <w:rFonts w:ascii="Times New Roman" w:hAnsi="Times New Roman" w:cs="Times New Roman"/>
          <w:b/>
          <w:sz w:val="24"/>
          <w:szCs w:val="24"/>
        </w:rPr>
        <w:t xml:space="preserve">твет: </w:t>
      </w:r>
      <w:r w:rsidRPr="001F645F">
        <w:rPr>
          <w:rFonts w:ascii="Times New Roman" w:hAnsi="Times New Roman" w:cs="Times New Roman"/>
          <w:b/>
          <w:sz w:val="24"/>
          <w:szCs w:val="24"/>
        </w:rPr>
        <w:t>Б</w:t>
      </w:r>
      <w:r w:rsidRPr="001F645F">
        <w:rPr>
          <w:rFonts w:ascii="Times New Roman" w:hAnsi="Times New Roman" w:cs="Times New Roman"/>
          <w:sz w:val="24"/>
          <w:szCs w:val="24"/>
        </w:rPr>
        <w:t xml:space="preserve"> (ст. 308.3 ГК РФ)</w:t>
      </w:r>
    </w:p>
    <w:p w14:paraId="0C8FA998" w14:textId="77777777" w:rsidR="00ED6063" w:rsidRPr="001F645F" w:rsidRDefault="00ED6063"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w:t>
      </w:r>
      <w:r w:rsidR="00B45575" w:rsidRPr="001F645F">
        <w:rPr>
          <w:rFonts w:ascii="Times New Roman" w:hAnsi="Times New Roman" w:cs="Times New Roman"/>
          <w:iCs/>
          <w:sz w:val="24"/>
          <w:szCs w:val="24"/>
        </w:rPr>
        <w:t>2</w:t>
      </w:r>
      <w:r w:rsidRPr="001F645F">
        <w:rPr>
          <w:rFonts w:ascii="Times New Roman" w:hAnsi="Times New Roman" w:cs="Times New Roman"/>
          <w:iCs/>
          <w:sz w:val="24"/>
          <w:szCs w:val="24"/>
        </w:rPr>
        <w:t xml:space="preserve"> балла, при этом:</w:t>
      </w:r>
    </w:p>
    <w:p w14:paraId="7E69E10A" w14:textId="77777777" w:rsidR="00ED6063" w:rsidRPr="001F645F" w:rsidRDefault="00ED6063"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 xml:space="preserve">за полный правильный ответ начисляется </w:t>
      </w:r>
      <w:r w:rsidR="00B45575" w:rsidRPr="001F645F">
        <w:rPr>
          <w:rFonts w:ascii="Times New Roman" w:hAnsi="Times New Roman" w:cs="Times New Roman"/>
          <w:iCs/>
          <w:sz w:val="24"/>
          <w:szCs w:val="24"/>
        </w:rPr>
        <w:t>2</w:t>
      </w:r>
      <w:r w:rsidRPr="001F645F">
        <w:rPr>
          <w:rFonts w:ascii="Times New Roman" w:hAnsi="Times New Roman" w:cs="Times New Roman"/>
          <w:iCs/>
          <w:sz w:val="24"/>
          <w:szCs w:val="24"/>
        </w:rPr>
        <w:t xml:space="preserve"> балла;</w:t>
      </w:r>
    </w:p>
    <w:p w14:paraId="3EEB3F02" w14:textId="77777777" w:rsidR="00ED6063" w:rsidRPr="001F645F" w:rsidRDefault="00ED6063"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61DD0BA9" w14:textId="77777777" w:rsidR="00F14F6F" w:rsidRPr="001F645F" w:rsidRDefault="00F14F6F" w:rsidP="00815AD9">
      <w:pPr>
        <w:pStyle w:val="a4"/>
        <w:numPr>
          <w:ilvl w:val="0"/>
          <w:numId w:val="6"/>
        </w:numPr>
        <w:tabs>
          <w:tab w:val="left" w:pos="851"/>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 xml:space="preserve">30 </w:t>
      </w:r>
      <w:r w:rsidR="0048644D" w:rsidRPr="001F645F">
        <w:rPr>
          <w:rFonts w:ascii="Times New Roman" w:hAnsi="Times New Roman" w:cs="Times New Roman"/>
          <w:sz w:val="24"/>
          <w:szCs w:val="24"/>
        </w:rPr>
        <w:t xml:space="preserve">сентября </w:t>
      </w:r>
      <w:r w:rsidRPr="001F645F">
        <w:rPr>
          <w:rFonts w:ascii="Times New Roman" w:hAnsi="Times New Roman" w:cs="Times New Roman"/>
          <w:sz w:val="24"/>
          <w:szCs w:val="24"/>
        </w:rPr>
        <w:t>2023 г. Серегин И</w:t>
      </w:r>
      <w:r w:rsidR="00873300" w:rsidRPr="001F645F">
        <w:rPr>
          <w:rFonts w:ascii="Times New Roman" w:hAnsi="Times New Roman" w:cs="Times New Roman"/>
          <w:sz w:val="24"/>
          <w:szCs w:val="24"/>
        </w:rPr>
        <w:t>.</w:t>
      </w:r>
      <w:r w:rsidRPr="001F645F">
        <w:rPr>
          <w:rFonts w:ascii="Times New Roman" w:hAnsi="Times New Roman" w:cs="Times New Roman"/>
          <w:sz w:val="24"/>
          <w:szCs w:val="24"/>
        </w:rPr>
        <w:t>И</w:t>
      </w:r>
      <w:r w:rsidR="00873300" w:rsidRPr="001F645F">
        <w:rPr>
          <w:rFonts w:ascii="Times New Roman" w:hAnsi="Times New Roman" w:cs="Times New Roman"/>
          <w:sz w:val="24"/>
          <w:szCs w:val="24"/>
        </w:rPr>
        <w:t>.</w:t>
      </w:r>
      <w:r w:rsidRPr="001F645F">
        <w:rPr>
          <w:rFonts w:ascii="Times New Roman" w:hAnsi="Times New Roman" w:cs="Times New Roman"/>
          <w:sz w:val="24"/>
          <w:szCs w:val="24"/>
        </w:rPr>
        <w:t xml:space="preserve"> подал заявление об увольнении по собственному желанию с 15 </w:t>
      </w:r>
      <w:r w:rsidR="0048644D" w:rsidRPr="001F645F">
        <w:rPr>
          <w:rFonts w:ascii="Times New Roman" w:hAnsi="Times New Roman" w:cs="Times New Roman"/>
          <w:sz w:val="24"/>
          <w:szCs w:val="24"/>
        </w:rPr>
        <w:t xml:space="preserve">октября </w:t>
      </w:r>
      <w:r w:rsidRPr="001F645F">
        <w:rPr>
          <w:rFonts w:ascii="Times New Roman" w:hAnsi="Times New Roman" w:cs="Times New Roman"/>
          <w:sz w:val="24"/>
          <w:szCs w:val="24"/>
        </w:rPr>
        <w:t>2023 г. Работодатель получил заявление в этот же день. С какого момента начнётся течение срока предупреждения работодателя об увольнении, по истечении которого Серегин сможет прекратить работу?</w:t>
      </w:r>
    </w:p>
    <w:p w14:paraId="78154DB9"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А</w:t>
      </w:r>
      <w:r w:rsidR="003E7DDD" w:rsidRPr="001F645F">
        <w:rPr>
          <w:rFonts w:ascii="Times New Roman" w:hAnsi="Times New Roman" w:cs="Times New Roman"/>
          <w:sz w:val="24"/>
          <w:szCs w:val="24"/>
        </w:rPr>
        <w:t>.</w:t>
      </w:r>
      <w:r w:rsidRPr="001F645F">
        <w:rPr>
          <w:rFonts w:ascii="Times New Roman" w:hAnsi="Times New Roman" w:cs="Times New Roman"/>
          <w:sz w:val="24"/>
          <w:szCs w:val="24"/>
        </w:rPr>
        <w:t xml:space="preserve"> 30 </w:t>
      </w:r>
      <w:r w:rsidR="0048644D" w:rsidRPr="001F645F">
        <w:rPr>
          <w:rFonts w:ascii="Times New Roman" w:hAnsi="Times New Roman" w:cs="Times New Roman"/>
          <w:sz w:val="24"/>
          <w:szCs w:val="24"/>
        </w:rPr>
        <w:t xml:space="preserve">сентября </w:t>
      </w:r>
      <w:r w:rsidRPr="001F645F">
        <w:rPr>
          <w:rFonts w:ascii="Times New Roman" w:hAnsi="Times New Roman" w:cs="Times New Roman"/>
          <w:sz w:val="24"/>
          <w:szCs w:val="24"/>
        </w:rPr>
        <w:t>2023 года</w:t>
      </w:r>
    </w:p>
    <w:p w14:paraId="6453B1A8"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Б</w:t>
      </w:r>
      <w:r w:rsidR="003E7DDD" w:rsidRPr="001F645F">
        <w:rPr>
          <w:rFonts w:ascii="Times New Roman" w:hAnsi="Times New Roman" w:cs="Times New Roman"/>
          <w:sz w:val="24"/>
          <w:szCs w:val="24"/>
        </w:rPr>
        <w:t>.</w:t>
      </w:r>
      <w:r w:rsidRPr="001F645F">
        <w:rPr>
          <w:rFonts w:ascii="Times New Roman" w:hAnsi="Times New Roman" w:cs="Times New Roman"/>
          <w:sz w:val="24"/>
          <w:szCs w:val="24"/>
        </w:rPr>
        <w:t xml:space="preserve"> 1 </w:t>
      </w:r>
      <w:r w:rsidR="0048644D" w:rsidRPr="001F645F">
        <w:rPr>
          <w:rFonts w:ascii="Times New Roman" w:hAnsi="Times New Roman" w:cs="Times New Roman"/>
          <w:sz w:val="24"/>
          <w:szCs w:val="24"/>
        </w:rPr>
        <w:t xml:space="preserve">октября </w:t>
      </w:r>
      <w:r w:rsidRPr="001F645F">
        <w:rPr>
          <w:rFonts w:ascii="Times New Roman" w:hAnsi="Times New Roman" w:cs="Times New Roman"/>
          <w:sz w:val="24"/>
          <w:szCs w:val="24"/>
        </w:rPr>
        <w:t>2023 года</w:t>
      </w:r>
    </w:p>
    <w:p w14:paraId="79D3792E"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В</w:t>
      </w:r>
      <w:r w:rsidR="003E7DDD" w:rsidRPr="001F645F">
        <w:rPr>
          <w:rFonts w:ascii="Times New Roman" w:hAnsi="Times New Roman" w:cs="Times New Roman"/>
          <w:sz w:val="24"/>
          <w:szCs w:val="24"/>
        </w:rPr>
        <w:t>.</w:t>
      </w:r>
      <w:r w:rsidRPr="001F645F">
        <w:rPr>
          <w:rFonts w:ascii="Times New Roman" w:hAnsi="Times New Roman" w:cs="Times New Roman"/>
          <w:sz w:val="24"/>
          <w:szCs w:val="24"/>
        </w:rPr>
        <w:t xml:space="preserve"> 1</w:t>
      </w:r>
      <w:r w:rsidR="0048644D" w:rsidRPr="001F645F">
        <w:rPr>
          <w:rFonts w:ascii="Times New Roman" w:hAnsi="Times New Roman" w:cs="Times New Roman"/>
          <w:sz w:val="24"/>
          <w:szCs w:val="24"/>
        </w:rPr>
        <w:t xml:space="preserve">4октября </w:t>
      </w:r>
      <w:r w:rsidRPr="001F645F">
        <w:rPr>
          <w:rFonts w:ascii="Times New Roman" w:hAnsi="Times New Roman" w:cs="Times New Roman"/>
          <w:sz w:val="24"/>
          <w:szCs w:val="24"/>
        </w:rPr>
        <w:t>2023 года</w:t>
      </w:r>
    </w:p>
    <w:p w14:paraId="40DCE348"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Г</w:t>
      </w:r>
      <w:r w:rsidR="003E7DDD" w:rsidRPr="001F645F">
        <w:rPr>
          <w:rFonts w:ascii="Times New Roman" w:hAnsi="Times New Roman" w:cs="Times New Roman"/>
          <w:sz w:val="24"/>
          <w:szCs w:val="24"/>
        </w:rPr>
        <w:t xml:space="preserve">.15 </w:t>
      </w:r>
      <w:r w:rsidR="0048644D" w:rsidRPr="001F645F">
        <w:rPr>
          <w:rFonts w:ascii="Times New Roman" w:hAnsi="Times New Roman" w:cs="Times New Roman"/>
          <w:sz w:val="24"/>
          <w:szCs w:val="24"/>
        </w:rPr>
        <w:t xml:space="preserve">октября </w:t>
      </w:r>
      <w:r w:rsidR="003E7DDD" w:rsidRPr="001F645F">
        <w:rPr>
          <w:rFonts w:ascii="Times New Roman" w:hAnsi="Times New Roman" w:cs="Times New Roman"/>
          <w:sz w:val="24"/>
          <w:szCs w:val="24"/>
        </w:rPr>
        <w:t>2023 года</w:t>
      </w:r>
    </w:p>
    <w:p w14:paraId="75080783" w14:textId="44251B60"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b/>
          <w:sz w:val="24"/>
          <w:szCs w:val="24"/>
        </w:rPr>
        <w:t>Правильный ответ</w:t>
      </w:r>
      <w:r w:rsidR="00ED6063" w:rsidRPr="001F645F">
        <w:rPr>
          <w:rFonts w:ascii="Times New Roman" w:hAnsi="Times New Roman" w:cs="Times New Roman"/>
          <w:b/>
          <w:sz w:val="24"/>
          <w:szCs w:val="24"/>
        </w:rPr>
        <w:t xml:space="preserve">: </w:t>
      </w:r>
      <w:r w:rsidRPr="001F645F">
        <w:rPr>
          <w:rFonts w:ascii="Times New Roman" w:hAnsi="Times New Roman" w:cs="Times New Roman"/>
          <w:b/>
          <w:sz w:val="24"/>
          <w:szCs w:val="24"/>
        </w:rPr>
        <w:t>Б</w:t>
      </w:r>
      <w:r w:rsidR="00011D96">
        <w:rPr>
          <w:rFonts w:ascii="Times New Roman" w:hAnsi="Times New Roman" w:cs="Times New Roman"/>
          <w:b/>
          <w:sz w:val="24"/>
          <w:szCs w:val="24"/>
        </w:rPr>
        <w:t xml:space="preserve"> </w:t>
      </w:r>
      <w:r w:rsidR="00ED6063" w:rsidRPr="001F645F">
        <w:rPr>
          <w:rFonts w:ascii="Times New Roman" w:hAnsi="Times New Roman" w:cs="Times New Roman"/>
          <w:sz w:val="24"/>
          <w:szCs w:val="24"/>
        </w:rPr>
        <w:t>(ст. 80 ТК РФ)</w:t>
      </w:r>
    </w:p>
    <w:p w14:paraId="50151BEF" w14:textId="77777777" w:rsidR="00636678" w:rsidRPr="001F645F" w:rsidRDefault="00636678"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54DD76AA" w14:textId="77777777" w:rsidR="00636678" w:rsidRPr="001F645F" w:rsidRDefault="00636678"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4F1E459A" w14:textId="77777777" w:rsidR="00636678" w:rsidRPr="001F645F" w:rsidRDefault="00636678"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576109B9" w14:textId="77777777" w:rsidR="00636678" w:rsidRPr="001F645F" w:rsidRDefault="00636678" w:rsidP="00815AD9">
      <w:pPr>
        <w:pStyle w:val="a4"/>
        <w:spacing w:after="60" w:line="276" w:lineRule="auto"/>
        <w:ind w:left="567"/>
        <w:jc w:val="both"/>
        <w:rPr>
          <w:rFonts w:ascii="Times New Roman" w:hAnsi="Times New Roman" w:cs="Times New Roman"/>
          <w:b/>
          <w:sz w:val="24"/>
          <w:szCs w:val="24"/>
        </w:rPr>
      </w:pPr>
    </w:p>
    <w:p w14:paraId="40BEE3CF" w14:textId="77777777" w:rsidR="00636678" w:rsidRPr="001F645F" w:rsidRDefault="00873300" w:rsidP="00815AD9">
      <w:pPr>
        <w:pStyle w:val="a4"/>
        <w:numPr>
          <w:ilvl w:val="0"/>
          <w:numId w:val="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В соответствии с Арбитражным процессуальным кодексом РФ п</w:t>
      </w:r>
      <w:r w:rsidR="00636678" w:rsidRPr="001F645F">
        <w:rPr>
          <w:rFonts w:ascii="Times New Roman" w:hAnsi="Times New Roman" w:cs="Times New Roman"/>
          <w:sz w:val="24"/>
          <w:szCs w:val="24"/>
        </w:rPr>
        <w:t xml:space="preserve">о общему правилу </w:t>
      </w:r>
      <w:r w:rsidRPr="001F645F">
        <w:rPr>
          <w:rFonts w:ascii="Times New Roman" w:hAnsi="Times New Roman" w:cs="Times New Roman"/>
          <w:sz w:val="24"/>
          <w:szCs w:val="24"/>
        </w:rPr>
        <w:t xml:space="preserve">дело в I инстанции в исковом производстве должно быть рассмотрено </w:t>
      </w:r>
      <w:r w:rsidR="00636678" w:rsidRPr="001F645F">
        <w:rPr>
          <w:rFonts w:ascii="Times New Roman" w:hAnsi="Times New Roman" w:cs="Times New Roman"/>
          <w:sz w:val="24"/>
          <w:szCs w:val="24"/>
        </w:rPr>
        <w:t>со дня поступления заявления в Арбитражный суд</w:t>
      </w:r>
      <w:r w:rsidRPr="001F645F">
        <w:rPr>
          <w:rFonts w:ascii="Times New Roman" w:hAnsi="Times New Roman" w:cs="Times New Roman"/>
          <w:sz w:val="24"/>
          <w:szCs w:val="24"/>
        </w:rPr>
        <w:t xml:space="preserve"> в течение </w:t>
      </w:r>
      <w:r w:rsidR="009D4B61" w:rsidRPr="001F645F">
        <w:rPr>
          <w:rFonts w:ascii="Times New Roman" w:hAnsi="Times New Roman" w:cs="Times New Roman"/>
          <w:sz w:val="24"/>
          <w:szCs w:val="24"/>
        </w:rPr>
        <w:t>какого</w:t>
      </w:r>
      <w:r w:rsidRPr="001F645F">
        <w:rPr>
          <w:rFonts w:ascii="Times New Roman" w:hAnsi="Times New Roman" w:cs="Times New Roman"/>
          <w:sz w:val="24"/>
          <w:szCs w:val="24"/>
        </w:rPr>
        <w:t xml:space="preserve"> срока?</w:t>
      </w:r>
    </w:p>
    <w:p w14:paraId="763661B9" w14:textId="77777777" w:rsidR="00636678"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А. 3 месяца </w:t>
      </w:r>
    </w:p>
    <w:p w14:paraId="1F4FFB22" w14:textId="77777777" w:rsidR="00636678"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Б. 6 месяцев </w:t>
      </w:r>
    </w:p>
    <w:p w14:paraId="5A6203D1" w14:textId="77777777" w:rsidR="00636678"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В. 9 месяцев </w:t>
      </w:r>
    </w:p>
    <w:p w14:paraId="7D39592A" w14:textId="77777777" w:rsidR="00F14F6F"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Г. 12 месяцев</w:t>
      </w:r>
    </w:p>
    <w:p w14:paraId="1C1EA436" w14:textId="77777777" w:rsidR="00636678"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Д. срок зависит от сложности дела </w:t>
      </w:r>
    </w:p>
    <w:p w14:paraId="5E8E5A25" w14:textId="77777777" w:rsidR="00636678" w:rsidRPr="001F645F" w:rsidRDefault="006366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b/>
          <w:sz w:val="24"/>
          <w:szCs w:val="24"/>
        </w:rPr>
        <w:t>Правильны</w:t>
      </w:r>
      <w:r w:rsidR="00ED6063" w:rsidRPr="001F645F">
        <w:rPr>
          <w:rFonts w:ascii="Times New Roman" w:hAnsi="Times New Roman" w:cs="Times New Roman"/>
          <w:b/>
          <w:sz w:val="24"/>
          <w:szCs w:val="24"/>
        </w:rPr>
        <w:t>й</w:t>
      </w:r>
      <w:r w:rsidRPr="001F645F">
        <w:rPr>
          <w:rFonts w:ascii="Times New Roman" w:hAnsi="Times New Roman" w:cs="Times New Roman"/>
          <w:b/>
          <w:sz w:val="24"/>
          <w:szCs w:val="24"/>
        </w:rPr>
        <w:t xml:space="preserve"> ответ</w:t>
      </w:r>
      <w:r w:rsidR="00ED6063" w:rsidRPr="001F645F">
        <w:rPr>
          <w:rFonts w:ascii="Times New Roman" w:hAnsi="Times New Roman" w:cs="Times New Roman"/>
          <w:b/>
          <w:sz w:val="24"/>
          <w:szCs w:val="24"/>
        </w:rPr>
        <w:t>:</w:t>
      </w:r>
      <w:r w:rsidRPr="001F645F">
        <w:rPr>
          <w:rFonts w:ascii="Times New Roman" w:hAnsi="Times New Roman" w:cs="Times New Roman"/>
          <w:b/>
          <w:sz w:val="24"/>
          <w:szCs w:val="24"/>
        </w:rPr>
        <w:t xml:space="preserve"> Б</w:t>
      </w:r>
      <w:r w:rsidR="00ED6063" w:rsidRPr="001F645F">
        <w:rPr>
          <w:rFonts w:ascii="Times New Roman" w:hAnsi="Times New Roman" w:cs="Times New Roman"/>
          <w:sz w:val="24"/>
          <w:szCs w:val="24"/>
        </w:rPr>
        <w:t xml:space="preserve"> (ст. 152 АПК РФ)</w:t>
      </w:r>
    </w:p>
    <w:p w14:paraId="162535EE" w14:textId="77777777" w:rsidR="00636678" w:rsidRPr="001F645F" w:rsidRDefault="00636678"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2C92A1EF" w14:textId="77777777" w:rsidR="00636678" w:rsidRPr="001F645F" w:rsidRDefault="00636678"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105B29B1" w14:textId="77777777" w:rsidR="00636678" w:rsidRPr="001F645F" w:rsidRDefault="00636678"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145B12F1" w14:textId="77777777" w:rsidR="00882575" w:rsidRPr="001F645F" w:rsidRDefault="00882575" w:rsidP="00815AD9">
      <w:pPr>
        <w:pStyle w:val="a4"/>
        <w:spacing w:after="60" w:line="276" w:lineRule="auto"/>
        <w:ind w:left="0" w:firstLine="567"/>
        <w:jc w:val="both"/>
        <w:rPr>
          <w:rFonts w:ascii="Times New Roman" w:hAnsi="Times New Roman" w:cs="Times New Roman"/>
          <w:b/>
          <w:sz w:val="24"/>
          <w:szCs w:val="24"/>
        </w:rPr>
      </w:pPr>
    </w:p>
    <w:p w14:paraId="04F25E67" w14:textId="77777777" w:rsidR="004D6FA1" w:rsidRPr="001F645F" w:rsidRDefault="00882575" w:rsidP="00815AD9">
      <w:pPr>
        <w:pStyle w:val="a4"/>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b/>
          <w:sz w:val="24"/>
          <w:szCs w:val="24"/>
          <w:lang w:val="en-US"/>
        </w:rPr>
        <w:t>II</w:t>
      </w:r>
      <w:r w:rsidRPr="001F645F">
        <w:rPr>
          <w:rFonts w:ascii="Times New Roman" w:hAnsi="Times New Roman" w:cs="Times New Roman"/>
          <w:b/>
          <w:sz w:val="24"/>
          <w:szCs w:val="24"/>
        </w:rPr>
        <w:t>. Выберите несколько правильных (наиболее подходящих) вариантов ответа:</w:t>
      </w:r>
    </w:p>
    <w:p w14:paraId="611C4765" w14:textId="77777777" w:rsidR="00882575" w:rsidRPr="001F645F" w:rsidRDefault="00B66063" w:rsidP="00815AD9">
      <w:pPr>
        <w:pStyle w:val="a4"/>
        <w:numPr>
          <w:ilvl w:val="0"/>
          <w:numId w:val="6"/>
        </w:numPr>
        <w:tabs>
          <w:tab w:val="left" w:pos="993"/>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 xml:space="preserve">По </w:t>
      </w:r>
      <w:r w:rsidR="009D4B61" w:rsidRPr="001F645F">
        <w:rPr>
          <w:rFonts w:ascii="Times New Roman" w:hAnsi="Times New Roman" w:cs="Times New Roman"/>
          <w:sz w:val="24"/>
          <w:szCs w:val="24"/>
        </w:rPr>
        <w:t>Уголовному кодексу РФ к</w:t>
      </w:r>
      <w:r w:rsidR="00882575" w:rsidRPr="001F645F">
        <w:rPr>
          <w:rFonts w:ascii="Times New Roman" w:hAnsi="Times New Roman" w:cs="Times New Roman"/>
          <w:sz w:val="24"/>
          <w:szCs w:val="24"/>
        </w:rPr>
        <w:t xml:space="preserve">акие возможны способы сложения наказаний, предусмотренные за совершение совокупности преступлений, если хотя бы одно из оконченных преступлений является тяжким? </w:t>
      </w:r>
    </w:p>
    <w:p w14:paraId="14EBCD74" w14:textId="5E9807F7" w:rsidR="00882575" w:rsidRPr="001F645F" w:rsidRDefault="00882575" w:rsidP="00815AD9">
      <w:pPr>
        <w:pStyle w:val="a4"/>
        <w:tabs>
          <w:tab w:val="left" w:pos="993"/>
        </w:tabs>
        <w:spacing w:after="60" w:line="276" w:lineRule="auto"/>
        <w:ind w:left="567"/>
        <w:jc w:val="both"/>
        <w:rPr>
          <w:rFonts w:ascii="Times New Roman" w:hAnsi="Times New Roman" w:cs="Times New Roman"/>
          <w:sz w:val="24"/>
          <w:szCs w:val="24"/>
        </w:rPr>
      </w:pPr>
      <w:r w:rsidRPr="001F645F">
        <w:rPr>
          <w:rFonts w:ascii="Times New Roman" w:hAnsi="Times New Roman" w:cs="Times New Roman"/>
          <w:sz w:val="24"/>
          <w:szCs w:val="24"/>
        </w:rPr>
        <w:t>А.</w:t>
      </w:r>
      <w:r w:rsidR="0044379B">
        <w:rPr>
          <w:rFonts w:ascii="Times New Roman" w:hAnsi="Times New Roman" w:cs="Times New Roman"/>
          <w:sz w:val="24"/>
          <w:szCs w:val="24"/>
        </w:rPr>
        <w:t xml:space="preserve"> </w:t>
      </w:r>
      <w:r w:rsidRPr="001F645F">
        <w:rPr>
          <w:rFonts w:ascii="Times New Roman" w:hAnsi="Times New Roman" w:cs="Times New Roman"/>
          <w:sz w:val="24"/>
          <w:szCs w:val="24"/>
        </w:rPr>
        <w:t xml:space="preserve">полное сложение </w:t>
      </w:r>
    </w:p>
    <w:p w14:paraId="353593DD" w14:textId="77777777" w:rsidR="00882575" w:rsidRPr="001F645F" w:rsidRDefault="00882575" w:rsidP="00815AD9">
      <w:pPr>
        <w:pStyle w:val="a4"/>
        <w:tabs>
          <w:tab w:val="left" w:pos="993"/>
        </w:tabs>
        <w:spacing w:after="60" w:line="276" w:lineRule="auto"/>
        <w:ind w:left="567"/>
        <w:jc w:val="both"/>
        <w:rPr>
          <w:rFonts w:ascii="Times New Roman" w:hAnsi="Times New Roman" w:cs="Times New Roman"/>
          <w:sz w:val="24"/>
          <w:szCs w:val="24"/>
        </w:rPr>
      </w:pPr>
      <w:r w:rsidRPr="001F645F">
        <w:rPr>
          <w:rFonts w:ascii="Times New Roman" w:hAnsi="Times New Roman" w:cs="Times New Roman"/>
          <w:sz w:val="24"/>
          <w:szCs w:val="24"/>
        </w:rPr>
        <w:t>Б. поглощение</w:t>
      </w:r>
    </w:p>
    <w:p w14:paraId="63764C04" w14:textId="77777777" w:rsidR="00882575" w:rsidRPr="001F645F" w:rsidRDefault="00882575" w:rsidP="00815AD9">
      <w:pPr>
        <w:pStyle w:val="a4"/>
        <w:tabs>
          <w:tab w:val="left" w:pos="993"/>
        </w:tabs>
        <w:spacing w:after="60" w:line="276" w:lineRule="auto"/>
        <w:ind w:left="567"/>
        <w:jc w:val="both"/>
        <w:rPr>
          <w:rFonts w:ascii="Times New Roman" w:hAnsi="Times New Roman" w:cs="Times New Roman"/>
          <w:sz w:val="24"/>
          <w:szCs w:val="24"/>
        </w:rPr>
      </w:pPr>
      <w:r w:rsidRPr="001F645F">
        <w:rPr>
          <w:rFonts w:ascii="Times New Roman" w:hAnsi="Times New Roman" w:cs="Times New Roman"/>
          <w:sz w:val="24"/>
          <w:szCs w:val="24"/>
        </w:rPr>
        <w:t xml:space="preserve">В. </w:t>
      </w:r>
      <w:r w:rsidR="00657EC1" w:rsidRPr="001F645F">
        <w:rPr>
          <w:rFonts w:ascii="Times New Roman" w:hAnsi="Times New Roman" w:cs="Times New Roman"/>
          <w:sz w:val="24"/>
          <w:szCs w:val="24"/>
        </w:rPr>
        <w:t xml:space="preserve">квалифицированное сложение </w:t>
      </w:r>
    </w:p>
    <w:p w14:paraId="4C4F2146" w14:textId="77777777" w:rsidR="00882575" w:rsidRPr="001F645F" w:rsidRDefault="00882575" w:rsidP="00815AD9">
      <w:pPr>
        <w:pStyle w:val="a4"/>
        <w:tabs>
          <w:tab w:val="left" w:pos="993"/>
        </w:tabs>
        <w:spacing w:after="60" w:line="276" w:lineRule="auto"/>
        <w:ind w:left="567"/>
        <w:jc w:val="both"/>
        <w:rPr>
          <w:rFonts w:ascii="Times New Roman" w:hAnsi="Times New Roman" w:cs="Times New Roman"/>
          <w:sz w:val="24"/>
          <w:szCs w:val="24"/>
        </w:rPr>
      </w:pPr>
      <w:r w:rsidRPr="001F645F">
        <w:rPr>
          <w:rFonts w:ascii="Times New Roman" w:hAnsi="Times New Roman" w:cs="Times New Roman"/>
          <w:sz w:val="24"/>
          <w:szCs w:val="24"/>
        </w:rPr>
        <w:t xml:space="preserve">Г. слияние </w:t>
      </w:r>
    </w:p>
    <w:p w14:paraId="12BC62E2" w14:textId="77777777" w:rsidR="004D6FA1" w:rsidRPr="001F645F" w:rsidRDefault="00882575" w:rsidP="00815AD9">
      <w:pPr>
        <w:pStyle w:val="a4"/>
        <w:tabs>
          <w:tab w:val="left" w:pos="993"/>
        </w:tabs>
        <w:spacing w:after="60" w:line="276" w:lineRule="auto"/>
        <w:ind w:left="567"/>
        <w:jc w:val="both"/>
        <w:rPr>
          <w:rFonts w:ascii="Times New Roman" w:hAnsi="Times New Roman" w:cs="Times New Roman"/>
          <w:sz w:val="24"/>
          <w:szCs w:val="24"/>
        </w:rPr>
      </w:pPr>
      <w:r w:rsidRPr="001F645F">
        <w:rPr>
          <w:rFonts w:ascii="Times New Roman" w:hAnsi="Times New Roman" w:cs="Times New Roman"/>
          <w:sz w:val="24"/>
          <w:szCs w:val="24"/>
        </w:rPr>
        <w:lastRenderedPageBreak/>
        <w:t>Д.</w:t>
      </w:r>
      <w:r w:rsidR="00657EC1" w:rsidRPr="001F645F">
        <w:rPr>
          <w:rFonts w:ascii="Times New Roman" w:hAnsi="Times New Roman" w:cs="Times New Roman"/>
          <w:sz w:val="24"/>
          <w:szCs w:val="24"/>
        </w:rPr>
        <w:t xml:space="preserve"> частичное сложение</w:t>
      </w:r>
    </w:p>
    <w:p w14:paraId="602A3385" w14:textId="77777777" w:rsidR="00882575" w:rsidRPr="001F645F" w:rsidRDefault="00882575"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b/>
          <w:sz w:val="24"/>
          <w:szCs w:val="24"/>
        </w:rPr>
        <w:t>Правильный ответ</w:t>
      </w:r>
      <w:r w:rsidR="009E2732" w:rsidRPr="001F645F">
        <w:rPr>
          <w:rFonts w:ascii="Times New Roman" w:hAnsi="Times New Roman" w:cs="Times New Roman"/>
          <w:b/>
          <w:sz w:val="24"/>
          <w:szCs w:val="24"/>
        </w:rPr>
        <w:t>:</w:t>
      </w:r>
      <w:r w:rsidR="00A4148B" w:rsidRPr="001F645F">
        <w:rPr>
          <w:rFonts w:ascii="Times New Roman" w:hAnsi="Times New Roman" w:cs="Times New Roman"/>
          <w:b/>
          <w:sz w:val="24"/>
          <w:szCs w:val="24"/>
        </w:rPr>
        <w:t xml:space="preserve"> А, </w:t>
      </w:r>
      <w:r w:rsidR="009D4B61" w:rsidRPr="001F645F">
        <w:rPr>
          <w:rFonts w:ascii="Times New Roman" w:hAnsi="Times New Roman" w:cs="Times New Roman"/>
          <w:b/>
          <w:sz w:val="24"/>
          <w:szCs w:val="24"/>
        </w:rPr>
        <w:t>Д</w:t>
      </w:r>
      <w:r w:rsidR="00011D96">
        <w:rPr>
          <w:rFonts w:ascii="Times New Roman" w:hAnsi="Times New Roman" w:cs="Times New Roman"/>
          <w:b/>
          <w:sz w:val="24"/>
          <w:szCs w:val="24"/>
        </w:rPr>
        <w:t xml:space="preserve"> </w:t>
      </w:r>
      <w:r w:rsidR="00A4148B" w:rsidRPr="001F645F">
        <w:rPr>
          <w:rFonts w:ascii="Times New Roman" w:hAnsi="Times New Roman" w:cs="Times New Roman"/>
          <w:sz w:val="24"/>
          <w:szCs w:val="24"/>
        </w:rPr>
        <w:t>(</w:t>
      </w:r>
      <w:r w:rsidR="009D4B61" w:rsidRPr="001F645F">
        <w:rPr>
          <w:rFonts w:ascii="Times New Roman" w:hAnsi="Times New Roman" w:cs="Times New Roman"/>
          <w:sz w:val="24"/>
          <w:szCs w:val="24"/>
        </w:rPr>
        <w:t xml:space="preserve">ч. 3 </w:t>
      </w:r>
      <w:r w:rsidR="00A4148B" w:rsidRPr="001F645F">
        <w:rPr>
          <w:rFonts w:ascii="Times New Roman" w:hAnsi="Times New Roman" w:cs="Times New Roman"/>
          <w:sz w:val="24"/>
          <w:szCs w:val="24"/>
        </w:rPr>
        <w:t>ст. 69 УК РФ)</w:t>
      </w:r>
    </w:p>
    <w:p w14:paraId="4E0750BA" w14:textId="77777777" w:rsidR="00A4148B" w:rsidRPr="001F645F" w:rsidRDefault="00A4148B"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09B0E07E" w14:textId="77777777" w:rsidR="00A4148B" w:rsidRPr="001F645F" w:rsidRDefault="00A4148B"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61A0EAFB" w14:textId="77777777" w:rsidR="00A4148B" w:rsidRPr="001F645F" w:rsidRDefault="00A4148B"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75639BA3" w14:textId="77777777" w:rsidR="00F14F6F" w:rsidRPr="001F645F" w:rsidRDefault="00F14F6F" w:rsidP="00815AD9">
      <w:pPr>
        <w:pStyle w:val="a4"/>
        <w:numPr>
          <w:ilvl w:val="0"/>
          <w:numId w:val="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 xml:space="preserve">Реклама каких товаров (услуг) не допускается? </w:t>
      </w:r>
    </w:p>
    <w:p w14:paraId="0956B11B"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А. </w:t>
      </w:r>
      <w:r w:rsidR="00096A58" w:rsidRPr="001F645F">
        <w:rPr>
          <w:rFonts w:ascii="Times New Roman" w:hAnsi="Times New Roman" w:cs="Times New Roman"/>
          <w:sz w:val="24"/>
          <w:szCs w:val="24"/>
        </w:rPr>
        <w:t xml:space="preserve">услуг по подготовке и написанию </w:t>
      </w:r>
      <w:r w:rsidR="00A05F2D" w:rsidRPr="001F645F">
        <w:rPr>
          <w:rFonts w:ascii="Times New Roman" w:hAnsi="Times New Roman" w:cs="Times New Roman"/>
          <w:sz w:val="24"/>
          <w:szCs w:val="24"/>
        </w:rPr>
        <w:t>магистерских диссертаций</w:t>
      </w:r>
      <w:r w:rsidR="00E27B3C" w:rsidRPr="001F645F">
        <w:rPr>
          <w:rFonts w:ascii="Times New Roman" w:hAnsi="Times New Roman" w:cs="Times New Roman"/>
          <w:sz w:val="24"/>
          <w:szCs w:val="24"/>
        </w:rPr>
        <w:t>;</w:t>
      </w:r>
    </w:p>
    <w:p w14:paraId="5DD51A12"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Б. медицинских услуг </w:t>
      </w:r>
      <w:r w:rsidR="00096A58" w:rsidRPr="001F645F">
        <w:rPr>
          <w:rFonts w:ascii="Times New Roman" w:hAnsi="Times New Roman" w:cs="Times New Roman"/>
          <w:sz w:val="24"/>
          <w:szCs w:val="24"/>
        </w:rPr>
        <w:t>по омоложению</w:t>
      </w:r>
      <w:r w:rsidR="00E27B3C" w:rsidRPr="001F645F">
        <w:rPr>
          <w:rFonts w:ascii="Times New Roman" w:hAnsi="Times New Roman" w:cs="Times New Roman"/>
          <w:sz w:val="24"/>
          <w:szCs w:val="24"/>
        </w:rPr>
        <w:t>;</w:t>
      </w:r>
    </w:p>
    <w:p w14:paraId="53560665"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В. </w:t>
      </w:r>
      <w:r w:rsidR="00096A58" w:rsidRPr="001F645F">
        <w:rPr>
          <w:rFonts w:ascii="Times New Roman" w:hAnsi="Times New Roman" w:cs="Times New Roman"/>
          <w:sz w:val="24"/>
          <w:szCs w:val="24"/>
        </w:rPr>
        <w:t>кальянов</w:t>
      </w:r>
      <w:r w:rsidR="00E27B3C" w:rsidRPr="001F645F">
        <w:rPr>
          <w:rFonts w:ascii="Times New Roman" w:hAnsi="Times New Roman" w:cs="Times New Roman"/>
          <w:sz w:val="24"/>
          <w:szCs w:val="24"/>
        </w:rPr>
        <w:t>;</w:t>
      </w:r>
    </w:p>
    <w:p w14:paraId="26403313" w14:textId="77777777" w:rsidR="00A4148B"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Г. </w:t>
      </w:r>
      <w:r w:rsidR="00E27B3C" w:rsidRPr="001F645F">
        <w:rPr>
          <w:rFonts w:ascii="Times New Roman" w:hAnsi="Times New Roman" w:cs="Times New Roman"/>
          <w:sz w:val="24"/>
          <w:szCs w:val="24"/>
        </w:rPr>
        <w:t xml:space="preserve">брендов </w:t>
      </w:r>
      <w:r w:rsidR="00096A58" w:rsidRPr="001F645F">
        <w:rPr>
          <w:rFonts w:ascii="Times New Roman" w:hAnsi="Times New Roman" w:cs="Times New Roman"/>
          <w:sz w:val="24"/>
          <w:szCs w:val="24"/>
        </w:rPr>
        <w:t>спортивной одежды на спортивном соревновании</w:t>
      </w:r>
      <w:r w:rsidR="00E27B3C" w:rsidRPr="001F645F">
        <w:rPr>
          <w:rFonts w:ascii="Times New Roman" w:hAnsi="Times New Roman" w:cs="Times New Roman"/>
          <w:sz w:val="24"/>
          <w:szCs w:val="24"/>
        </w:rPr>
        <w:t>;</w:t>
      </w:r>
    </w:p>
    <w:p w14:paraId="07F42657" w14:textId="77777777" w:rsidR="004D6FA1" w:rsidRPr="001F645F" w:rsidRDefault="00F14F6F" w:rsidP="00815AD9">
      <w:pPr>
        <w:pStyle w:val="a4"/>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 xml:space="preserve">Д. </w:t>
      </w:r>
      <w:r w:rsidR="00096A58" w:rsidRPr="001F645F">
        <w:rPr>
          <w:rFonts w:ascii="Times New Roman" w:hAnsi="Times New Roman" w:cs="Times New Roman"/>
          <w:sz w:val="24"/>
          <w:szCs w:val="24"/>
        </w:rPr>
        <w:t>фейерверков</w:t>
      </w:r>
      <w:r w:rsidR="00E27B3C" w:rsidRPr="001F645F">
        <w:rPr>
          <w:rFonts w:ascii="Times New Roman" w:hAnsi="Times New Roman" w:cs="Times New Roman"/>
          <w:sz w:val="24"/>
          <w:szCs w:val="24"/>
        </w:rPr>
        <w:t>.</w:t>
      </w:r>
    </w:p>
    <w:p w14:paraId="3C6F8131" w14:textId="77777777" w:rsidR="00F14F6F" w:rsidRPr="001F645F" w:rsidRDefault="00F14F6F"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b/>
          <w:sz w:val="24"/>
          <w:szCs w:val="24"/>
        </w:rPr>
        <w:t>Правильный ответ</w:t>
      </w:r>
      <w:r w:rsidR="009E2732" w:rsidRPr="001F645F">
        <w:rPr>
          <w:rFonts w:ascii="Times New Roman" w:hAnsi="Times New Roman" w:cs="Times New Roman"/>
          <w:b/>
          <w:sz w:val="24"/>
          <w:szCs w:val="24"/>
        </w:rPr>
        <w:t>:</w:t>
      </w:r>
      <w:r w:rsidR="00A4148B" w:rsidRPr="001F645F">
        <w:rPr>
          <w:rFonts w:ascii="Times New Roman" w:hAnsi="Times New Roman" w:cs="Times New Roman"/>
          <w:b/>
          <w:sz w:val="24"/>
          <w:szCs w:val="24"/>
        </w:rPr>
        <w:t xml:space="preserve"> А, В</w:t>
      </w:r>
      <w:r w:rsidR="00011D96">
        <w:rPr>
          <w:rFonts w:ascii="Times New Roman" w:hAnsi="Times New Roman" w:cs="Times New Roman"/>
          <w:b/>
          <w:sz w:val="24"/>
          <w:szCs w:val="24"/>
        </w:rPr>
        <w:t xml:space="preserve"> </w:t>
      </w:r>
      <w:r w:rsidR="007C2402" w:rsidRPr="001F645F">
        <w:rPr>
          <w:rFonts w:ascii="Times New Roman" w:hAnsi="Times New Roman" w:cs="Times New Roman"/>
          <w:sz w:val="24"/>
          <w:szCs w:val="24"/>
        </w:rPr>
        <w:t xml:space="preserve">(ст. 5 Закона </w:t>
      </w:r>
      <w:r w:rsidR="009E2732" w:rsidRPr="001F645F">
        <w:rPr>
          <w:rFonts w:ascii="Times New Roman" w:hAnsi="Times New Roman" w:cs="Times New Roman"/>
          <w:sz w:val="24"/>
          <w:szCs w:val="24"/>
        </w:rPr>
        <w:t>«</w:t>
      </w:r>
      <w:r w:rsidR="007C2402" w:rsidRPr="001F645F">
        <w:rPr>
          <w:rFonts w:ascii="Times New Roman" w:hAnsi="Times New Roman" w:cs="Times New Roman"/>
          <w:sz w:val="24"/>
          <w:szCs w:val="24"/>
        </w:rPr>
        <w:t>О рекламе</w:t>
      </w:r>
      <w:r w:rsidR="009E2732" w:rsidRPr="001F645F">
        <w:rPr>
          <w:rFonts w:ascii="Times New Roman" w:hAnsi="Times New Roman" w:cs="Times New Roman"/>
          <w:sz w:val="24"/>
          <w:szCs w:val="24"/>
        </w:rPr>
        <w:t>»</w:t>
      </w:r>
      <w:r w:rsidR="007C2402" w:rsidRPr="001F645F">
        <w:rPr>
          <w:rFonts w:ascii="Times New Roman" w:hAnsi="Times New Roman" w:cs="Times New Roman"/>
          <w:sz w:val="24"/>
          <w:szCs w:val="24"/>
        </w:rPr>
        <w:t>)</w:t>
      </w:r>
    </w:p>
    <w:p w14:paraId="1CBC0760" w14:textId="77777777" w:rsidR="00A4148B" w:rsidRPr="001F645F" w:rsidRDefault="00A4148B"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7473A7CB" w14:textId="77777777" w:rsidR="00A4148B" w:rsidRPr="001F645F" w:rsidRDefault="00A4148B"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13F90040" w14:textId="77777777" w:rsidR="00A4148B" w:rsidRPr="001F645F" w:rsidRDefault="00A4148B"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528B4122" w14:textId="77777777" w:rsidR="00F14F6F" w:rsidRPr="001F645F" w:rsidRDefault="00F14F6F" w:rsidP="00815AD9">
      <w:pPr>
        <w:pStyle w:val="a4"/>
        <w:spacing w:after="60" w:line="276" w:lineRule="auto"/>
        <w:ind w:left="0" w:firstLine="567"/>
        <w:jc w:val="both"/>
        <w:rPr>
          <w:rFonts w:ascii="Times New Roman" w:hAnsi="Times New Roman" w:cs="Times New Roman"/>
          <w:b/>
          <w:sz w:val="24"/>
          <w:szCs w:val="24"/>
        </w:rPr>
      </w:pPr>
    </w:p>
    <w:p w14:paraId="434EA3CC" w14:textId="77777777" w:rsidR="00264912" w:rsidRPr="001F645F" w:rsidRDefault="00264912" w:rsidP="00815AD9">
      <w:pPr>
        <w:pStyle w:val="a4"/>
        <w:numPr>
          <w:ilvl w:val="0"/>
          <w:numId w:val="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 xml:space="preserve">Согласно Семейному кодексу РФ, если не доказано иного, отцом ребенка признается: </w:t>
      </w:r>
    </w:p>
    <w:p w14:paraId="3AEE98E9" w14:textId="77777777" w:rsidR="00264912" w:rsidRPr="001F645F" w:rsidRDefault="00264912"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А. Лицо, совместно проживающее с матерью ребенка на момент рождения ребенка; </w:t>
      </w:r>
    </w:p>
    <w:p w14:paraId="6E6CE747" w14:textId="77777777" w:rsidR="00264912" w:rsidRPr="001F645F" w:rsidRDefault="00264912"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Б. Супруг матери ребенка, если ребенок родился от лиц, состоящих в браке между собой; </w:t>
      </w:r>
    </w:p>
    <w:p w14:paraId="62F17751" w14:textId="77777777" w:rsidR="00264912" w:rsidRPr="001F645F" w:rsidRDefault="00264912"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В. Лицо, с которым мать ребенка, подала заявление в ЗАГС</w:t>
      </w:r>
      <w:r w:rsidR="00457FC6" w:rsidRPr="001F645F">
        <w:rPr>
          <w:rFonts w:ascii="Times New Roman" w:hAnsi="Times New Roman" w:cs="Times New Roman"/>
          <w:sz w:val="24"/>
          <w:szCs w:val="24"/>
        </w:rPr>
        <w:t xml:space="preserve"> до рождения ребенка</w:t>
      </w:r>
      <w:r w:rsidRPr="001F645F">
        <w:rPr>
          <w:rFonts w:ascii="Times New Roman" w:hAnsi="Times New Roman" w:cs="Times New Roman"/>
          <w:sz w:val="24"/>
          <w:szCs w:val="24"/>
        </w:rPr>
        <w:t>;</w:t>
      </w:r>
    </w:p>
    <w:p w14:paraId="647B4740" w14:textId="77777777" w:rsidR="00264912" w:rsidRPr="001F645F" w:rsidRDefault="00264912"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Г. Бывший супруг матери ребенка, если ребенок родился в течение 300 дней с момента </w:t>
      </w:r>
      <w:r w:rsidR="00A05F2D" w:rsidRPr="001F645F">
        <w:rPr>
          <w:rFonts w:ascii="Times New Roman" w:hAnsi="Times New Roman" w:cs="Times New Roman"/>
          <w:sz w:val="24"/>
          <w:szCs w:val="24"/>
        </w:rPr>
        <w:t xml:space="preserve">расторжения брака или </w:t>
      </w:r>
      <w:r w:rsidRPr="001F645F">
        <w:rPr>
          <w:rFonts w:ascii="Times New Roman" w:hAnsi="Times New Roman" w:cs="Times New Roman"/>
          <w:sz w:val="24"/>
          <w:szCs w:val="24"/>
        </w:rPr>
        <w:t>п</w:t>
      </w:r>
      <w:r w:rsidR="00457FC6" w:rsidRPr="001F645F">
        <w:rPr>
          <w:rFonts w:ascii="Times New Roman" w:hAnsi="Times New Roman" w:cs="Times New Roman"/>
          <w:sz w:val="24"/>
          <w:szCs w:val="24"/>
        </w:rPr>
        <w:t>ризнания брака недействительным.</w:t>
      </w:r>
    </w:p>
    <w:p w14:paraId="68694082" w14:textId="77777777" w:rsidR="00AA3469" w:rsidRPr="001F645F" w:rsidRDefault="00AA3469" w:rsidP="00815AD9">
      <w:pPr>
        <w:pStyle w:val="a4"/>
        <w:spacing w:after="60" w:line="276" w:lineRule="auto"/>
        <w:ind w:left="0" w:firstLine="567"/>
        <w:jc w:val="both"/>
        <w:rPr>
          <w:rFonts w:ascii="Times New Roman" w:hAnsi="Times New Roman" w:cs="Times New Roman"/>
          <w:b/>
          <w:sz w:val="24"/>
          <w:szCs w:val="24"/>
          <w:highlight w:val="yellow"/>
        </w:rPr>
      </w:pPr>
      <w:r w:rsidRPr="001F645F">
        <w:rPr>
          <w:rFonts w:ascii="Times New Roman" w:hAnsi="Times New Roman" w:cs="Times New Roman"/>
          <w:b/>
          <w:iCs/>
          <w:sz w:val="24"/>
          <w:szCs w:val="24"/>
        </w:rPr>
        <w:t xml:space="preserve">Правильный ответ: </w:t>
      </w:r>
      <w:r w:rsidR="00264912" w:rsidRPr="001F645F">
        <w:rPr>
          <w:rFonts w:ascii="Times New Roman" w:hAnsi="Times New Roman" w:cs="Times New Roman"/>
          <w:b/>
          <w:iCs/>
          <w:sz w:val="24"/>
          <w:szCs w:val="24"/>
        </w:rPr>
        <w:t>Б</w:t>
      </w:r>
      <w:r w:rsidR="00321245" w:rsidRPr="001F645F">
        <w:rPr>
          <w:rFonts w:ascii="Times New Roman" w:hAnsi="Times New Roman" w:cs="Times New Roman"/>
          <w:b/>
          <w:iCs/>
          <w:sz w:val="24"/>
          <w:szCs w:val="24"/>
        </w:rPr>
        <w:t xml:space="preserve">, </w:t>
      </w:r>
      <w:r w:rsidR="00264912" w:rsidRPr="001F645F">
        <w:rPr>
          <w:rFonts w:ascii="Times New Roman" w:hAnsi="Times New Roman" w:cs="Times New Roman"/>
          <w:b/>
          <w:iCs/>
          <w:sz w:val="24"/>
          <w:szCs w:val="24"/>
        </w:rPr>
        <w:t>Г</w:t>
      </w:r>
      <w:r w:rsidR="00011D96">
        <w:rPr>
          <w:rFonts w:ascii="Times New Roman" w:hAnsi="Times New Roman" w:cs="Times New Roman"/>
          <w:b/>
          <w:iCs/>
          <w:sz w:val="24"/>
          <w:szCs w:val="24"/>
        </w:rPr>
        <w:t xml:space="preserve"> </w:t>
      </w:r>
      <w:r w:rsidR="007C2402" w:rsidRPr="001F645F">
        <w:rPr>
          <w:rFonts w:ascii="Times New Roman" w:hAnsi="Times New Roman" w:cs="Times New Roman"/>
          <w:iCs/>
          <w:sz w:val="24"/>
          <w:szCs w:val="24"/>
        </w:rPr>
        <w:t>(ст.</w:t>
      </w:r>
      <w:r w:rsidR="00264912" w:rsidRPr="001F645F">
        <w:rPr>
          <w:rFonts w:ascii="Times New Roman" w:hAnsi="Times New Roman" w:cs="Times New Roman"/>
          <w:iCs/>
          <w:sz w:val="24"/>
          <w:szCs w:val="24"/>
        </w:rPr>
        <w:t>48</w:t>
      </w:r>
      <w:r w:rsidR="007C2402" w:rsidRPr="001F645F">
        <w:rPr>
          <w:rFonts w:ascii="Times New Roman" w:hAnsi="Times New Roman" w:cs="Times New Roman"/>
          <w:iCs/>
          <w:sz w:val="24"/>
          <w:szCs w:val="24"/>
        </w:rPr>
        <w:t xml:space="preserve"> СК РФ)</w:t>
      </w:r>
    </w:p>
    <w:p w14:paraId="28DCA866" w14:textId="77777777" w:rsidR="00AA3469" w:rsidRPr="001F645F" w:rsidRDefault="00AA3469"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34351D7C" w14:textId="77777777" w:rsidR="00AA3469" w:rsidRPr="001F645F" w:rsidRDefault="00AA3469"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74B8DC02" w14:textId="77777777" w:rsidR="00AA3469" w:rsidRPr="001F645F" w:rsidRDefault="00AA3469"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72DD413E" w14:textId="77777777" w:rsidR="00011107" w:rsidRPr="001F645F" w:rsidRDefault="00011107" w:rsidP="00815AD9">
      <w:pPr>
        <w:pStyle w:val="a4"/>
        <w:spacing w:after="60" w:line="276" w:lineRule="auto"/>
        <w:ind w:left="0" w:firstLine="567"/>
        <w:jc w:val="both"/>
        <w:rPr>
          <w:rFonts w:ascii="Times New Roman" w:hAnsi="Times New Roman" w:cs="Times New Roman"/>
          <w:sz w:val="24"/>
          <w:szCs w:val="24"/>
        </w:rPr>
      </w:pPr>
    </w:p>
    <w:p w14:paraId="2D1CE5EE" w14:textId="77777777" w:rsidR="00ED1A78" w:rsidRPr="001F645F" w:rsidRDefault="00ED1A78" w:rsidP="00815AD9">
      <w:pPr>
        <w:pStyle w:val="a4"/>
        <w:numPr>
          <w:ilvl w:val="0"/>
          <w:numId w:val="6"/>
        </w:numPr>
        <w:spacing w:after="60" w:line="276" w:lineRule="auto"/>
        <w:ind w:left="0" w:firstLine="567"/>
        <w:jc w:val="both"/>
        <w:rPr>
          <w:rFonts w:ascii="Times New Roman" w:hAnsi="Times New Roman" w:cs="Times New Roman"/>
          <w:b/>
          <w:iCs/>
          <w:sz w:val="24"/>
          <w:szCs w:val="24"/>
        </w:rPr>
      </w:pPr>
      <w:r w:rsidRPr="001F645F">
        <w:rPr>
          <w:rFonts w:ascii="Times New Roman" w:hAnsi="Times New Roman" w:cs="Times New Roman"/>
          <w:sz w:val="24"/>
          <w:szCs w:val="24"/>
        </w:rPr>
        <w:t xml:space="preserve">Какие дела будут рассматриваться по правилам особого производства в соответствии с Гражданским процессуальным кодексом РФ? </w:t>
      </w:r>
    </w:p>
    <w:p w14:paraId="48AD9F6C" w14:textId="77777777"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А. об объявлении гражданина умершим</w:t>
      </w:r>
      <w:r w:rsidR="00B66063" w:rsidRPr="001F645F">
        <w:rPr>
          <w:rFonts w:ascii="Times New Roman" w:hAnsi="Times New Roman" w:cs="Times New Roman"/>
          <w:sz w:val="24"/>
          <w:szCs w:val="24"/>
        </w:rPr>
        <w:t>;</w:t>
      </w:r>
    </w:p>
    <w:p w14:paraId="47C9C268" w14:textId="77777777"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Б</w:t>
      </w:r>
      <w:r w:rsidR="009E2732" w:rsidRPr="001F645F">
        <w:rPr>
          <w:rFonts w:ascii="Times New Roman" w:hAnsi="Times New Roman" w:cs="Times New Roman"/>
          <w:sz w:val="24"/>
          <w:szCs w:val="24"/>
        </w:rPr>
        <w:t>.</w:t>
      </w:r>
      <w:r w:rsidRPr="001F645F">
        <w:rPr>
          <w:rFonts w:ascii="Times New Roman" w:hAnsi="Times New Roman" w:cs="Times New Roman"/>
          <w:sz w:val="24"/>
          <w:szCs w:val="24"/>
        </w:rPr>
        <w:t xml:space="preserve"> о восстановлении прав на утраченные именные ценные бумаги</w:t>
      </w:r>
      <w:r w:rsidR="00B66063" w:rsidRPr="001F645F">
        <w:rPr>
          <w:rFonts w:ascii="Times New Roman" w:hAnsi="Times New Roman" w:cs="Times New Roman"/>
          <w:sz w:val="24"/>
          <w:szCs w:val="24"/>
        </w:rPr>
        <w:t>;</w:t>
      </w:r>
    </w:p>
    <w:p w14:paraId="2233F742" w14:textId="2D7FC543"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В</w:t>
      </w:r>
      <w:r w:rsidR="009E2732" w:rsidRPr="001F645F">
        <w:rPr>
          <w:rFonts w:ascii="Times New Roman" w:hAnsi="Times New Roman" w:cs="Times New Roman"/>
          <w:sz w:val="24"/>
          <w:szCs w:val="24"/>
        </w:rPr>
        <w:t>.</w:t>
      </w:r>
      <w:r w:rsidR="0044379B">
        <w:rPr>
          <w:rFonts w:ascii="Times New Roman" w:hAnsi="Times New Roman" w:cs="Times New Roman"/>
          <w:sz w:val="24"/>
          <w:szCs w:val="24"/>
        </w:rPr>
        <w:t xml:space="preserve"> </w:t>
      </w:r>
      <w:r w:rsidR="00B66063" w:rsidRPr="001F645F">
        <w:rPr>
          <w:rFonts w:ascii="Times New Roman" w:hAnsi="Times New Roman" w:cs="Times New Roman"/>
          <w:sz w:val="24"/>
          <w:szCs w:val="24"/>
          <w:shd w:val="clear" w:color="auto" w:fill="FFFFFF"/>
        </w:rPr>
        <w:t>о лишении несовершеннолетнего в возрасте от 14 до 18 лет права самостоятельно распоряжаться своими доходами;</w:t>
      </w:r>
    </w:p>
    <w:p w14:paraId="3EA172E6" w14:textId="77777777"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Г</w:t>
      </w:r>
      <w:r w:rsidR="009E2732" w:rsidRPr="001F645F">
        <w:rPr>
          <w:rFonts w:ascii="Times New Roman" w:hAnsi="Times New Roman" w:cs="Times New Roman"/>
          <w:sz w:val="24"/>
          <w:szCs w:val="24"/>
        </w:rPr>
        <w:t>.</w:t>
      </w:r>
      <w:r w:rsidRPr="001F645F">
        <w:rPr>
          <w:rFonts w:ascii="Times New Roman" w:hAnsi="Times New Roman" w:cs="Times New Roman"/>
          <w:sz w:val="24"/>
          <w:szCs w:val="24"/>
        </w:rPr>
        <w:t xml:space="preserve"> о взыскании недоимок по налогам</w:t>
      </w:r>
      <w:r w:rsidR="00B66063" w:rsidRPr="001F645F">
        <w:rPr>
          <w:rFonts w:ascii="Times New Roman" w:hAnsi="Times New Roman" w:cs="Times New Roman"/>
          <w:sz w:val="24"/>
          <w:szCs w:val="24"/>
        </w:rPr>
        <w:t>;</w:t>
      </w:r>
    </w:p>
    <w:p w14:paraId="52C1A5D0" w14:textId="77777777"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Д</w:t>
      </w:r>
      <w:r w:rsidR="009E2732" w:rsidRPr="001F645F">
        <w:rPr>
          <w:rFonts w:ascii="Times New Roman" w:hAnsi="Times New Roman" w:cs="Times New Roman"/>
          <w:sz w:val="24"/>
          <w:szCs w:val="24"/>
        </w:rPr>
        <w:t>.</w:t>
      </w:r>
      <w:r w:rsidRPr="001F645F">
        <w:rPr>
          <w:rFonts w:ascii="Times New Roman" w:hAnsi="Times New Roman" w:cs="Times New Roman"/>
          <w:sz w:val="24"/>
          <w:szCs w:val="24"/>
        </w:rPr>
        <w:t xml:space="preserve"> об отмене усыновления</w:t>
      </w:r>
      <w:r w:rsidR="00B66063" w:rsidRPr="001F645F">
        <w:rPr>
          <w:rFonts w:ascii="Times New Roman" w:hAnsi="Times New Roman" w:cs="Times New Roman"/>
          <w:sz w:val="24"/>
          <w:szCs w:val="24"/>
        </w:rPr>
        <w:t>;</w:t>
      </w:r>
    </w:p>
    <w:p w14:paraId="6A03089B" w14:textId="2F06A8A0"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Е</w:t>
      </w:r>
      <w:r w:rsidR="009E2732" w:rsidRPr="001F645F">
        <w:rPr>
          <w:rFonts w:ascii="Times New Roman" w:hAnsi="Times New Roman" w:cs="Times New Roman"/>
          <w:sz w:val="24"/>
          <w:szCs w:val="24"/>
        </w:rPr>
        <w:t>.</w:t>
      </w:r>
      <w:r w:rsidR="0044379B">
        <w:rPr>
          <w:rFonts w:ascii="Times New Roman" w:hAnsi="Times New Roman" w:cs="Times New Roman"/>
          <w:sz w:val="24"/>
          <w:szCs w:val="24"/>
        </w:rPr>
        <w:t xml:space="preserve"> </w:t>
      </w:r>
      <w:r w:rsidR="0049283C" w:rsidRPr="001F645F">
        <w:rPr>
          <w:rFonts w:ascii="Times New Roman" w:hAnsi="Times New Roman" w:cs="Times New Roman"/>
          <w:sz w:val="24"/>
          <w:szCs w:val="24"/>
        </w:rPr>
        <w:t>о выдаче судебного приказа</w:t>
      </w:r>
    </w:p>
    <w:p w14:paraId="116E1FAB" w14:textId="77777777"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b/>
          <w:sz w:val="24"/>
          <w:szCs w:val="24"/>
        </w:rPr>
        <w:t>Правильный ответ</w:t>
      </w:r>
      <w:r w:rsidR="008C7B6D" w:rsidRPr="001F645F">
        <w:rPr>
          <w:rFonts w:ascii="Times New Roman" w:hAnsi="Times New Roman" w:cs="Times New Roman"/>
          <w:b/>
          <w:sz w:val="24"/>
          <w:szCs w:val="24"/>
        </w:rPr>
        <w:t>:</w:t>
      </w:r>
      <w:r w:rsidR="00011D96">
        <w:rPr>
          <w:rFonts w:ascii="Times New Roman" w:hAnsi="Times New Roman" w:cs="Times New Roman"/>
          <w:b/>
          <w:sz w:val="24"/>
          <w:szCs w:val="24"/>
        </w:rPr>
        <w:t xml:space="preserve"> </w:t>
      </w:r>
      <w:r w:rsidRPr="001F645F">
        <w:rPr>
          <w:rFonts w:ascii="Times New Roman" w:hAnsi="Times New Roman" w:cs="Times New Roman"/>
          <w:b/>
          <w:sz w:val="24"/>
          <w:szCs w:val="24"/>
        </w:rPr>
        <w:t xml:space="preserve">А, </w:t>
      </w:r>
      <w:r w:rsidR="0049283C" w:rsidRPr="001F645F">
        <w:rPr>
          <w:rFonts w:ascii="Times New Roman" w:hAnsi="Times New Roman" w:cs="Times New Roman"/>
          <w:b/>
          <w:sz w:val="24"/>
          <w:szCs w:val="24"/>
        </w:rPr>
        <w:t>В</w:t>
      </w:r>
      <w:r w:rsidRPr="001F645F">
        <w:rPr>
          <w:rFonts w:ascii="Times New Roman" w:hAnsi="Times New Roman" w:cs="Times New Roman"/>
          <w:sz w:val="24"/>
          <w:szCs w:val="24"/>
        </w:rPr>
        <w:t xml:space="preserve"> (</w:t>
      </w:r>
      <w:r w:rsidR="00542779" w:rsidRPr="001F645F">
        <w:rPr>
          <w:rFonts w:ascii="Times New Roman" w:hAnsi="Times New Roman" w:cs="Times New Roman"/>
          <w:sz w:val="24"/>
          <w:szCs w:val="24"/>
        </w:rPr>
        <w:t xml:space="preserve">подраздел </w:t>
      </w:r>
      <w:r w:rsidR="00542779" w:rsidRPr="001F645F">
        <w:rPr>
          <w:rFonts w:ascii="Times New Roman" w:hAnsi="Times New Roman" w:cs="Times New Roman"/>
          <w:sz w:val="24"/>
          <w:szCs w:val="24"/>
          <w:lang w:val="en-US"/>
        </w:rPr>
        <w:t>IV</w:t>
      </w:r>
      <w:r w:rsidRPr="001F645F">
        <w:rPr>
          <w:rFonts w:ascii="Times New Roman" w:hAnsi="Times New Roman" w:cs="Times New Roman"/>
          <w:bCs/>
          <w:color w:val="000000"/>
          <w:sz w:val="24"/>
          <w:szCs w:val="24"/>
          <w:shd w:val="clear" w:color="auto" w:fill="FFFFFF"/>
        </w:rPr>
        <w:t xml:space="preserve"> ГПК РФ)</w:t>
      </w:r>
    </w:p>
    <w:p w14:paraId="48C1922D" w14:textId="77777777" w:rsidR="00ED1A78" w:rsidRPr="001F645F" w:rsidRDefault="00ED1A78" w:rsidP="00815AD9">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4511A4E2" w14:textId="77777777" w:rsidR="00ED1A78" w:rsidRPr="001F645F" w:rsidRDefault="00ED1A78"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50EF5874" w14:textId="77777777" w:rsidR="00ED1A78" w:rsidRPr="001F645F" w:rsidRDefault="00ED1A78"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lastRenderedPageBreak/>
        <w:t>за любую ошибку ставится 0 баллов.</w:t>
      </w:r>
    </w:p>
    <w:p w14:paraId="092138A1" w14:textId="77777777" w:rsidR="00ED1A78" w:rsidRPr="001F645F" w:rsidRDefault="00ED1A78" w:rsidP="00815AD9">
      <w:pPr>
        <w:pStyle w:val="a4"/>
        <w:spacing w:after="60" w:line="276" w:lineRule="auto"/>
        <w:ind w:left="0" w:firstLine="567"/>
        <w:jc w:val="both"/>
        <w:rPr>
          <w:rFonts w:ascii="Times New Roman" w:hAnsi="Times New Roman" w:cs="Times New Roman"/>
          <w:sz w:val="24"/>
          <w:szCs w:val="24"/>
        </w:rPr>
      </w:pPr>
    </w:p>
    <w:p w14:paraId="5A862DD6" w14:textId="0976839F" w:rsidR="00D41892" w:rsidRPr="001F645F" w:rsidRDefault="00287377" w:rsidP="000C0F77">
      <w:pPr>
        <w:pStyle w:val="a4"/>
        <w:numPr>
          <w:ilvl w:val="0"/>
          <w:numId w:val="6"/>
        </w:numPr>
        <w:spacing w:after="60" w:line="276" w:lineRule="auto"/>
        <w:ind w:left="0" w:firstLine="567"/>
        <w:jc w:val="both"/>
        <w:rPr>
          <w:rFonts w:ascii="Times New Roman" w:hAnsi="Times New Roman" w:cs="Times New Roman"/>
          <w:b/>
          <w:iCs/>
          <w:sz w:val="24"/>
          <w:szCs w:val="24"/>
        </w:rPr>
      </w:pPr>
      <w:r w:rsidRPr="001F645F">
        <w:rPr>
          <w:rFonts w:ascii="Times New Roman" w:hAnsi="Times New Roman" w:cs="Times New Roman"/>
          <w:iCs/>
          <w:sz w:val="24"/>
          <w:szCs w:val="24"/>
        </w:rPr>
        <w:t>К обстоятельствам, исключающим</w:t>
      </w:r>
      <w:r w:rsidR="0044379B">
        <w:rPr>
          <w:rFonts w:ascii="Times New Roman" w:hAnsi="Times New Roman" w:cs="Times New Roman"/>
          <w:iCs/>
          <w:sz w:val="24"/>
          <w:szCs w:val="24"/>
        </w:rPr>
        <w:t xml:space="preserve"> </w:t>
      </w:r>
      <w:r w:rsidR="00ED5187" w:rsidRPr="001F645F">
        <w:rPr>
          <w:rFonts w:ascii="Times New Roman" w:hAnsi="Times New Roman" w:cs="Times New Roman"/>
          <w:color w:val="111111"/>
          <w:sz w:val="24"/>
          <w:szCs w:val="24"/>
          <w:shd w:val="clear" w:color="auto" w:fill="FFFFFF"/>
        </w:rPr>
        <w:t xml:space="preserve">производство по делу об административном </w:t>
      </w:r>
      <w:r w:rsidR="001F645F" w:rsidRPr="001F645F">
        <w:rPr>
          <w:rFonts w:ascii="Times New Roman" w:hAnsi="Times New Roman" w:cs="Times New Roman"/>
          <w:color w:val="111111"/>
          <w:sz w:val="24"/>
          <w:szCs w:val="24"/>
          <w:shd w:val="clear" w:color="auto" w:fill="FFFFFF"/>
        </w:rPr>
        <w:t xml:space="preserve">правонарушении, </w:t>
      </w:r>
      <w:r w:rsidR="001F645F" w:rsidRPr="001F645F">
        <w:rPr>
          <w:rFonts w:ascii="Times New Roman" w:hAnsi="Times New Roman" w:cs="Times New Roman"/>
          <w:b/>
          <w:iCs/>
          <w:sz w:val="24"/>
          <w:szCs w:val="24"/>
        </w:rPr>
        <w:t>относятся</w:t>
      </w:r>
      <w:r w:rsidR="00011107" w:rsidRPr="001F645F">
        <w:rPr>
          <w:rFonts w:ascii="Times New Roman" w:hAnsi="Times New Roman" w:cs="Times New Roman"/>
          <w:iCs/>
          <w:sz w:val="24"/>
          <w:szCs w:val="24"/>
        </w:rPr>
        <w:t>:</w:t>
      </w:r>
    </w:p>
    <w:p w14:paraId="6899512B" w14:textId="77777777" w:rsidR="00ED5187" w:rsidRPr="001F645F" w:rsidRDefault="00ED5187" w:rsidP="000C0F77">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iCs/>
          <w:sz w:val="24"/>
          <w:szCs w:val="24"/>
        </w:rPr>
        <w:t xml:space="preserve">А. </w:t>
      </w:r>
      <w:r w:rsidR="004C65F7" w:rsidRPr="001F645F">
        <w:rPr>
          <w:rFonts w:ascii="Times New Roman" w:hAnsi="Times New Roman" w:cs="Times New Roman"/>
          <w:iCs/>
          <w:sz w:val="24"/>
          <w:szCs w:val="24"/>
        </w:rPr>
        <w:t>р</w:t>
      </w:r>
      <w:r w:rsidRPr="001F645F">
        <w:rPr>
          <w:rFonts w:ascii="Times New Roman" w:hAnsi="Times New Roman" w:cs="Times New Roman"/>
          <w:iCs/>
          <w:sz w:val="24"/>
          <w:szCs w:val="24"/>
        </w:rPr>
        <w:t>аскаяние лица</w:t>
      </w:r>
      <w:r w:rsidR="004C65F7" w:rsidRPr="001F645F">
        <w:rPr>
          <w:rFonts w:ascii="Times New Roman" w:hAnsi="Times New Roman" w:cs="Times New Roman"/>
          <w:iCs/>
          <w:sz w:val="24"/>
          <w:szCs w:val="24"/>
        </w:rPr>
        <w:t>, совершившего административное правонарушение;</w:t>
      </w:r>
    </w:p>
    <w:p w14:paraId="5CCBC413" w14:textId="77777777" w:rsidR="00ED5187" w:rsidRPr="001F645F" w:rsidRDefault="00ED5187" w:rsidP="000C0F77">
      <w:pPr>
        <w:spacing w:after="60" w:line="276" w:lineRule="auto"/>
        <w:ind w:firstLine="567"/>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shd w:val="clear" w:color="auto" w:fill="FFFFFF"/>
        </w:rPr>
        <w:t xml:space="preserve">Б. </w:t>
      </w:r>
      <w:r w:rsidR="00C27825" w:rsidRPr="001F645F">
        <w:rPr>
          <w:rFonts w:ascii="Times New Roman" w:hAnsi="Times New Roman" w:cs="Times New Roman"/>
          <w:sz w:val="24"/>
          <w:szCs w:val="24"/>
          <w:shd w:val="clear" w:color="auto" w:fill="FFFFFF"/>
        </w:rPr>
        <w:t xml:space="preserve">совершения </w:t>
      </w:r>
      <w:r w:rsidR="00C27825" w:rsidRPr="001F645F">
        <w:rPr>
          <w:rFonts w:ascii="Times New Roman" w:hAnsi="Times New Roman" w:cs="Times New Roman"/>
          <w:iCs/>
          <w:sz w:val="24"/>
          <w:szCs w:val="24"/>
        </w:rPr>
        <w:t xml:space="preserve">административного правонарушения </w:t>
      </w:r>
      <w:r w:rsidRPr="001F645F">
        <w:rPr>
          <w:rFonts w:ascii="Times New Roman" w:hAnsi="Times New Roman" w:cs="Times New Roman"/>
          <w:sz w:val="24"/>
          <w:szCs w:val="24"/>
          <w:shd w:val="clear" w:color="auto" w:fill="FFFFFF"/>
        </w:rPr>
        <w:t xml:space="preserve">лицом </w:t>
      </w:r>
      <w:r w:rsidR="00C27825" w:rsidRPr="001F645F">
        <w:rPr>
          <w:rFonts w:ascii="Times New Roman" w:hAnsi="Times New Roman" w:cs="Times New Roman"/>
          <w:sz w:val="24"/>
          <w:szCs w:val="24"/>
          <w:shd w:val="clear" w:color="auto" w:fill="FFFFFF"/>
        </w:rPr>
        <w:t>в</w:t>
      </w:r>
      <w:r w:rsidRPr="001F645F">
        <w:rPr>
          <w:rFonts w:ascii="Times New Roman" w:hAnsi="Times New Roman" w:cs="Times New Roman"/>
          <w:sz w:val="24"/>
          <w:szCs w:val="24"/>
          <w:shd w:val="clear" w:color="auto" w:fill="FFFFFF"/>
        </w:rPr>
        <w:t xml:space="preserve"> возраст</w:t>
      </w:r>
      <w:r w:rsidR="00C27825" w:rsidRPr="001F645F">
        <w:rPr>
          <w:rFonts w:ascii="Times New Roman" w:hAnsi="Times New Roman" w:cs="Times New Roman"/>
          <w:sz w:val="24"/>
          <w:szCs w:val="24"/>
          <w:shd w:val="clear" w:color="auto" w:fill="FFFFFF"/>
        </w:rPr>
        <w:t xml:space="preserve">е 13 лет; </w:t>
      </w:r>
    </w:p>
    <w:p w14:paraId="102DE47F" w14:textId="77777777" w:rsidR="00ED5187" w:rsidRPr="001F645F" w:rsidRDefault="00ED5187" w:rsidP="000C0F77">
      <w:pPr>
        <w:spacing w:after="60" w:line="276" w:lineRule="auto"/>
        <w:ind w:firstLine="567"/>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shd w:val="clear" w:color="auto" w:fill="FFFFFF"/>
        </w:rPr>
        <w:t>В. действия лица в состоянии крайней необходимости</w:t>
      </w:r>
    </w:p>
    <w:p w14:paraId="4BA39C93" w14:textId="77777777" w:rsidR="00ED5187" w:rsidRPr="001F645F" w:rsidRDefault="00ED5187" w:rsidP="000C0F77">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iCs/>
          <w:sz w:val="24"/>
          <w:szCs w:val="24"/>
        </w:rPr>
        <w:t>Г. совершение административного правонарушения в состоянии алкогольного опьянения</w:t>
      </w:r>
      <w:r w:rsidR="004C65F7" w:rsidRPr="001F645F">
        <w:rPr>
          <w:rFonts w:ascii="Times New Roman" w:hAnsi="Times New Roman" w:cs="Times New Roman"/>
          <w:iCs/>
          <w:sz w:val="24"/>
          <w:szCs w:val="24"/>
        </w:rPr>
        <w:t>;</w:t>
      </w:r>
    </w:p>
    <w:p w14:paraId="5EBA9555" w14:textId="77777777" w:rsidR="004C65F7" w:rsidRPr="001F645F" w:rsidRDefault="004C65F7" w:rsidP="000C0F77">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sz w:val="24"/>
          <w:szCs w:val="24"/>
          <w:shd w:val="clear" w:color="auto" w:fill="FFFFFF"/>
        </w:rPr>
        <w:t xml:space="preserve">Д. добровольное сообщение лицом, совершившим административное правонарушение, в уполномоченный </w:t>
      </w:r>
      <w:r w:rsidR="001F645F" w:rsidRPr="001F645F">
        <w:rPr>
          <w:rFonts w:ascii="Times New Roman" w:hAnsi="Times New Roman" w:cs="Times New Roman"/>
          <w:sz w:val="24"/>
          <w:szCs w:val="24"/>
          <w:shd w:val="clear" w:color="auto" w:fill="FFFFFF"/>
        </w:rPr>
        <w:t>орган о</w:t>
      </w:r>
      <w:r w:rsidRPr="001F645F">
        <w:rPr>
          <w:rFonts w:ascii="Times New Roman" w:hAnsi="Times New Roman" w:cs="Times New Roman"/>
          <w:sz w:val="24"/>
          <w:szCs w:val="24"/>
          <w:shd w:val="clear" w:color="auto" w:fill="FFFFFF"/>
        </w:rPr>
        <w:t xml:space="preserve"> совершенном административном правонарушении.</w:t>
      </w:r>
    </w:p>
    <w:p w14:paraId="36FFC73B" w14:textId="77777777" w:rsidR="00AA3469" w:rsidRPr="001F645F" w:rsidRDefault="009E2732" w:rsidP="000C0F77">
      <w:pPr>
        <w:spacing w:after="60" w:line="276" w:lineRule="auto"/>
        <w:ind w:firstLine="567"/>
        <w:jc w:val="both"/>
        <w:rPr>
          <w:rFonts w:ascii="Times New Roman" w:hAnsi="Times New Roman" w:cs="Times New Roman"/>
          <w:b/>
          <w:iCs/>
          <w:sz w:val="24"/>
          <w:szCs w:val="24"/>
        </w:rPr>
      </w:pPr>
      <w:r w:rsidRPr="001F645F">
        <w:rPr>
          <w:rFonts w:ascii="Times New Roman" w:hAnsi="Times New Roman" w:cs="Times New Roman"/>
          <w:b/>
          <w:iCs/>
          <w:sz w:val="24"/>
          <w:szCs w:val="24"/>
        </w:rPr>
        <w:t xml:space="preserve">Правильный </w:t>
      </w:r>
      <w:r w:rsidR="001F645F" w:rsidRPr="001F645F">
        <w:rPr>
          <w:rFonts w:ascii="Times New Roman" w:hAnsi="Times New Roman" w:cs="Times New Roman"/>
          <w:b/>
          <w:iCs/>
          <w:sz w:val="24"/>
          <w:szCs w:val="24"/>
        </w:rPr>
        <w:t>ответ: Б</w:t>
      </w:r>
      <w:r w:rsidR="00ED5187" w:rsidRPr="001F645F">
        <w:rPr>
          <w:rFonts w:ascii="Times New Roman" w:hAnsi="Times New Roman" w:cs="Times New Roman"/>
          <w:b/>
          <w:iCs/>
          <w:sz w:val="24"/>
          <w:szCs w:val="24"/>
        </w:rPr>
        <w:t>, В</w:t>
      </w:r>
      <w:r w:rsidR="00011D96">
        <w:rPr>
          <w:rFonts w:ascii="Times New Roman" w:hAnsi="Times New Roman" w:cs="Times New Roman"/>
          <w:b/>
          <w:iCs/>
          <w:sz w:val="24"/>
          <w:szCs w:val="24"/>
        </w:rPr>
        <w:t xml:space="preserve"> </w:t>
      </w:r>
      <w:r w:rsidR="008C7B6D" w:rsidRPr="001F645F">
        <w:rPr>
          <w:rFonts w:ascii="Times New Roman" w:hAnsi="Times New Roman" w:cs="Times New Roman"/>
          <w:iCs/>
          <w:sz w:val="24"/>
          <w:szCs w:val="24"/>
        </w:rPr>
        <w:t>(</w:t>
      </w:r>
      <w:r w:rsidR="00ED5187" w:rsidRPr="001F645F">
        <w:rPr>
          <w:rFonts w:ascii="Times New Roman" w:hAnsi="Times New Roman" w:cs="Times New Roman"/>
          <w:iCs/>
          <w:sz w:val="24"/>
          <w:szCs w:val="24"/>
        </w:rPr>
        <w:t>ст</w:t>
      </w:r>
      <w:r w:rsidR="009522AF" w:rsidRPr="001F645F">
        <w:rPr>
          <w:rFonts w:ascii="Times New Roman" w:hAnsi="Times New Roman" w:cs="Times New Roman"/>
          <w:iCs/>
          <w:sz w:val="24"/>
          <w:szCs w:val="24"/>
        </w:rPr>
        <w:t>.</w:t>
      </w:r>
      <w:r w:rsidR="00ED5187" w:rsidRPr="001F645F">
        <w:rPr>
          <w:rFonts w:ascii="Times New Roman" w:hAnsi="Times New Roman" w:cs="Times New Roman"/>
          <w:iCs/>
          <w:sz w:val="24"/>
          <w:szCs w:val="24"/>
        </w:rPr>
        <w:t xml:space="preserve"> 24.5 КоАП</w:t>
      </w:r>
      <w:r w:rsidR="008C7B6D" w:rsidRPr="001F645F">
        <w:rPr>
          <w:rFonts w:ascii="Times New Roman" w:hAnsi="Times New Roman" w:cs="Times New Roman"/>
          <w:iCs/>
          <w:sz w:val="24"/>
          <w:szCs w:val="24"/>
        </w:rPr>
        <w:t>)</w:t>
      </w:r>
    </w:p>
    <w:p w14:paraId="0D8AE4C0" w14:textId="77777777" w:rsidR="00AA3469" w:rsidRPr="001F645F" w:rsidRDefault="00AA3469" w:rsidP="00DD3DB0">
      <w:pPr>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2 балла, при этом:</w:t>
      </w:r>
    </w:p>
    <w:p w14:paraId="247643B6" w14:textId="77777777" w:rsidR="00AA3469" w:rsidRPr="001F645F" w:rsidRDefault="00AA3469" w:rsidP="00815AD9">
      <w:pPr>
        <w:pStyle w:val="a4"/>
        <w:numPr>
          <w:ilvl w:val="0"/>
          <w:numId w:val="26"/>
        </w:numPr>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полный правильный ответ начисляется 2 балла;</w:t>
      </w:r>
    </w:p>
    <w:p w14:paraId="68106C2A" w14:textId="77777777" w:rsidR="00AA3469" w:rsidRPr="001F645F" w:rsidRDefault="00AA3469" w:rsidP="00815AD9">
      <w:pPr>
        <w:pStyle w:val="a4"/>
        <w:numPr>
          <w:ilvl w:val="0"/>
          <w:numId w:val="2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5912794C" w14:textId="77777777" w:rsidR="00AA3469" w:rsidRPr="001F645F" w:rsidRDefault="00AA3469" w:rsidP="00815AD9">
      <w:pPr>
        <w:spacing w:after="60" w:line="276" w:lineRule="auto"/>
        <w:ind w:firstLine="709"/>
        <w:jc w:val="both"/>
        <w:rPr>
          <w:rFonts w:ascii="Times New Roman" w:hAnsi="Times New Roman" w:cs="Times New Roman"/>
          <w:b/>
          <w:sz w:val="24"/>
          <w:szCs w:val="24"/>
        </w:rPr>
      </w:pPr>
    </w:p>
    <w:p w14:paraId="34C443FC" w14:textId="77777777" w:rsidR="001B3878" w:rsidRPr="001F645F" w:rsidRDefault="00CD7868" w:rsidP="00815AD9">
      <w:pPr>
        <w:spacing w:after="60" w:line="276" w:lineRule="auto"/>
        <w:ind w:firstLine="567"/>
        <w:jc w:val="both"/>
        <w:rPr>
          <w:rFonts w:ascii="Times New Roman" w:hAnsi="Times New Roman" w:cs="Times New Roman"/>
          <w:b/>
          <w:sz w:val="24"/>
          <w:szCs w:val="24"/>
        </w:rPr>
      </w:pPr>
      <w:r w:rsidRPr="001F645F">
        <w:rPr>
          <w:rFonts w:ascii="Times New Roman" w:hAnsi="Times New Roman" w:cs="Times New Roman"/>
          <w:b/>
          <w:sz w:val="24"/>
          <w:szCs w:val="24"/>
          <w:lang w:val="en-US"/>
        </w:rPr>
        <w:t>III</w:t>
      </w:r>
      <w:r w:rsidR="001B3878" w:rsidRPr="001F645F">
        <w:rPr>
          <w:rFonts w:ascii="Times New Roman" w:hAnsi="Times New Roman" w:cs="Times New Roman"/>
          <w:b/>
          <w:sz w:val="24"/>
          <w:szCs w:val="24"/>
        </w:rPr>
        <w:t xml:space="preserve"> Установите соответствие</w:t>
      </w:r>
    </w:p>
    <w:p w14:paraId="6870D92F" w14:textId="77777777" w:rsidR="008C7B6D" w:rsidRPr="001F645F" w:rsidRDefault="008C7B6D" w:rsidP="00815AD9">
      <w:pPr>
        <w:numPr>
          <w:ilvl w:val="0"/>
          <w:numId w:val="6"/>
        </w:numPr>
        <w:spacing w:after="60" w:line="276" w:lineRule="auto"/>
        <w:ind w:left="0" w:firstLine="567"/>
        <w:contextualSpacing/>
        <w:jc w:val="both"/>
        <w:rPr>
          <w:rFonts w:ascii="Times New Roman" w:eastAsia="Calibri" w:hAnsi="Times New Roman" w:cs="Times New Roman"/>
          <w:b/>
          <w:sz w:val="24"/>
          <w:szCs w:val="24"/>
        </w:rPr>
      </w:pPr>
      <w:r w:rsidRPr="001F645F">
        <w:rPr>
          <w:rFonts w:ascii="Times New Roman" w:hAnsi="Times New Roman" w:cs="Times New Roman"/>
          <w:sz w:val="24"/>
          <w:szCs w:val="24"/>
        </w:rPr>
        <w:t xml:space="preserve">Соотнесите современные государства с их конституционно-правовыми характеристиками: </w:t>
      </w:r>
    </w:p>
    <w:tbl>
      <w:tblPr>
        <w:tblStyle w:val="aa"/>
        <w:tblW w:w="0" w:type="auto"/>
        <w:tblLook w:val="04A0" w:firstRow="1" w:lastRow="0" w:firstColumn="1" w:lastColumn="0" w:noHBand="0" w:noVBand="1"/>
      </w:tblPr>
      <w:tblGrid>
        <w:gridCol w:w="4927"/>
        <w:gridCol w:w="4927"/>
      </w:tblGrid>
      <w:tr w:rsidR="00E271E4" w:rsidRPr="001F645F" w14:paraId="76AE4593" w14:textId="77777777" w:rsidTr="00E271E4">
        <w:tc>
          <w:tcPr>
            <w:tcW w:w="4927" w:type="dxa"/>
          </w:tcPr>
          <w:p w14:paraId="4C48DA95" w14:textId="77777777" w:rsidR="00E271E4" w:rsidRPr="001F645F" w:rsidRDefault="00E271E4" w:rsidP="00E271E4">
            <w:pPr>
              <w:rPr>
                <w:rFonts w:ascii="Times New Roman" w:hAnsi="Times New Roman"/>
                <w:sz w:val="24"/>
                <w:szCs w:val="24"/>
              </w:rPr>
            </w:pPr>
            <w:r w:rsidRPr="001F645F">
              <w:rPr>
                <w:rFonts w:ascii="Times New Roman" w:hAnsi="Times New Roman"/>
                <w:sz w:val="24"/>
                <w:szCs w:val="24"/>
              </w:rPr>
              <w:t>1. Бразилия</w:t>
            </w:r>
          </w:p>
          <w:p w14:paraId="21F65F4C" w14:textId="77777777" w:rsidR="00E271E4" w:rsidRPr="001F645F" w:rsidRDefault="00E271E4" w:rsidP="008C7B6D">
            <w:pPr>
              <w:rPr>
                <w:rFonts w:ascii="Times New Roman" w:hAnsi="Times New Roman"/>
                <w:sz w:val="24"/>
                <w:szCs w:val="24"/>
              </w:rPr>
            </w:pPr>
          </w:p>
        </w:tc>
        <w:tc>
          <w:tcPr>
            <w:tcW w:w="4927" w:type="dxa"/>
          </w:tcPr>
          <w:p w14:paraId="03B29FEF" w14:textId="77777777" w:rsidR="00E271E4" w:rsidRPr="001F645F" w:rsidRDefault="00E271E4" w:rsidP="00E271E4">
            <w:pPr>
              <w:spacing w:after="60"/>
              <w:rPr>
                <w:rFonts w:ascii="Times New Roman" w:hAnsi="Times New Roman"/>
                <w:sz w:val="24"/>
                <w:szCs w:val="24"/>
              </w:rPr>
            </w:pPr>
            <w:r w:rsidRPr="001F645F">
              <w:rPr>
                <w:rFonts w:ascii="Times New Roman" w:hAnsi="Times New Roman"/>
                <w:sz w:val="24"/>
                <w:szCs w:val="24"/>
              </w:rPr>
              <w:t>А. Конституционная монархия с федеративным делением</w:t>
            </w:r>
          </w:p>
        </w:tc>
      </w:tr>
      <w:tr w:rsidR="00E271E4" w:rsidRPr="001F645F" w14:paraId="413F901D" w14:textId="77777777" w:rsidTr="00E271E4">
        <w:tc>
          <w:tcPr>
            <w:tcW w:w="4927" w:type="dxa"/>
          </w:tcPr>
          <w:p w14:paraId="16B0099F" w14:textId="77777777" w:rsidR="00E271E4" w:rsidRPr="001F645F" w:rsidRDefault="009B48A7" w:rsidP="00E271E4">
            <w:pPr>
              <w:rPr>
                <w:rFonts w:ascii="Times New Roman" w:hAnsi="Times New Roman"/>
                <w:sz w:val="24"/>
                <w:szCs w:val="24"/>
              </w:rPr>
            </w:pPr>
            <w:r w:rsidRPr="001F645F">
              <w:rPr>
                <w:rFonts w:ascii="Times New Roman" w:hAnsi="Times New Roman"/>
                <w:sz w:val="24"/>
                <w:szCs w:val="24"/>
              </w:rPr>
              <w:t>2. Индия</w:t>
            </w:r>
          </w:p>
          <w:p w14:paraId="7A6DDDEB" w14:textId="77777777" w:rsidR="00E271E4" w:rsidRPr="001F645F" w:rsidRDefault="00E271E4" w:rsidP="008C7B6D">
            <w:pPr>
              <w:rPr>
                <w:rFonts w:ascii="Times New Roman" w:hAnsi="Times New Roman"/>
                <w:sz w:val="24"/>
                <w:szCs w:val="24"/>
              </w:rPr>
            </w:pPr>
          </w:p>
        </w:tc>
        <w:tc>
          <w:tcPr>
            <w:tcW w:w="4927" w:type="dxa"/>
          </w:tcPr>
          <w:p w14:paraId="63E7734F" w14:textId="77777777" w:rsidR="00E271E4" w:rsidRPr="001F645F" w:rsidRDefault="00E271E4" w:rsidP="00DF1B90">
            <w:pPr>
              <w:spacing w:after="60"/>
              <w:rPr>
                <w:rFonts w:ascii="Times New Roman" w:hAnsi="Times New Roman"/>
                <w:sz w:val="24"/>
                <w:szCs w:val="24"/>
              </w:rPr>
            </w:pPr>
            <w:r w:rsidRPr="001F645F">
              <w:rPr>
                <w:rFonts w:ascii="Times New Roman" w:hAnsi="Times New Roman"/>
                <w:sz w:val="24"/>
                <w:szCs w:val="24"/>
              </w:rPr>
              <w:t xml:space="preserve">Б. Конституционная монархия, форма государственного устройства – унитаризм </w:t>
            </w:r>
          </w:p>
        </w:tc>
      </w:tr>
      <w:tr w:rsidR="00E271E4" w:rsidRPr="001F645F" w14:paraId="12915D65" w14:textId="77777777" w:rsidTr="00E271E4">
        <w:tc>
          <w:tcPr>
            <w:tcW w:w="4927" w:type="dxa"/>
          </w:tcPr>
          <w:p w14:paraId="3E889063" w14:textId="77777777" w:rsidR="00E271E4" w:rsidRPr="001F645F" w:rsidRDefault="00E271E4" w:rsidP="00E271E4">
            <w:pPr>
              <w:rPr>
                <w:rFonts w:ascii="Times New Roman" w:hAnsi="Times New Roman"/>
                <w:sz w:val="24"/>
                <w:szCs w:val="24"/>
              </w:rPr>
            </w:pPr>
            <w:r w:rsidRPr="001F645F">
              <w:rPr>
                <w:rFonts w:ascii="Times New Roman" w:hAnsi="Times New Roman"/>
                <w:sz w:val="24"/>
                <w:szCs w:val="24"/>
              </w:rPr>
              <w:t>3. Египет</w:t>
            </w:r>
          </w:p>
          <w:p w14:paraId="1817F65E" w14:textId="77777777" w:rsidR="00E271E4" w:rsidRPr="001F645F" w:rsidRDefault="00E271E4" w:rsidP="008C7B6D">
            <w:pPr>
              <w:rPr>
                <w:rFonts w:ascii="Times New Roman" w:hAnsi="Times New Roman"/>
                <w:sz w:val="24"/>
                <w:szCs w:val="24"/>
              </w:rPr>
            </w:pPr>
          </w:p>
        </w:tc>
        <w:tc>
          <w:tcPr>
            <w:tcW w:w="4927" w:type="dxa"/>
          </w:tcPr>
          <w:p w14:paraId="6A5323CD" w14:textId="77777777" w:rsidR="00E271E4" w:rsidRPr="001F645F" w:rsidRDefault="00E271E4" w:rsidP="00E271E4">
            <w:pPr>
              <w:spacing w:after="60"/>
              <w:rPr>
                <w:rFonts w:ascii="Times New Roman" w:hAnsi="Times New Roman"/>
                <w:sz w:val="24"/>
                <w:szCs w:val="24"/>
              </w:rPr>
            </w:pPr>
            <w:r w:rsidRPr="001F645F">
              <w:rPr>
                <w:rFonts w:ascii="Times New Roman" w:hAnsi="Times New Roman"/>
                <w:sz w:val="24"/>
                <w:szCs w:val="24"/>
              </w:rPr>
              <w:t>В. Федеративная республика президентского типа</w:t>
            </w:r>
          </w:p>
        </w:tc>
      </w:tr>
      <w:tr w:rsidR="00E271E4" w:rsidRPr="001F645F" w14:paraId="7FD4AFC5" w14:textId="77777777" w:rsidTr="00E271E4">
        <w:tc>
          <w:tcPr>
            <w:tcW w:w="4927" w:type="dxa"/>
          </w:tcPr>
          <w:p w14:paraId="6DB8B113" w14:textId="77777777" w:rsidR="00E271E4" w:rsidRPr="001F645F" w:rsidRDefault="00E271E4" w:rsidP="00E271E4">
            <w:pPr>
              <w:rPr>
                <w:rFonts w:ascii="Times New Roman" w:hAnsi="Times New Roman"/>
                <w:sz w:val="24"/>
                <w:szCs w:val="24"/>
              </w:rPr>
            </w:pPr>
            <w:r w:rsidRPr="001F645F">
              <w:rPr>
                <w:rFonts w:ascii="Times New Roman" w:hAnsi="Times New Roman"/>
                <w:sz w:val="24"/>
                <w:szCs w:val="24"/>
              </w:rPr>
              <w:t xml:space="preserve">4. Ватикан </w:t>
            </w:r>
          </w:p>
          <w:p w14:paraId="616E0762" w14:textId="77777777" w:rsidR="00E271E4" w:rsidRPr="001F645F" w:rsidRDefault="00E271E4" w:rsidP="008C7B6D">
            <w:pPr>
              <w:rPr>
                <w:rFonts w:ascii="Times New Roman" w:hAnsi="Times New Roman"/>
                <w:sz w:val="24"/>
                <w:szCs w:val="24"/>
              </w:rPr>
            </w:pPr>
          </w:p>
        </w:tc>
        <w:tc>
          <w:tcPr>
            <w:tcW w:w="4927" w:type="dxa"/>
          </w:tcPr>
          <w:p w14:paraId="551E2094" w14:textId="77777777" w:rsidR="00E271E4" w:rsidRPr="001F645F" w:rsidRDefault="00E271E4" w:rsidP="00E271E4">
            <w:pPr>
              <w:spacing w:after="60"/>
              <w:rPr>
                <w:rFonts w:ascii="Times New Roman" w:hAnsi="Times New Roman"/>
                <w:sz w:val="24"/>
                <w:szCs w:val="24"/>
              </w:rPr>
            </w:pPr>
            <w:r w:rsidRPr="001F645F">
              <w:rPr>
                <w:rFonts w:ascii="Times New Roman" w:hAnsi="Times New Roman"/>
                <w:sz w:val="24"/>
                <w:szCs w:val="24"/>
              </w:rPr>
              <w:t>Г. Унитарная республика</w:t>
            </w:r>
          </w:p>
        </w:tc>
      </w:tr>
      <w:tr w:rsidR="00E271E4" w:rsidRPr="001F645F" w14:paraId="16029E5B" w14:textId="77777777" w:rsidTr="00E271E4">
        <w:tc>
          <w:tcPr>
            <w:tcW w:w="4927" w:type="dxa"/>
          </w:tcPr>
          <w:p w14:paraId="1D6808E3" w14:textId="77777777" w:rsidR="00E27B3C" w:rsidRPr="001F645F" w:rsidRDefault="00E271E4" w:rsidP="00E271E4">
            <w:pPr>
              <w:rPr>
                <w:rFonts w:ascii="Times New Roman" w:hAnsi="Times New Roman"/>
                <w:sz w:val="24"/>
                <w:szCs w:val="24"/>
              </w:rPr>
            </w:pPr>
            <w:r w:rsidRPr="001F645F">
              <w:rPr>
                <w:rFonts w:ascii="Times New Roman" w:hAnsi="Times New Roman"/>
                <w:sz w:val="24"/>
                <w:szCs w:val="24"/>
              </w:rPr>
              <w:t xml:space="preserve">5. Объединенные Арабские </w:t>
            </w:r>
          </w:p>
          <w:p w14:paraId="3B29AABB" w14:textId="77777777" w:rsidR="00E271E4" w:rsidRPr="001F645F" w:rsidRDefault="00E271E4" w:rsidP="00E27B3C">
            <w:pPr>
              <w:rPr>
                <w:rFonts w:ascii="Times New Roman" w:hAnsi="Times New Roman"/>
                <w:sz w:val="24"/>
                <w:szCs w:val="24"/>
              </w:rPr>
            </w:pPr>
            <w:r w:rsidRPr="001F645F">
              <w:rPr>
                <w:rFonts w:ascii="Times New Roman" w:hAnsi="Times New Roman"/>
                <w:sz w:val="24"/>
                <w:szCs w:val="24"/>
              </w:rPr>
              <w:t>Эмира</w:t>
            </w:r>
            <w:r w:rsidR="009B48A7" w:rsidRPr="001F645F">
              <w:rPr>
                <w:rFonts w:ascii="Times New Roman" w:hAnsi="Times New Roman"/>
                <w:sz w:val="24"/>
                <w:szCs w:val="24"/>
              </w:rPr>
              <w:t>ты</w:t>
            </w:r>
          </w:p>
        </w:tc>
        <w:tc>
          <w:tcPr>
            <w:tcW w:w="4927" w:type="dxa"/>
          </w:tcPr>
          <w:p w14:paraId="48879F99" w14:textId="77777777" w:rsidR="00E271E4" w:rsidRPr="001F645F" w:rsidRDefault="00E271E4" w:rsidP="00E271E4">
            <w:pPr>
              <w:spacing w:after="60"/>
              <w:rPr>
                <w:rFonts w:ascii="Times New Roman" w:hAnsi="Times New Roman"/>
                <w:sz w:val="24"/>
                <w:szCs w:val="24"/>
              </w:rPr>
            </w:pPr>
            <w:r w:rsidRPr="001F645F">
              <w:rPr>
                <w:rFonts w:ascii="Times New Roman" w:hAnsi="Times New Roman"/>
                <w:sz w:val="24"/>
                <w:szCs w:val="24"/>
              </w:rPr>
              <w:t>Д. Абсолютная теократическая монархия, унитарная по форме государственного устройств</w:t>
            </w:r>
            <w:r w:rsidR="00DF1B90" w:rsidRPr="001F645F">
              <w:rPr>
                <w:rFonts w:ascii="Times New Roman" w:hAnsi="Times New Roman"/>
                <w:sz w:val="24"/>
                <w:szCs w:val="24"/>
              </w:rPr>
              <w:t>а</w:t>
            </w:r>
          </w:p>
        </w:tc>
      </w:tr>
      <w:tr w:rsidR="00E271E4" w:rsidRPr="001F645F" w14:paraId="24BB6CF8" w14:textId="77777777" w:rsidTr="00E271E4">
        <w:tc>
          <w:tcPr>
            <w:tcW w:w="4927" w:type="dxa"/>
          </w:tcPr>
          <w:p w14:paraId="7D81C081" w14:textId="0F39C40A" w:rsidR="00E271E4" w:rsidRPr="001F645F" w:rsidRDefault="00E271E4" w:rsidP="00E271E4">
            <w:pPr>
              <w:rPr>
                <w:rFonts w:ascii="Times New Roman" w:hAnsi="Times New Roman"/>
                <w:sz w:val="24"/>
                <w:szCs w:val="24"/>
              </w:rPr>
            </w:pPr>
            <w:r w:rsidRPr="001F645F">
              <w:rPr>
                <w:rFonts w:ascii="Times New Roman" w:hAnsi="Times New Roman"/>
                <w:sz w:val="24"/>
                <w:szCs w:val="24"/>
              </w:rPr>
              <w:t xml:space="preserve">6. </w:t>
            </w:r>
            <w:r w:rsidR="0044379B" w:rsidRPr="001F645F">
              <w:rPr>
                <w:rFonts w:ascii="Times New Roman" w:hAnsi="Times New Roman"/>
                <w:sz w:val="24"/>
                <w:szCs w:val="24"/>
              </w:rPr>
              <w:t>Таиланд</w:t>
            </w:r>
          </w:p>
          <w:p w14:paraId="75C2FE96" w14:textId="77777777" w:rsidR="00E271E4" w:rsidRPr="001F645F" w:rsidRDefault="00E271E4" w:rsidP="008C7B6D">
            <w:pPr>
              <w:rPr>
                <w:rFonts w:ascii="Times New Roman" w:hAnsi="Times New Roman"/>
                <w:sz w:val="24"/>
                <w:szCs w:val="24"/>
              </w:rPr>
            </w:pPr>
          </w:p>
        </w:tc>
        <w:tc>
          <w:tcPr>
            <w:tcW w:w="4927" w:type="dxa"/>
          </w:tcPr>
          <w:p w14:paraId="54ADA5B8" w14:textId="77777777" w:rsidR="00E271E4" w:rsidRPr="001F645F" w:rsidRDefault="00E271E4" w:rsidP="00E271E4">
            <w:pPr>
              <w:spacing w:after="60"/>
              <w:rPr>
                <w:rFonts w:ascii="Times New Roman" w:hAnsi="Times New Roman"/>
                <w:sz w:val="24"/>
                <w:szCs w:val="24"/>
              </w:rPr>
            </w:pPr>
            <w:r w:rsidRPr="001F645F">
              <w:rPr>
                <w:rFonts w:ascii="Times New Roman" w:hAnsi="Times New Roman"/>
                <w:sz w:val="24"/>
                <w:szCs w:val="24"/>
              </w:rPr>
              <w:t>Е. Федеративная республика парламентского типа</w:t>
            </w:r>
          </w:p>
        </w:tc>
      </w:tr>
    </w:tbl>
    <w:p w14:paraId="455039DD" w14:textId="77777777" w:rsidR="00E271E4" w:rsidRPr="001F645F" w:rsidRDefault="00E271E4" w:rsidP="008C7B6D">
      <w:pPr>
        <w:rPr>
          <w:rFonts w:ascii="Times New Roman" w:hAnsi="Times New Roman" w:cs="Times New Roman"/>
          <w:sz w:val="24"/>
          <w:szCs w:val="24"/>
        </w:rPr>
      </w:pPr>
    </w:p>
    <w:p w14:paraId="31C8AFF9" w14:textId="0976D644" w:rsidR="008C7B6D" w:rsidRPr="001F645F" w:rsidRDefault="008C7B6D" w:rsidP="00DF1B90">
      <w:pPr>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b/>
          <w:iCs/>
          <w:sz w:val="24"/>
          <w:szCs w:val="24"/>
        </w:rPr>
        <w:t xml:space="preserve">Правильный ответ: </w:t>
      </w:r>
      <w:r w:rsidRPr="001F645F">
        <w:rPr>
          <w:rFonts w:ascii="Times New Roman" w:hAnsi="Times New Roman" w:cs="Times New Roman"/>
          <w:b/>
          <w:sz w:val="24"/>
          <w:szCs w:val="24"/>
        </w:rPr>
        <w:t>1 В, 2 Е, 3 Г, 4 Д, 5</w:t>
      </w:r>
      <w:r w:rsidR="00011D96">
        <w:rPr>
          <w:rFonts w:ascii="Times New Roman" w:hAnsi="Times New Roman" w:cs="Times New Roman"/>
          <w:b/>
          <w:sz w:val="24"/>
          <w:szCs w:val="24"/>
        </w:rPr>
        <w:t xml:space="preserve"> </w:t>
      </w:r>
      <w:r w:rsidRPr="001F645F">
        <w:rPr>
          <w:rFonts w:ascii="Times New Roman" w:hAnsi="Times New Roman" w:cs="Times New Roman"/>
          <w:b/>
          <w:sz w:val="24"/>
          <w:szCs w:val="24"/>
        </w:rPr>
        <w:t>А, 6</w:t>
      </w:r>
      <w:r w:rsidR="00011D96">
        <w:rPr>
          <w:rFonts w:ascii="Times New Roman" w:hAnsi="Times New Roman" w:cs="Times New Roman"/>
          <w:b/>
          <w:sz w:val="24"/>
          <w:szCs w:val="24"/>
        </w:rPr>
        <w:t xml:space="preserve"> </w:t>
      </w:r>
      <w:r w:rsidRPr="001F645F">
        <w:rPr>
          <w:rFonts w:ascii="Times New Roman" w:hAnsi="Times New Roman" w:cs="Times New Roman"/>
          <w:b/>
          <w:sz w:val="24"/>
          <w:szCs w:val="24"/>
        </w:rPr>
        <w:t>Б</w:t>
      </w:r>
      <w:r w:rsidR="00011D96">
        <w:rPr>
          <w:rFonts w:ascii="Times New Roman" w:hAnsi="Times New Roman" w:cs="Times New Roman"/>
          <w:b/>
          <w:sz w:val="24"/>
          <w:szCs w:val="24"/>
        </w:rPr>
        <w:t xml:space="preserve"> </w:t>
      </w:r>
      <w:r w:rsidR="00776029" w:rsidRPr="001F645F">
        <w:rPr>
          <w:rFonts w:ascii="Times New Roman" w:hAnsi="Times New Roman" w:cs="Times New Roman"/>
          <w:iCs/>
          <w:sz w:val="24"/>
          <w:szCs w:val="24"/>
        </w:rPr>
        <w:t>(</w:t>
      </w:r>
      <w:r w:rsidR="00776029" w:rsidRPr="001F645F">
        <w:rPr>
          <w:rFonts w:ascii="Times New Roman" w:hAnsi="Times New Roman" w:cs="Times New Roman"/>
          <w:sz w:val="24"/>
          <w:szCs w:val="24"/>
        </w:rPr>
        <w:t xml:space="preserve">Общая теория права и государства. Под ред. Лазарева В.В. М.: </w:t>
      </w:r>
      <w:proofErr w:type="spellStart"/>
      <w:r w:rsidR="00776029" w:rsidRPr="001F645F">
        <w:rPr>
          <w:rFonts w:ascii="Times New Roman" w:hAnsi="Times New Roman" w:cs="Times New Roman"/>
          <w:sz w:val="24"/>
          <w:szCs w:val="24"/>
        </w:rPr>
        <w:t>Юристъ</w:t>
      </w:r>
      <w:proofErr w:type="spellEnd"/>
      <w:r w:rsidR="00776029" w:rsidRPr="001F645F">
        <w:rPr>
          <w:rFonts w:ascii="Times New Roman" w:hAnsi="Times New Roman" w:cs="Times New Roman"/>
          <w:sz w:val="24"/>
          <w:szCs w:val="24"/>
        </w:rPr>
        <w:t xml:space="preserve">, 2001; </w:t>
      </w:r>
      <w:r w:rsidR="009C405F" w:rsidRPr="001F645F">
        <w:rPr>
          <w:rFonts w:ascii="Times New Roman" w:hAnsi="Times New Roman" w:cs="Times New Roman"/>
          <w:sz w:val="24"/>
          <w:szCs w:val="24"/>
        </w:rPr>
        <w:t>Глава 23</w:t>
      </w:r>
      <w:r w:rsidR="00DF1B90" w:rsidRPr="001F645F">
        <w:rPr>
          <w:rFonts w:ascii="Times New Roman" w:hAnsi="Times New Roman" w:cs="Times New Roman"/>
          <w:sz w:val="24"/>
          <w:szCs w:val="24"/>
        </w:rPr>
        <w:t xml:space="preserve">, </w:t>
      </w:r>
      <w:r w:rsidR="00982A2F" w:rsidRPr="001F645F">
        <w:rPr>
          <w:rFonts w:ascii="Times New Roman" w:hAnsi="Times New Roman" w:cs="Times New Roman"/>
          <w:sz w:val="24"/>
          <w:szCs w:val="24"/>
        </w:rPr>
        <w:t xml:space="preserve">Дополнительно - </w:t>
      </w:r>
      <w:r w:rsidR="00DF1B90" w:rsidRPr="001F645F">
        <w:rPr>
          <w:rFonts w:ascii="Times New Roman" w:hAnsi="Times New Roman" w:cs="Times New Roman"/>
          <w:sz w:val="24"/>
          <w:szCs w:val="24"/>
        </w:rPr>
        <w:t>ст.</w:t>
      </w:r>
      <w:r w:rsidR="00E27B3C" w:rsidRPr="001F645F">
        <w:rPr>
          <w:rFonts w:ascii="Times New Roman" w:hAnsi="Times New Roman" w:cs="Times New Roman"/>
          <w:sz w:val="24"/>
          <w:szCs w:val="24"/>
        </w:rPr>
        <w:t>1, ст.18,</w:t>
      </w:r>
      <w:r w:rsidR="00DF1B90" w:rsidRPr="001F645F">
        <w:rPr>
          <w:rFonts w:ascii="Times New Roman" w:hAnsi="Times New Roman" w:cs="Times New Roman"/>
          <w:sz w:val="24"/>
          <w:szCs w:val="24"/>
        </w:rPr>
        <w:t xml:space="preserve"> ст.</w:t>
      </w:r>
      <w:r w:rsidR="001F645F" w:rsidRPr="001F645F">
        <w:rPr>
          <w:rFonts w:ascii="Times New Roman" w:hAnsi="Times New Roman" w:cs="Times New Roman"/>
          <w:sz w:val="24"/>
          <w:szCs w:val="24"/>
        </w:rPr>
        <w:t>76 Конституции</w:t>
      </w:r>
      <w:r w:rsidR="00E27B3C" w:rsidRPr="001F645F">
        <w:rPr>
          <w:rFonts w:ascii="Times New Roman" w:hAnsi="Times New Roman" w:cs="Times New Roman"/>
          <w:sz w:val="24"/>
          <w:szCs w:val="24"/>
        </w:rPr>
        <w:t xml:space="preserve"> Бразилии от 01.10.1988 г; </w:t>
      </w:r>
      <w:r w:rsidR="00FD3325" w:rsidRPr="001F645F">
        <w:rPr>
          <w:rFonts w:ascii="Times New Roman" w:hAnsi="Times New Roman" w:cs="Times New Roman"/>
          <w:sz w:val="24"/>
          <w:szCs w:val="24"/>
        </w:rPr>
        <w:t>ст. 1 Нов</w:t>
      </w:r>
      <w:r w:rsidR="00982A2F" w:rsidRPr="001F645F">
        <w:rPr>
          <w:rFonts w:ascii="Times New Roman" w:hAnsi="Times New Roman" w:cs="Times New Roman"/>
          <w:sz w:val="24"/>
          <w:szCs w:val="24"/>
        </w:rPr>
        <w:t>ого</w:t>
      </w:r>
      <w:r w:rsidR="0044379B">
        <w:rPr>
          <w:rFonts w:ascii="Times New Roman" w:hAnsi="Times New Roman" w:cs="Times New Roman"/>
          <w:sz w:val="24"/>
          <w:szCs w:val="24"/>
        </w:rPr>
        <w:t xml:space="preserve"> </w:t>
      </w:r>
      <w:r w:rsidR="00982A2F" w:rsidRPr="001F645F">
        <w:rPr>
          <w:rFonts w:ascii="Times New Roman" w:hAnsi="Times New Roman" w:cs="Times New Roman"/>
          <w:sz w:val="24"/>
          <w:szCs w:val="24"/>
        </w:rPr>
        <w:t>О</w:t>
      </w:r>
      <w:r w:rsidR="00FD3325" w:rsidRPr="001F645F">
        <w:rPr>
          <w:rFonts w:ascii="Times New Roman" w:hAnsi="Times New Roman" w:cs="Times New Roman"/>
          <w:sz w:val="24"/>
          <w:szCs w:val="24"/>
        </w:rPr>
        <w:t>сновно</w:t>
      </w:r>
      <w:r w:rsidR="00982A2F" w:rsidRPr="001F645F">
        <w:rPr>
          <w:rFonts w:ascii="Times New Roman" w:hAnsi="Times New Roman" w:cs="Times New Roman"/>
          <w:sz w:val="24"/>
          <w:szCs w:val="24"/>
        </w:rPr>
        <w:t>го</w:t>
      </w:r>
      <w:r w:rsidR="00FD3325" w:rsidRPr="001F645F">
        <w:rPr>
          <w:rFonts w:ascii="Times New Roman" w:hAnsi="Times New Roman" w:cs="Times New Roman"/>
          <w:sz w:val="24"/>
          <w:szCs w:val="24"/>
        </w:rPr>
        <w:t xml:space="preserve"> закон</w:t>
      </w:r>
      <w:r w:rsidR="00982A2F" w:rsidRPr="001F645F">
        <w:rPr>
          <w:rFonts w:ascii="Times New Roman" w:hAnsi="Times New Roman" w:cs="Times New Roman"/>
          <w:sz w:val="24"/>
          <w:szCs w:val="24"/>
        </w:rPr>
        <w:t>а</w:t>
      </w:r>
      <w:r w:rsidR="00FD3325" w:rsidRPr="001F645F">
        <w:rPr>
          <w:rFonts w:ascii="Times New Roman" w:hAnsi="Times New Roman" w:cs="Times New Roman"/>
          <w:sz w:val="24"/>
          <w:szCs w:val="24"/>
        </w:rPr>
        <w:t xml:space="preserve"> государства Ватикан от 26.11.2000 г; </w:t>
      </w:r>
      <w:r w:rsidR="00DF1B90" w:rsidRPr="001F645F">
        <w:rPr>
          <w:rFonts w:ascii="Times New Roman" w:hAnsi="Times New Roman" w:cs="Times New Roman"/>
          <w:sz w:val="24"/>
          <w:szCs w:val="24"/>
        </w:rPr>
        <w:t>ст.1 Конституции Египта от 15.01.2104 г, ст.1 Конституции Индии,</w:t>
      </w:r>
      <w:r w:rsidR="00FD3325" w:rsidRPr="001F645F">
        <w:rPr>
          <w:rFonts w:ascii="Times New Roman" w:hAnsi="Times New Roman" w:cs="Times New Roman"/>
          <w:sz w:val="24"/>
          <w:szCs w:val="24"/>
        </w:rPr>
        <w:t xml:space="preserve"> ст.1 Конституции ОАЭ 1996 г;   глава </w:t>
      </w:r>
      <w:r w:rsidR="00FD3325" w:rsidRPr="001F645F">
        <w:rPr>
          <w:rFonts w:ascii="Times New Roman" w:hAnsi="Times New Roman" w:cs="Times New Roman"/>
          <w:sz w:val="24"/>
          <w:szCs w:val="24"/>
          <w:lang w:val="en-US"/>
        </w:rPr>
        <w:t>I</w:t>
      </w:r>
      <w:r w:rsidR="00FD3325" w:rsidRPr="001F645F">
        <w:rPr>
          <w:rFonts w:ascii="Times New Roman" w:hAnsi="Times New Roman" w:cs="Times New Roman"/>
          <w:sz w:val="24"/>
          <w:szCs w:val="24"/>
        </w:rPr>
        <w:t xml:space="preserve">и </w:t>
      </w:r>
      <w:r w:rsidR="00FD3325" w:rsidRPr="001F645F">
        <w:rPr>
          <w:rFonts w:ascii="Times New Roman" w:hAnsi="Times New Roman" w:cs="Times New Roman"/>
          <w:sz w:val="24"/>
          <w:szCs w:val="24"/>
          <w:lang w:val="en-US"/>
        </w:rPr>
        <w:t>II</w:t>
      </w:r>
      <w:r w:rsidR="00DF1B90" w:rsidRPr="001F645F">
        <w:rPr>
          <w:rFonts w:ascii="Times New Roman" w:hAnsi="Times New Roman" w:cs="Times New Roman"/>
          <w:sz w:val="24"/>
          <w:szCs w:val="24"/>
        </w:rPr>
        <w:t xml:space="preserve"> Конституции</w:t>
      </w:r>
      <w:r w:rsidR="00FD3325" w:rsidRPr="001F645F">
        <w:rPr>
          <w:rFonts w:ascii="Times New Roman" w:hAnsi="Times New Roman" w:cs="Times New Roman"/>
          <w:sz w:val="24"/>
          <w:szCs w:val="24"/>
        </w:rPr>
        <w:t xml:space="preserve"> Королевства </w:t>
      </w:r>
      <w:r w:rsidR="0044379B" w:rsidRPr="001F645F">
        <w:rPr>
          <w:rFonts w:ascii="Times New Roman" w:hAnsi="Times New Roman" w:cs="Times New Roman"/>
          <w:sz w:val="24"/>
          <w:szCs w:val="24"/>
        </w:rPr>
        <w:t>Таиланда</w:t>
      </w:r>
      <w:r w:rsidR="00FD3325" w:rsidRPr="001F645F">
        <w:rPr>
          <w:rFonts w:ascii="Times New Roman" w:hAnsi="Times New Roman" w:cs="Times New Roman"/>
          <w:sz w:val="24"/>
          <w:szCs w:val="24"/>
        </w:rPr>
        <w:t xml:space="preserve"> от 24.08.2007 г.</w:t>
      </w:r>
      <w:r w:rsidR="00776029" w:rsidRPr="001F645F">
        <w:rPr>
          <w:rFonts w:ascii="Times New Roman" w:hAnsi="Times New Roman" w:cs="Times New Roman"/>
          <w:sz w:val="24"/>
          <w:szCs w:val="24"/>
        </w:rPr>
        <w:t>)</w:t>
      </w:r>
      <w:r w:rsidR="00982A2F" w:rsidRPr="001F645F">
        <w:rPr>
          <w:rFonts w:ascii="Times New Roman" w:hAnsi="Times New Roman" w:cs="Times New Roman"/>
          <w:sz w:val="24"/>
          <w:szCs w:val="24"/>
        </w:rPr>
        <w:t>.</w:t>
      </w:r>
    </w:p>
    <w:p w14:paraId="7B13B161" w14:textId="77777777" w:rsidR="008C7B6D" w:rsidRPr="001F645F" w:rsidRDefault="008C7B6D" w:rsidP="00815AD9">
      <w:pPr>
        <w:tabs>
          <w:tab w:val="left" w:pos="0"/>
          <w:tab w:val="left" w:pos="142"/>
        </w:tabs>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w:t>
      </w:r>
      <w:r w:rsidR="00111BD2" w:rsidRPr="001F645F">
        <w:rPr>
          <w:rFonts w:ascii="Times New Roman" w:hAnsi="Times New Roman" w:cs="Times New Roman"/>
          <w:iCs/>
          <w:sz w:val="24"/>
          <w:szCs w:val="24"/>
        </w:rPr>
        <w:t>6</w:t>
      </w:r>
      <w:r w:rsidRPr="001F645F">
        <w:rPr>
          <w:rFonts w:ascii="Times New Roman" w:hAnsi="Times New Roman" w:cs="Times New Roman"/>
          <w:iCs/>
          <w:sz w:val="24"/>
          <w:szCs w:val="24"/>
        </w:rPr>
        <w:t xml:space="preserve"> балл</w:t>
      </w:r>
      <w:r w:rsidR="00111BD2" w:rsidRPr="001F645F">
        <w:rPr>
          <w:rFonts w:ascii="Times New Roman" w:hAnsi="Times New Roman" w:cs="Times New Roman"/>
          <w:iCs/>
          <w:sz w:val="24"/>
          <w:szCs w:val="24"/>
        </w:rPr>
        <w:t>ов</w:t>
      </w:r>
      <w:r w:rsidRPr="001F645F">
        <w:rPr>
          <w:rFonts w:ascii="Times New Roman" w:hAnsi="Times New Roman" w:cs="Times New Roman"/>
          <w:iCs/>
          <w:sz w:val="24"/>
          <w:szCs w:val="24"/>
        </w:rPr>
        <w:t>, при этом:</w:t>
      </w:r>
    </w:p>
    <w:p w14:paraId="3D88D2D8" w14:textId="77777777" w:rsidR="008C7B6D" w:rsidRPr="001F645F" w:rsidRDefault="008C7B6D" w:rsidP="00815AD9">
      <w:pPr>
        <w:pStyle w:val="a4"/>
        <w:numPr>
          <w:ilvl w:val="0"/>
          <w:numId w:val="26"/>
        </w:numPr>
        <w:tabs>
          <w:tab w:val="left" w:pos="0"/>
          <w:tab w:val="left" w:pos="142"/>
        </w:tabs>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полны</w:t>
      </w:r>
      <w:r w:rsidR="00E17585" w:rsidRPr="001F645F">
        <w:rPr>
          <w:rFonts w:ascii="Times New Roman" w:hAnsi="Times New Roman" w:cs="Times New Roman"/>
          <w:iCs/>
          <w:sz w:val="24"/>
          <w:szCs w:val="24"/>
        </w:rPr>
        <w:t>й правильный ответ начисляется 6</w:t>
      </w:r>
      <w:r w:rsidRPr="001F645F">
        <w:rPr>
          <w:rFonts w:ascii="Times New Roman" w:hAnsi="Times New Roman" w:cs="Times New Roman"/>
          <w:iCs/>
          <w:sz w:val="24"/>
          <w:szCs w:val="24"/>
        </w:rPr>
        <w:t xml:space="preserve"> балл</w:t>
      </w:r>
      <w:r w:rsidR="004374A3" w:rsidRPr="001F645F">
        <w:rPr>
          <w:rFonts w:ascii="Times New Roman" w:hAnsi="Times New Roman" w:cs="Times New Roman"/>
          <w:iCs/>
          <w:sz w:val="24"/>
          <w:szCs w:val="24"/>
        </w:rPr>
        <w:t>ов</w:t>
      </w:r>
      <w:r w:rsidRPr="001F645F">
        <w:rPr>
          <w:rFonts w:ascii="Times New Roman" w:hAnsi="Times New Roman" w:cs="Times New Roman"/>
          <w:iCs/>
          <w:sz w:val="24"/>
          <w:szCs w:val="24"/>
        </w:rPr>
        <w:t>;</w:t>
      </w:r>
    </w:p>
    <w:p w14:paraId="450D8501" w14:textId="77777777" w:rsidR="00E5441B" w:rsidRPr="001F645F" w:rsidRDefault="00E5441B" w:rsidP="00815AD9">
      <w:pPr>
        <w:pStyle w:val="a4"/>
        <w:numPr>
          <w:ilvl w:val="0"/>
          <w:numId w:val="26"/>
        </w:numPr>
        <w:tabs>
          <w:tab w:val="left" w:pos="0"/>
          <w:tab w:val="left" w:pos="142"/>
        </w:tabs>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за кажд</w:t>
      </w:r>
      <w:r w:rsidR="0041366E" w:rsidRPr="001F645F">
        <w:rPr>
          <w:rFonts w:ascii="Times New Roman" w:hAnsi="Times New Roman" w:cs="Times New Roman"/>
          <w:iCs/>
          <w:sz w:val="24"/>
          <w:szCs w:val="24"/>
        </w:rPr>
        <w:t>ое</w:t>
      </w:r>
      <w:r w:rsidRPr="001F645F">
        <w:rPr>
          <w:rFonts w:ascii="Times New Roman" w:hAnsi="Times New Roman" w:cs="Times New Roman"/>
          <w:iCs/>
          <w:sz w:val="24"/>
          <w:szCs w:val="24"/>
        </w:rPr>
        <w:t xml:space="preserve"> правильн</w:t>
      </w:r>
      <w:r w:rsidR="0041366E" w:rsidRPr="001F645F">
        <w:rPr>
          <w:rFonts w:ascii="Times New Roman" w:hAnsi="Times New Roman" w:cs="Times New Roman"/>
          <w:iCs/>
          <w:sz w:val="24"/>
          <w:szCs w:val="24"/>
        </w:rPr>
        <w:t xml:space="preserve">ое соответствие </w:t>
      </w:r>
      <w:r w:rsidRPr="001F645F">
        <w:rPr>
          <w:rFonts w:ascii="Times New Roman" w:hAnsi="Times New Roman" w:cs="Times New Roman"/>
          <w:iCs/>
          <w:sz w:val="24"/>
          <w:szCs w:val="24"/>
        </w:rPr>
        <w:t xml:space="preserve">ответ </w:t>
      </w:r>
      <w:r w:rsidR="00111BD2" w:rsidRPr="001F645F">
        <w:rPr>
          <w:rFonts w:ascii="Times New Roman" w:hAnsi="Times New Roman" w:cs="Times New Roman"/>
          <w:iCs/>
          <w:sz w:val="24"/>
          <w:szCs w:val="24"/>
        </w:rPr>
        <w:t>1</w:t>
      </w:r>
      <w:r w:rsidRPr="001F645F">
        <w:rPr>
          <w:rFonts w:ascii="Times New Roman" w:hAnsi="Times New Roman" w:cs="Times New Roman"/>
          <w:iCs/>
          <w:sz w:val="24"/>
          <w:szCs w:val="24"/>
        </w:rPr>
        <w:t xml:space="preserve"> балл</w:t>
      </w:r>
      <w:r w:rsidR="004374A3" w:rsidRPr="001F645F">
        <w:rPr>
          <w:rFonts w:ascii="Times New Roman" w:hAnsi="Times New Roman" w:cs="Times New Roman"/>
          <w:iCs/>
          <w:sz w:val="24"/>
          <w:szCs w:val="24"/>
        </w:rPr>
        <w:t>;</w:t>
      </w:r>
    </w:p>
    <w:p w14:paraId="32B45DB7" w14:textId="77777777" w:rsidR="008C7B6D" w:rsidRPr="001F645F" w:rsidRDefault="008C7B6D" w:rsidP="00815AD9">
      <w:pPr>
        <w:pStyle w:val="a4"/>
        <w:numPr>
          <w:ilvl w:val="0"/>
          <w:numId w:val="26"/>
        </w:numPr>
        <w:tabs>
          <w:tab w:val="left" w:pos="0"/>
          <w:tab w:val="left" w:pos="142"/>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p>
    <w:p w14:paraId="4C7C13F7" w14:textId="77777777" w:rsidR="008C7B6D" w:rsidRPr="001F645F" w:rsidRDefault="008C7B6D" w:rsidP="00815AD9">
      <w:pPr>
        <w:pStyle w:val="a4"/>
        <w:tabs>
          <w:tab w:val="left" w:pos="0"/>
          <w:tab w:val="left" w:pos="142"/>
        </w:tabs>
        <w:spacing w:after="60" w:line="276" w:lineRule="auto"/>
        <w:ind w:left="0" w:firstLine="567"/>
        <w:jc w:val="both"/>
        <w:rPr>
          <w:rFonts w:ascii="Times New Roman" w:hAnsi="Times New Roman" w:cs="Times New Roman"/>
          <w:b/>
          <w:sz w:val="24"/>
          <w:szCs w:val="24"/>
        </w:rPr>
      </w:pPr>
    </w:p>
    <w:p w14:paraId="4F16C671" w14:textId="77777777" w:rsidR="00DD54B6" w:rsidRPr="001F645F" w:rsidRDefault="00F1035B" w:rsidP="00815AD9">
      <w:pPr>
        <w:pStyle w:val="a4"/>
        <w:numPr>
          <w:ilvl w:val="0"/>
          <w:numId w:val="6"/>
        </w:numPr>
        <w:tabs>
          <w:tab w:val="left" w:pos="0"/>
          <w:tab w:val="left" w:pos="142"/>
        </w:tabs>
        <w:spacing w:after="60" w:line="276" w:lineRule="auto"/>
        <w:ind w:left="0" w:firstLine="567"/>
        <w:jc w:val="both"/>
        <w:rPr>
          <w:rFonts w:ascii="Times New Roman" w:hAnsi="Times New Roman" w:cs="Times New Roman"/>
          <w:b/>
          <w:color w:val="22272F"/>
          <w:sz w:val="24"/>
          <w:szCs w:val="24"/>
          <w:shd w:val="clear" w:color="auto" w:fill="FFFFFF"/>
        </w:rPr>
      </w:pPr>
      <w:r w:rsidRPr="001F645F">
        <w:rPr>
          <w:rFonts w:ascii="Times New Roman" w:hAnsi="Times New Roman" w:cs="Times New Roman"/>
          <w:sz w:val="24"/>
          <w:szCs w:val="24"/>
        </w:rPr>
        <w:t xml:space="preserve">Выберите верные </w:t>
      </w:r>
      <w:r w:rsidR="00776029" w:rsidRPr="001F645F">
        <w:rPr>
          <w:rFonts w:ascii="Times New Roman" w:hAnsi="Times New Roman" w:cs="Times New Roman"/>
          <w:sz w:val="24"/>
          <w:szCs w:val="24"/>
        </w:rPr>
        <w:t>суждени</w:t>
      </w:r>
      <w:r w:rsidRPr="001F645F">
        <w:rPr>
          <w:rFonts w:ascii="Times New Roman" w:hAnsi="Times New Roman" w:cs="Times New Roman"/>
          <w:sz w:val="24"/>
          <w:szCs w:val="24"/>
        </w:rPr>
        <w:t>я</w:t>
      </w:r>
      <w:r w:rsidR="00776029" w:rsidRPr="001F645F">
        <w:rPr>
          <w:rFonts w:ascii="Times New Roman" w:hAnsi="Times New Roman" w:cs="Times New Roman"/>
          <w:sz w:val="24"/>
          <w:szCs w:val="24"/>
        </w:rPr>
        <w:t xml:space="preserve"> относительно положений Кодекса РФ об административных правонарушениях.</w:t>
      </w:r>
      <w:r w:rsidR="00581BAA">
        <w:rPr>
          <w:rFonts w:ascii="Times New Roman" w:hAnsi="Times New Roman" w:cs="Times New Roman"/>
          <w:sz w:val="24"/>
          <w:szCs w:val="24"/>
        </w:rPr>
        <w:t xml:space="preserve"> </w:t>
      </w:r>
      <w:r w:rsidR="00C76835" w:rsidRPr="001F645F">
        <w:rPr>
          <w:rFonts w:ascii="Times New Roman" w:hAnsi="Times New Roman" w:cs="Times New Roman"/>
          <w:sz w:val="24"/>
          <w:szCs w:val="24"/>
        </w:rPr>
        <w:t xml:space="preserve">В ответе укажите номера только верных суждений. </w:t>
      </w:r>
    </w:p>
    <w:p w14:paraId="37C7C37B" w14:textId="77777777" w:rsidR="00DD54B6" w:rsidRPr="001F645F" w:rsidRDefault="00776029"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1. Минимальный возраст для привлечения к административной ответственности составляет 14 лет. </w:t>
      </w:r>
    </w:p>
    <w:p w14:paraId="05A304C7" w14:textId="77777777" w:rsidR="00DD54B6" w:rsidRPr="001F645F" w:rsidRDefault="00776029"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2. </w:t>
      </w:r>
      <w:r w:rsidR="00D61898" w:rsidRPr="001F645F">
        <w:rPr>
          <w:rFonts w:ascii="Times New Roman" w:hAnsi="Times New Roman" w:cs="Times New Roman"/>
          <w:sz w:val="24"/>
          <w:szCs w:val="24"/>
        </w:rPr>
        <w:t xml:space="preserve">Совершение административного правонарушения в состоянии опьянения не является отягчающим обстоятельством. </w:t>
      </w:r>
    </w:p>
    <w:p w14:paraId="59FAF785" w14:textId="77777777" w:rsidR="00DD54B6" w:rsidRPr="001F645F" w:rsidRDefault="00776029"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3. Предупреждение может выноситься только в отношении физических лиц. </w:t>
      </w:r>
    </w:p>
    <w:p w14:paraId="0BF6901F" w14:textId="77777777" w:rsidR="00DD54B6" w:rsidRPr="001F645F" w:rsidRDefault="00776029"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4. Административный арест назначается судьёй. </w:t>
      </w:r>
    </w:p>
    <w:p w14:paraId="0D03B0D5" w14:textId="77777777" w:rsidR="00DD54B6" w:rsidRPr="001F645F" w:rsidRDefault="00776029"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5. </w:t>
      </w:r>
      <w:r w:rsidR="00D61898" w:rsidRPr="001F645F">
        <w:rPr>
          <w:rFonts w:ascii="Times New Roman" w:hAnsi="Times New Roman" w:cs="Times New Roman"/>
          <w:sz w:val="24"/>
          <w:szCs w:val="24"/>
        </w:rPr>
        <w:t>Исправительные работы являются видом административных наказаний.</w:t>
      </w:r>
    </w:p>
    <w:p w14:paraId="61A39E5D" w14:textId="77777777" w:rsidR="00DD54B6" w:rsidRPr="001F645F" w:rsidRDefault="00DD54B6" w:rsidP="00815AD9">
      <w:pPr>
        <w:tabs>
          <w:tab w:val="left" w:pos="0"/>
          <w:tab w:val="left" w:pos="142"/>
        </w:tabs>
        <w:spacing w:after="60" w:line="276" w:lineRule="auto"/>
        <w:ind w:firstLine="567"/>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1970"/>
        <w:gridCol w:w="1971"/>
        <w:gridCol w:w="1971"/>
        <w:gridCol w:w="1971"/>
        <w:gridCol w:w="1971"/>
      </w:tblGrid>
      <w:tr w:rsidR="00DD54B6" w:rsidRPr="001F645F" w14:paraId="5A6C4B9B" w14:textId="77777777" w:rsidTr="00DD54B6">
        <w:tc>
          <w:tcPr>
            <w:tcW w:w="1970" w:type="dxa"/>
          </w:tcPr>
          <w:p w14:paraId="5CFF3E75" w14:textId="6C118564"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470C0531" w14:textId="4E4FF25C"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332FF7DA" w14:textId="33EE0C05"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524431DF" w14:textId="29EAE8B4"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1D3A2363" w14:textId="3B2F8AC1"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r>
      <w:tr w:rsidR="00DD54B6" w:rsidRPr="001F645F" w14:paraId="1E8A05C3" w14:textId="77777777" w:rsidTr="00DD54B6">
        <w:tc>
          <w:tcPr>
            <w:tcW w:w="1970" w:type="dxa"/>
          </w:tcPr>
          <w:p w14:paraId="079D4D75" w14:textId="138438F4"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38B1344E" w14:textId="32AF8B6A"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01307406" w14:textId="60D05090"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3ADFBBEF" w14:textId="1E027F09"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c>
          <w:tcPr>
            <w:tcW w:w="1971" w:type="dxa"/>
          </w:tcPr>
          <w:p w14:paraId="34398AAE" w14:textId="77374296" w:rsidR="00DD54B6" w:rsidRPr="001F645F" w:rsidRDefault="00DD54B6" w:rsidP="00815AD9">
            <w:pPr>
              <w:tabs>
                <w:tab w:val="left" w:pos="0"/>
                <w:tab w:val="left" w:pos="142"/>
              </w:tabs>
              <w:spacing w:after="60" w:line="276" w:lineRule="auto"/>
              <w:ind w:firstLine="567"/>
              <w:jc w:val="both"/>
              <w:rPr>
                <w:rFonts w:ascii="Times New Roman" w:hAnsi="Times New Roman"/>
                <w:sz w:val="24"/>
                <w:szCs w:val="24"/>
              </w:rPr>
            </w:pPr>
          </w:p>
        </w:tc>
      </w:tr>
    </w:tbl>
    <w:p w14:paraId="300BC76F" w14:textId="77777777" w:rsidR="00DD54B6" w:rsidRPr="001F645F" w:rsidRDefault="00DD54B6" w:rsidP="00815AD9">
      <w:pPr>
        <w:tabs>
          <w:tab w:val="left" w:pos="0"/>
          <w:tab w:val="left" w:pos="142"/>
        </w:tabs>
        <w:spacing w:after="60" w:line="276" w:lineRule="auto"/>
        <w:ind w:firstLine="567"/>
        <w:jc w:val="both"/>
        <w:rPr>
          <w:rFonts w:ascii="Times New Roman" w:hAnsi="Times New Roman" w:cs="Times New Roman"/>
          <w:sz w:val="24"/>
          <w:szCs w:val="24"/>
        </w:rPr>
      </w:pPr>
    </w:p>
    <w:p w14:paraId="0550818F" w14:textId="77777777" w:rsidR="00F1035B" w:rsidRPr="001F645F" w:rsidRDefault="00F1035B" w:rsidP="00815AD9">
      <w:pPr>
        <w:tabs>
          <w:tab w:val="left" w:pos="0"/>
          <w:tab w:val="left" w:pos="142"/>
        </w:tabs>
        <w:spacing w:after="60" w:line="276" w:lineRule="auto"/>
        <w:ind w:firstLine="567"/>
        <w:jc w:val="both"/>
        <w:rPr>
          <w:rFonts w:ascii="Times New Roman" w:hAnsi="Times New Roman" w:cs="Times New Roman"/>
          <w:b/>
          <w:iCs/>
          <w:sz w:val="24"/>
          <w:szCs w:val="24"/>
        </w:rPr>
      </w:pPr>
      <w:r w:rsidRPr="001F645F">
        <w:rPr>
          <w:rFonts w:ascii="Times New Roman" w:hAnsi="Times New Roman" w:cs="Times New Roman"/>
          <w:b/>
          <w:iCs/>
          <w:sz w:val="24"/>
          <w:szCs w:val="24"/>
        </w:rPr>
        <w:t xml:space="preserve">Верные суждения </w:t>
      </w:r>
    </w:p>
    <w:tbl>
      <w:tblPr>
        <w:tblStyle w:val="aa"/>
        <w:tblW w:w="0" w:type="auto"/>
        <w:tblLook w:val="04A0" w:firstRow="1" w:lastRow="0" w:firstColumn="1" w:lastColumn="0" w:noHBand="0" w:noVBand="1"/>
      </w:tblPr>
      <w:tblGrid>
        <w:gridCol w:w="1970"/>
        <w:gridCol w:w="1971"/>
        <w:gridCol w:w="1971"/>
        <w:gridCol w:w="1971"/>
        <w:gridCol w:w="1971"/>
      </w:tblGrid>
      <w:tr w:rsidR="00F1035B" w:rsidRPr="001F645F" w14:paraId="30B2019C" w14:textId="77777777" w:rsidTr="00F1035B">
        <w:tc>
          <w:tcPr>
            <w:tcW w:w="1970" w:type="dxa"/>
          </w:tcPr>
          <w:p w14:paraId="7C8707A3" w14:textId="77777777" w:rsidR="00F1035B" w:rsidRPr="001F645F" w:rsidRDefault="00F1035B" w:rsidP="00815AD9">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1</w:t>
            </w:r>
          </w:p>
        </w:tc>
        <w:tc>
          <w:tcPr>
            <w:tcW w:w="1971" w:type="dxa"/>
          </w:tcPr>
          <w:p w14:paraId="633CFD5C" w14:textId="77777777" w:rsidR="00F1035B" w:rsidRPr="001F645F" w:rsidRDefault="00F1035B" w:rsidP="00815AD9">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2</w:t>
            </w:r>
          </w:p>
        </w:tc>
        <w:tc>
          <w:tcPr>
            <w:tcW w:w="1971" w:type="dxa"/>
          </w:tcPr>
          <w:p w14:paraId="35D0AA15" w14:textId="77777777" w:rsidR="00F1035B" w:rsidRPr="001F645F" w:rsidRDefault="00F1035B" w:rsidP="00815AD9">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3</w:t>
            </w:r>
          </w:p>
        </w:tc>
        <w:tc>
          <w:tcPr>
            <w:tcW w:w="1971" w:type="dxa"/>
          </w:tcPr>
          <w:p w14:paraId="2119C48B" w14:textId="77777777" w:rsidR="00F1035B" w:rsidRPr="001F645F" w:rsidRDefault="00F1035B" w:rsidP="00815AD9">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4</w:t>
            </w:r>
          </w:p>
        </w:tc>
        <w:tc>
          <w:tcPr>
            <w:tcW w:w="1971" w:type="dxa"/>
          </w:tcPr>
          <w:p w14:paraId="7495C4F6" w14:textId="77777777" w:rsidR="00F1035B" w:rsidRPr="001F645F" w:rsidRDefault="00F1035B" w:rsidP="00815AD9">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5</w:t>
            </w:r>
          </w:p>
        </w:tc>
      </w:tr>
      <w:tr w:rsidR="00F1035B" w:rsidRPr="001F645F" w14:paraId="0CFCDD0A" w14:textId="77777777" w:rsidTr="00F1035B">
        <w:tc>
          <w:tcPr>
            <w:tcW w:w="1970" w:type="dxa"/>
          </w:tcPr>
          <w:p w14:paraId="37F49B68" w14:textId="77777777" w:rsidR="00F1035B" w:rsidRPr="001F645F" w:rsidRDefault="00F1035B" w:rsidP="00284F4C">
            <w:pPr>
              <w:tabs>
                <w:tab w:val="left" w:pos="0"/>
                <w:tab w:val="left" w:pos="142"/>
              </w:tabs>
              <w:spacing w:after="60" w:line="276" w:lineRule="auto"/>
              <w:jc w:val="both"/>
              <w:rPr>
                <w:rFonts w:ascii="Times New Roman" w:hAnsi="Times New Roman"/>
                <w:sz w:val="24"/>
                <w:szCs w:val="24"/>
              </w:rPr>
            </w:pPr>
            <w:r w:rsidRPr="001F645F">
              <w:rPr>
                <w:rFonts w:ascii="Times New Roman" w:hAnsi="Times New Roman"/>
                <w:sz w:val="24"/>
                <w:szCs w:val="24"/>
              </w:rPr>
              <w:t>Нет</w:t>
            </w:r>
          </w:p>
          <w:p w14:paraId="3DFAC78A" w14:textId="77777777" w:rsidR="00F1035B" w:rsidRPr="001F645F" w:rsidRDefault="00F1035B" w:rsidP="00284F4C">
            <w:pPr>
              <w:tabs>
                <w:tab w:val="left" w:pos="0"/>
                <w:tab w:val="left" w:pos="142"/>
              </w:tabs>
              <w:spacing w:after="60" w:line="276" w:lineRule="auto"/>
              <w:jc w:val="both"/>
              <w:rPr>
                <w:rFonts w:ascii="Times New Roman" w:hAnsi="Times New Roman"/>
                <w:sz w:val="24"/>
                <w:szCs w:val="24"/>
              </w:rPr>
            </w:pPr>
            <w:proofErr w:type="spellStart"/>
            <w:r w:rsidRPr="001F645F">
              <w:rPr>
                <w:rFonts w:ascii="Times New Roman" w:hAnsi="Times New Roman"/>
                <w:sz w:val="24"/>
                <w:szCs w:val="24"/>
              </w:rPr>
              <w:t>Ст</w:t>
            </w:r>
            <w:proofErr w:type="spellEnd"/>
            <w:r w:rsidRPr="001F645F">
              <w:rPr>
                <w:rFonts w:ascii="Times New Roman" w:hAnsi="Times New Roman"/>
                <w:sz w:val="24"/>
                <w:szCs w:val="24"/>
              </w:rPr>
              <w:t xml:space="preserve"> 2.3. КоАП</w:t>
            </w:r>
          </w:p>
        </w:tc>
        <w:tc>
          <w:tcPr>
            <w:tcW w:w="1971" w:type="dxa"/>
          </w:tcPr>
          <w:p w14:paraId="58C5BC0B" w14:textId="77777777" w:rsidR="00F1035B" w:rsidRPr="001F645F" w:rsidRDefault="00A31DD3" w:rsidP="00284F4C">
            <w:pPr>
              <w:tabs>
                <w:tab w:val="left" w:pos="0"/>
                <w:tab w:val="left" w:pos="142"/>
              </w:tabs>
              <w:spacing w:after="60" w:line="276" w:lineRule="auto"/>
              <w:jc w:val="both"/>
              <w:rPr>
                <w:rFonts w:ascii="Times New Roman" w:hAnsi="Times New Roman"/>
                <w:sz w:val="24"/>
                <w:szCs w:val="24"/>
              </w:rPr>
            </w:pPr>
            <w:r w:rsidRPr="001F645F">
              <w:rPr>
                <w:rFonts w:ascii="Times New Roman" w:hAnsi="Times New Roman"/>
                <w:sz w:val="24"/>
                <w:szCs w:val="24"/>
              </w:rPr>
              <w:t>Н</w:t>
            </w:r>
            <w:r w:rsidR="00F1035B" w:rsidRPr="001F645F">
              <w:rPr>
                <w:rFonts w:ascii="Times New Roman" w:hAnsi="Times New Roman"/>
                <w:sz w:val="24"/>
                <w:szCs w:val="24"/>
              </w:rPr>
              <w:t>ет</w:t>
            </w:r>
          </w:p>
          <w:p w14:paraId="34CBD3B4" w14:textId="77777777" w:rsidR="00A31DD3" w:rsidRPr="001F645F" w:rsidRDefault="00D61898" w:rsidP="00284F4C">
            <w:pPr>
              <w:tabs>
                <w:tab w:val="left" w:pos="0"/>
                <w:tab w:val="left" w:pos="142"/>
              </w:tabs>
              <w:spacing w:after="60" w:line="276" w:lineRule="auto"/>
              <w:jc w:val="both"/>
              <w:rPr>
                <w:rFonts w:ascii="Times New Roman" w:hAnsi="Times New Roman"/>
                <w:sz w:val="24"/>
                <w:szCs w:val="24"/>
              </w:rPr>
            </w:pPr>
            <w:r w:rsidRPr="001F645F">
              <w:rPr>
                <w:rFonts w:ascii="Times New Roman" w:hAnsi="Times New Roman"/>
                <w:sz w:val="24"/>
                <w:szCs w:val="24"/>
              </w:rPr>
              <w:t>Ст.4.1 КоАП</w:t>
            </w:r>
          </w:p>
        </w:tc>
        <w:tc>
          <w:tcPr>
            <w:tcW w:w="1971" w:type="dxa"/>
          </w:tcPr>
          <w:p w14:paraId="0A8574D7" w14:textId="77777777" w:rsidR="00F1035B" w:rsidRPr="001F645F" w:rsidRDefault="00F1035B" w:rsidP="00284F4C">
            <w:pPr>
              <w:tabs>
                <w:tab w:val="left" w:pos="0"/>
                <w:tab w:val="left" w:pos="142"/>
              </w:tabs>
              <w:spacing w:after="60" w:line="276" w:lineRule="auto"/>
              <w:jc w:val="both"/>
              <w:rPr>
                <w:rFonts w:ascii="Times New Roman" w:hAnsi="Times New Roman"/>
                <w:sz w:val="24"/>
                <w:szCs w:val="24"/>
              </w:rPr>
            </w:pPr>
            <w:r w:rsidRPr="001F645F">
              <w:rPr>
                <w:rFonts w:ascii="Times New Roman" w:hAnsi="Times New Roman"/>
                <w:sz w:val="24"/>
                <w:szCs w:val="24"/>
              </w:rPr>
              <w:t>Нет</w:t>
            </w:r>
          </w:p>
          <w:p w14:paraId="3CE0046B" w14:textId="77777777" w:rsidR="00F1035B" w:rsidRPr="001F645F" w:rsidRDefault="00F1035B" w:rsidP="00284F4C">
            <w:pPr>
              <w:tabs>
                <w:tab w:val="left" w:pos="0"/>
                <w:tab w:val="left" w:pos="142"/>
              </w:tabs>
              <w:spacing w:after="60" w:line="276" w:lineRule="auto"/>
              <w:jc w:val="both"/>
              <w:rPr>
                <w:rFonts w:ascii="Times New Roman" w:hAnsi="Times New Roman"/>
                <w:sz w:val="24"/>
                <w:szCs w:val="24"/>
              </w:rPr>
            </w:pPr>
            <w:proofErr w:type="spellStart"/>
            <w:r w:rsidRPr="001F645F">
              <w:rPr>
                <w:rFonts w:ascii="Times New Roman" w:hAnsi="Times New Roman"/>
                <w:sz w:val="24"/>
                <w:szCs w:val="24"/>
              </w:rPr>
              <w:t>Ст</w:t>
            </w:r>
            <w:proofErr w:type="spellEnd"/>
            <w:r w:rsidRPr="001F645F">
              <w:rPr>
                <w:rFonts w:ascii="Times New Roman" w:hAnsi="Times New Roman"/>
                <w:sz w:val="24"/>
                <w:szCs w:val="24"/>
              </w:rPr>
              <w:t xml:space="preserve"> 3.4 КоАП</w:t>
            </w:r>
          </w:p>
        </w:tc>
        <w:tc>
          <w:tcPr>
            <w:tcW w:w="1971" w:type="dxa"/>
          </w:tcPr>
          <w:p w14:paraId="79164C11" w14:textId="77777777" w:rsidR="00F1035B" w:rsidRPr="001F645F" w:rsidRDefault="00A31DD3" w:rsidP="00284F4C">
            <w:pPr>
              <w:tabs>
                <w:tab w:val="left" w:pos="0"/>
                <w:tab w:val="left" w:pos="142"/>
              </w:tabs>
              <w:spacing w:after="60" w:line="276" w:lineRule="auto"/>
              <w:jc w:val="both"/>
              <w:rPr>
                <w:rFonts w:ascii="Times New Roman" w:hAnsi="Times New Roman"/>
                <w:sz w:val="24"/>
                <w:szCs w:val="24"/>
              </w:rPr>
            </w:pPr>
            <w:r w:rsidRPr="001F645F">
              <w:rPr>
                <w:rFonts w:ascii="Times New Roman" w:hAnsi="Times New Roman"/>
                <w:sz w:val="24"/>
                <w:szCs w:val="24"/>
              </w:rPr>
              <w:t>Д</w:t>
            </w:r>
            <w:r w:rsidR="00F1035B" w:rsidRPr="001F645F">
              <w:rPr>
                <w:rFonts w:ascii="Times New Roman" w:hAnsi="Times New Roman"/>
                <w:sz w:val="24"/>
                <w:szCs w:val="24"/>
              </w:rPr>
              <w:t>а</w:t>
            </w:r>
          </w:p>
          <w:p w14:paraId="67712827" w14:textId="77777777" w:rsidR="00A31DD3" w:rsidRPr="001F645F" w:rsidRDefault="00A31DD3" w:rsidP="00284F4C">
            <w:pPr>
              <w:tabs>
                <w:tab w:val="left" w:pos="0"/>
                <w:tab w:val="left" w:pos="142"/>
              </w:tabs>
              <w:spacing w:after="60" w:line="276" w:lineRule="auto"/>
              <w:jc w:val="both"/>
              <w:rPr>
                <w:rFonts w:ascii="Times New Roman" w:hAnsi="Times New Roman"/>
                <w:sz w:val="24"/>
                <w:szCs w:val="24"/>
              </w:rPr>
            </w:pPr>
            <w:proofErr w:type="spellStart"/>
            <w:r w:rsidRPr="001F645F">
              <w:rPr>
                <w:rFonts w:ascii="Times New Roman" w:hAnsi="Times New Roman"/>
                <w:sz w:val="24"/>
                <w:szCs w:val="24"/>
              </w:rPr>
              <w:t>Ст</w:t>
            </w:r>
            <w:proofErr w:type="spellEnd"/>
            <w:r w:rsidRPr="001F645F">
              <w:rPr>
                <w:rFonts w:ascii="Times New Roman" w:hAnsi="Times New Roman"/>
                <w:sz w:val="24"/>
                <w:szCs w:val="24"/>
              </w:rPr>
              <w:t xml:space="preserve"> 3.9. КоАП</w:t>
            </w:r>
          </w:p>
        </w:tc>
        <w:tc>
          <w:tcPr>
            <w:tcW w:w="1971" w:type="dxa"/>
          </w:tcPr>
          <w:p w14:paraId="7B1E434B" w14:textId="77777777" w:rsidR="00F1035B" w:rsidRPr="001F645F" w:rsidRDefault="00A31DD3" w:rsidP="00284F4C">
            <w:pPr>
              <w:tabs>
                <w:tab w:val="left" w:pos="0"/>
                <w:tab w:val="left" w:pos="142"/>
              </w:tabs>
              <w:spacing w:after="60" w:line="276" w:lineRule="auto"/>
              <w:jc w:val="both"/>
              <w:rPr>
                <w:rFonts w:ascii="Times New Roman" w:hAnsi="Times New Roman"/>
                <w:sz w:val="24"/>
                <w:szCs w:val="24"/>
              </w:rPr>
            </w:pPr>
            <w:r w:rsidRPr="001F645F">
              <w:rPr>
                <w:rFonts w:ascii="Times New Roman" w:hAnsi="Times New Roman"/>
                <w:sz w:val="24"/>
                <w:szCs w:val="24"/>
              </w:rPr>
              <w:t>Нет</w:t>
            </w:r>
          </w:p>
          <w:p w14:paraId="5308A05C" w14:textId="77777777" w:rsidR="00A31DD3" w:rsidRPr="001F645F" w:rsidRDefault="00D61898" w:rsidP="00284F4C">
            <w:pPr>
              <w:tabs>
                <w:tab w:val="left" w:pos="0"/>
                <w:tab w:val="left" w:pos="142"/>
              </w:tabs>
              <w:spacing w:after="60" w:line="276" w:lineRule="auto"/>
              <w:jc w:val="both"/>
              <w:rPr>
                <w:rFonts w:ascii="Times New Roman" w:hAnsi="Times New Roman"/>
                <w:sz w:val="24"/>
                <w:szCs w:val="24"/>
              </w:rPr>
            </w:pPr>
            <w:proofErr w:type="spellStart"/>
            <w:r w:rsidRPr="001F645F">
              <w:rPr>
                <w:rFonts w:ascii="Times New Roman" w:hAnsi="Times New Roman"/>
                <w:sz w:val="24"/>
                <w:szCs w:val="24"/>
              </w:rPr>
              <w:t>Ст</w:t>
            </w:r>
            <w:proofErr w:type="spellEnd"/>
            <w:r w:rsidRPr="001F645F">
              <w:rPr>
                <w:rFonts w:ascii="Times New Roman" w:hAnsi="Times New Roman"/>
                <w:sz w:val="24"/>
                <w:szCs w:val="24"/>
              </w:rPr>
              <w:t xml:space="preserve"> 3.2. КоАП</w:t>
            </w:r>
          </w:p>
        </w:tc>
      </w:tr>
    </w:tbl>
    <w:p w14:paraId="5BB88686" w14:textId="77777777" w:rsidR="00F1035B" w:rsidRPr="001F645F" w:rsidRDefault="00F1035B" w:rsidP="00815AD9">
      <w:pPr>
        <w:tabs>
          <w:tab w:val="left" w:pos="0"/>
          <w:tab w:val="left" w:pos="142"/>
        </w:tabs>
        <w:spacing w:after="60" w:line="276" w:lineRule="auto"/>
        <w:ind w:firstLine="567"/>
        <w:jc w:val="both"/>
        <w:rPr>
          <w:rFonts w:ascii="Times New Roman" w:hAnsi="Times New Roman" w:cs="Times New Roman"/>
          <w:b/>
          <w:iCs/>
          <w:sz w:val="24"/>
          <w:szCs w:val="24"/>
        </w:rPr>
      </w:pPr>
    </w:p>
    <w:p w14:paraId="510D9DDE" w14:textId="285DC61B" w:rsidR="006F159F" w:rsidRPr="001F645F" w:rsidRDefault="006F159F" w:rsidP="00815AD9">
      <w:pPr>
        <w:tabs>
          <w:tab w:val="left" w:pos="0"/>
          <w:tab w:val="left" w:pos="142"/>
        </w:tabs>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w:t>
      </w:r>
      <w:r w:rsidR="00DD54B6" w:rsidRPr="001F645F">
        <w:rPr>
          <w:rFonts w:ascii="Times New Roman" w:hAnsi="Times New Roman" w:cs="Times New Roman"/>
          <w:iCs/>
          <w:sz w:val="24"/>
          <w:szCs w:val="24"/>
        </w:rPr>
        <w:t xml:space="preserve">равильно выполненное задание – </w:t>
      </w:r>
      <w:r w:rsidR="009970C2" w:rsidRPr="001F645F">
        <w:rPr>
          <w:rFonts w:ascii="Times New Roman" w:hAnsi="Times New Roman" w:cs="Times New Roman"/>
          <w:iCs/>
          <w:sz w:val="24"/>
          <w:szCs w:val="24"/>
        </w:rPr>
        <w:t>5</w:t>
      </w:r>
      <w:r w:rsidRPr="001F645F">
        <w:rPr>
          <w:rFonts w:ascii="Times New Roman" w:hAnsi="Times New Roman" w:cs="Times New Roman"/>
          <w:iCs/>
          <w:sz w:val="24"/>
          <w:szCs w:val="24"/>
        </w:rPr>
        <w:t xml:space="preserve"> балл</w:t>
      </w:r>
      <w:r w:rsidR="009970C2" w:rsidRPr="001F645F">
        <w:rPr>
          <w:rFonts w:ascii="Times New Roman" w:hAnsi="Times New Roman" w:cs="Times New Roman"/>
          <w:iCs/>
          <w:sz w:val="24"/>
          <w:szCs w:val="24"/>
        </w:rPr>
        <w:t>ов</w:t>
      </w:r>
      <w:r w:rsidRPr="001F645F">
        <w:rPr>
          <w:rFonts w:ascii="Times New Roman" w:hAnsi="Times New Roman" w:cs="Times New Roman"/>
          <w:iCs/>
          <w:sz w:val="24"/>
          <w:szCs w:val="24"/>
        </w:rPr>
        <w:t>, при этом</w:t>
      </w:r>
      <w:r w:rsidR="00022A87">
        <w:rPr>
          <w:rFonts w:ascii="Times New Roman" w:hAnsi="Times New Roman" w:cs="Times New Roman"/>
          <w:iCs/>
          <w:sz w:val="24"/>
          <w:szCs w:val="24"/>
        </w:rPr>
        <w:t xml:space="preserve"> </w:t>
      </w:r>
      <w:r w:rsidR="00022A87" w:rsidRPr="00022A87">
        <w:rPr>
          <w:rFonts w:ascii="Times New Roman" w:hAnsi="Times New Roman" w:cs="Times New Roman"/>
          <w:iCs/>
          <w:sz w:val="24"/>
          <w:szCs w:val="24"/>
        </w:rPr>
        <w:t>если ребенок выбрал вариант 4, ему начисляется 5 баллов, но если он выбрал еще какие-нибудь варианты, то за каждый такой ответ отнимается по 1 баллу</w:t>
      </w:r>
      <w:r w:rsidR="00022A87">
        <w:rPr>
          <w:rFonts w:ascii="Times New Roman" w:hAnsi="Times New Roman" w:cs="Times New Roman"/>
          <w:iCs/>
          <w:sz w:val="24"/>
          <w:szCs w:val="24"/>
        </w:rPr>
        <w:t>.</w:t>
      </w:r>
      <w:bookmarkStart w:id="0" w:name="_GoBack"/>
      <w:bookmarkEnd w:id="0"/>
    </w:p>
    <w:p w14:paraId="06B5D5DA" w14:textId="77777777" w:rsidR="001B3878" w:rsidRPr="001F645F" w:rsidRDefault="001B3878" w:rsidP="00815AD9">
      <w:pPr>
        <w:pStyle w:val="a4"/>
        <w:tabs>
          <w:tab w:val="left" w:pos="0"/>
          <w:tab w:val="left" w:pos="142"/>
        </w:tabs>
        <w:spacing w:after="60" w:line="276" w:lineRule="auto"/>
        <w:ind w:left="0" w:firstLine="567"/>
        <w:jc w:val="both"/>
        <w:rPr>
          <w:rFonts w:ascii="Times New Roman" w:hAnsi="Times New Roman" w:cs="Times New Roman"/>
          <w:b/>
          <w:sz w:val="24"/>
          <w:szCs w:val="24"/>
        </w:rPr>
      </w:pPr>
    </w:p>
    <w:p w14:paraId="08D9BEED" w14:textId="77777777" w:rsidR="003272E1" w:rsidRPr="001F645F" w:rsidRDefault="003272E1" w:rsidP="00815AD9">
      <w:pPr>
        <w:pStyle w:val="a4"/>
        <w:tabs>
          <w:tab w:val="left" w:pos="0"/>
          <w:tab w:val="left" w:pos="142"/>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b/>
          <w:sz w:val="24"/>
          <w:szCs w:val="24"/>
          <w:lang w:val="en-US"/>
        </w:rPr>
        <w:t>III</w:t>
      </w:r>
      <w:r w:rsidR="008E0D49" w:rsidRPr="001F645F">
        <w:rPr>
          <w:rFonts w:ascii="Times New Roman" w:hAnsi="Times New Roman" w:cs="Times New Roman"/>
          <w:b/>
          <w:sz w:val="24"/>
          <w:szCs w:val="24"/>
        </w:rPr>
        <w:t>.</w:t>
      </w:r>
      <w:r w:rsidRPr="001F645F">
        <w:rPr>
          <w:rFonts w:ascii="Times New Roman" w:hAnsi="Times New Roman" w:cs="Times New Roman"/>
          <w:b/>
          <w:sz w:val="24"/>
          <w:szCs w:val="24"/>
        </w:rPr>
        <w:t xml:space="preserve"> Установите верную последовательность</w:t>
      </w:r>
    </w:p>
    <w:p w14:paraId="247E3C74" w14:textId="77777777" w:rsidR="00B90A14" w:rsidRPr="001F645F" w:rsidRDefault="00457FC6" w:rsidP="00815AD9">
      <w:pPr>
        <w:pStyle w:val="a4"/>
        <w:numPr>
          <w:ilvl w:val="0"/>
          <w:numId w:val="6"/>
        </w:numPr>
        <w:tabs>
          <w:tab w:val="left" w:pos="0"/>
          <w:tab w:val="left" w:pos="142"/>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Установите верную последовательность действий при переводе жилого помещения, расположенного в многоквартирном доме</w:t>
      </w:r>
      <w:r w:rsidR="00B7750D" w:rsidRPr="001F645F">
        <w:rPr>
          <w:rFonts w:ascii="Times New Roman" w:hAnsi="Times New Roman" w:cs="Times New Roman"/>
          <w:sz w:val="24"/>
          <w:szCs w:val="24"/>
        </w:rPr>
        <w:t xml:space="preserve"> на 1 этаже</w:t>
      </w:r>
      <w:r w:rsidRPr="001F645F">
        <w:rPr>
          <w:rFonts w:ascii="Times New Roman" w:hAnsi="Times New Roman" w:cs="Times New Roman"/>
          <w:sz w:val="24"/>
          <w:szCs w:val="24"/>
        </w:rPr>
        <w:t>, в нежилое (офисное) помещение согласно Жилищному кодексу РФ, при условии, что требует</w:t>
      </w:r>
      <w:r w:rsidR="00BC1B53" w:rsidRPr="001F645F">
        <w:rPr>
          <w:rFonts w:ascii="Times New Roman" w:hAnsi="Times New Roman" w:cs="Times New Roman"/>
          <w:sz w:val="24"/>
          <w:szCs w:val="24"/>
        </w:rPr>
        <w:t>ся</w:t>
      </w:r>
      <w:r w:rsidRPr="001F645F">
        <w:rPr>
          <w:rFonts w:ascii="Times New Roman" w:hAnsi="Times New Roman" w:cs="Times New Roman"/>
          <w:sz w:val="24"/>
          <w:szCs w:val="24"/>
        </w:rPr>
        <w:t xml:space="preserve"> перепланировк</w:t>
      </w:r>
      <w:r w:rsidR="0088459D" w:rsidRPr="001F645F">
        <w:rPr>
          <w:rFonts w:ascii="Times New Roman" w:hAnsi="Times New Roman" w:cs="Times New Roman"/>
          <w:sz w:val="24"/>
          <w:szCs w:val="24"/>
        </w:rPr>
        <w:t>а</w:t>
      </w:r>
      <w:r w:rsidRPr="001F645F">
        <w:rPr>
          <w:rFonts w:ascii="Times New Roman" w:hAnsi="Times New Roman" w:cs="Times New Roman"/>
          <w:sz w:val="24"/>
          <w:szCs w:val="24"/>
        </w:rPr>
        <w:t xml:space="preserve"> помещения</w:t>
      </w:r>
      <w:r w:rsidR="00BC1B53" w:rsidRPr="001F645F">
        <w:rPr>
          <w:rFonts w:ascii="Times New Roman" w:hAnsi="Times New Roman" w:cs="Times New Roman"/>
          <w:sz w:val="24"/>
          <w:szCs w:val="24"/>
        </w:rPr>
        <w:t xml:space="preserve"> для перевода </w:t>
      </w:r>
      <w:r w:rsidR="000C0F77" w:rsidRPr="001F645F">
        <w:rPr>
          <w:rFonts w:ascii="Times New Roman" w:hAnsi="Times New Roman" w:cs="Times New Roman"/>
          <w:sz w:val="24"/>
          <w:szCs w:val="24"/>
        </w:rPr>
        <w:t xml:space="preserve">его </w:t>
      </w:r>
      <w:r w:rsidR="00BC1B53" w:rsidRPr="001F645F">
        <w:rPr>
          <w:rFonts w:ascii="Times New Roman" w:hAnsi="Times New Roman" w:cs="Times New Roman"/>
          <w:sz w:val="24"/>
          <w:szCs w:val="24"/>
        </w:rPr>
        <w:t>в нежилое</w:t>
      </w:r>
      <w:r w:rsidRPr="001F645F">
        <w:rPr>
          <w:rFonts w:ascii="Times New Roman" w:hAnsi="Times New Roman" w:cs="Times New Roman"/>
          <w:sz w:val="24"/>
          <w:szCs w:val="24"/>
        </w:rPr>
        <w:t xml:space="preserve">: </w:t>
      </w:r>
    </w:p>
    <w:p w14:paraId="19E1E404" w14:textId="77777777" w:rsidR="00B90A14" w:rsidRPr="001F645F" w:rsidRDefault="00B90A14"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А.</w:t>
      </w:r>
      <w:r w:rsidR="00457FC6" w:rsidRPr="001F645F">
        <w:rPr>
          <w:rFonts w:ascii="Times New Roman" w:hAnsi="Times New Roman" w:cs="Times New Roman"/>
          <w:sz w:val="24"/>
          <w:szCs w:val="24"/>
        </w:rPr>
        <w:t xml:space="preserve"> Обращение собственника помещения в орган местного самоуправления </w:t>
      </w:r>
      <w:r w:rsidR="0088459D" w:rsidRPr="001F645F">
        <w:rPr>
          <w:rFonts w:ascii="Times New Roman" w:hAnsi="Times New Roman" w:cs="Times New Roman"/>
          <w:sz w:val="24"/>
          <w:szCs w:val="24"/>
        </w:rPr>
        <w:t xml:space="preserve">или МФЦ </w:t>
      </w:r>
      <w:r w:rsidR="00457FC6" w:rsidRPr="001F645F">
        <w:rPr>
          <w:rFonts w:ascii="Times New Roman" w:hAnsi="Times New Roman" w:cs="Times New Roman"/>
          <w:sz w:val="24"/>
          <w:szCs w:val="24"/>
        </w:rPr>
        <w:t>с заявлением о переводе помещения из жилого в нежилое с приложением необходимых документов;</w:t>
      </w:r>
    </w:p>
    <w:p w14:paraId="09F537EF" w14:textId="19BF6B97" w:rsidR="00B90A14" w:rsidRPr="001F645F" w:rsidRDefault="00B90A14"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Б.</w:t>
      </w:r>
      <w:r w:rsidR="0044379B">
        <w:rPr>
          <w:rFonts w:ascii="Times New Roman" w:hAnsi="Times New Roman" w:cs="Times New Roman"/>
          <w:sz w:val="24"/>
          <w:szCs w:val="24"/>
        </w:rPr>
        <w:t xml:space="preserve"> </w:t>
      </w:r>
      <w:r w:rsidR="0041321B" w:rsidRPr="001F645F">
        <w:rPr>
          <w:rFonts w:ascii="Times New Roman" w:hAnsi="Times New Roman" w:cs="Times New Roman"/>
          <w:sz w:val="24"/>
          <w:szCs w:val="24"/>
        </w:rPr>
        <w:t>П</w:t>
      </w:r>
      <w:r w:rsidR="00457FC6" w:rsidRPr="001F645F">
        <w:rPr>
          <w:rFonts w:ascii="Times New Roman" w:hAnsi="Times New Roman" w:cs="Times New Roman"/>
          <w:sz w:val="24"/>
          <w:szCs w:val="24"/>
        </w:rPr>
        <w:t xml:space="preserve">одписание и выдача собственнику помещения акта приемочной комиссии, подтверждающего завершение перепланировки помещения, направление акта в </w:t>
      </w:r>
      <w:r w:rsidR="0041321B" w:rsidRPr="001F645F">
        <w:rPr>
          <w:rFonts w:ascii="Times New Roman" w:hAnsi="Times New Roman" w:cs="Times New Roman"/>
          <w:sz w:val="24"/>
          <w:szCs w:val="24"/>
        </w:rPr>
        <w:t>Росреестр</w:t>
      </w:r>
      <w:r w:rsidR="00457FC6" w:rsidRPr="001F645F">
        <w:rPr>
          <w:rFonts w:ascii="Times New Roman" w:hAnsi="Times New Roman" w:cs="Times New Roman"/>
          <w:sz w:val="24"/>
          <w:szCs w:val="24"/>
        </w:rPr>
        <w:t>;</w:t>
      </w:r>
    </w:p>
    <w:p w14:paraId="1F6F946F" w14:textId="5F8F47EF" w:rsidR="00B7750D" w:rsidRPr="001F645F" w:rsidRDefault="00B90A14"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В.</w:t>
      </w:r>
      <w:r w:rsidR="0044379B">
        <w:rPr>
          <w:rFonts w:ascii="Times New Roman" w:hAnsi="Times New Roman" w:cs="Times New Roman"/>
          <w:sz w:val="24"/>
          <w:szCs w:val="24"/>
        </w:rPr>
        <w:t xml:space="preserve"> </w:t>
      </w:r>
      <w:r w:rsidR="00B7750D" w:rsidRPr="001F645F">
        <w:rPr>
          <w:rFonts w:ascii="Times New Roman" w:hAnsi="Times New Roman" w:cs="Times New Roman"/>
          <w:sz w:val="24"/>
          <w:szCs w:val="24"/>
        </w:rPr>
        <w:t xml:space="preserve">Проведение общего собрания собственников помещений в многоквартирном доме и принятие на собрании решения об их согласии на перевод жилого помещения в нежилое помещение; получение согласий каждого собственника всех помещений, примыкающих к переводимому помещению; </w:t>
      </w:r>
    </w:p>
    <w:p w14:paraId="169E1A2D" w14:textId="77777777" w:rsidR="00B7750D" w:rsidRPr="001F645F" w:rsidRDefault="001F645F"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Г. Подготовка</w:t>
      </w:r>
      <w:r w:rsidR="00B7750D" w:rsidRPr="001F645F">
        <w:rPr>
          <w:rFonts w:ascii="Times New Roman" w:hAnsi="Times New Roman" w:cs="Times New Roman"/>
          <w:sz w:val="24"/>
          <w:szCs w:val="24"/>
        </w:rPr>
        <w:t xml:space="preserve"> и </w:t>
      </w:r>
      <w:r w:rsidR="0088459D" w:rsidRPr="001F645F">
        <w:rPr>
          <w:rFonts w:ascii="Times New Roman" w:hAnsi="Times New Roman" w:cs="Times New Roman"/>
          <w:sz w:val="24"/>
          <w:szCs w:val="24"/>
        </w:rPr>
        <w:t xml:space="preserve">согласование </w:t>
      </w:r>
      <w:r w:rsidR="00B7750D" w:rsidRPr="001F645F">
        <w:rPr>
          <w:rFonts w:ascii="Times New Roman" w:hAnsi="Times New Roman" w:cs="Times New Roman"/>
          <w:sz w:val="24"/>
          <w:szCs w:val="24"/>
        </w:rPr>
        <w:t xml:space="preserve">проекта перепланировки переводимого помещения; </w:t>
      </w:r>
    </w:p>
    <w:p w14:paraId="4A5EFE7F" w14:textId="77777777" w:rsidR="00B7750D" w:rsidRPr="001F645F" w:rsidRDefault="00B7750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Д. </w:t>
      </w:r>
      <w:r w:rsidR="00457FC6" w:rsidRPr="001F645F">
        <w:rPr>
          <w:rFonts w:ascii="Times New Roman" w:hAnsi="Times New Roman" w:cs="Times New Roman"/>
          <w:sz w:val="24"/>
          <w:szCs w:val="24"/>
        </w:rPr>
        <w:t xml:space="preserve">Проведение работ по перепланировке помещения; </w:t>
      </w:r>
    </w:p>
    <w:p w14:paraId="39563949" w14:textId="77777777" w:rsidR="00457FC6" w:rsidRPr="001F645F" w:rsidRDefault="001F645F" w:rsidP="00815AD9">
      <w:pPr>
        <w:tabs>
          <w:tab w:val="left" w:pos="0"/>
          <w:tab w:val="left" w:pos="142"/>
        </w:tabs>
        <w:spacing w:after="6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sidRPr="001F645F">
        <w:rPr>
          <w:rFonts w:ascii="Times New Roman" w:hAnsi="Times New Roman" w:cs="Times New Roman"/>
          <w:sz w:val="24"/>
          <w:szCs w:val="24"/>
        </w:rPr>
        <w:t>Принятие</w:t>
      </w:r>
      <w:r w:rsidR="00457FC6" w:rsidRPr="001F645F">
        <w:rPr>
          <w:rFonts w:ascii="Times New Roman" w:hAnsi="Times New Roman" w:cs="Times New Roman"/>
          <w:sz w:val="24"/>
          <w:szCs w:val="24"/>
        </w:rPr>
        <w:t xml:space="preserve"> органом местного самоуправления решения о переводе жилого помещения в нежилое и выдача </w:t>
      </w:r>
      <w:r w:rsidR="0088459D" w:rsidRPr="001F645F">
        <w:rPr>
          <w:rFonts w:ascii="Times New Roman" w:hAnsi="Times New Roman" w:cs="Times New Roman"/>
          <w:sz w:val="24"/>
          <w:szCs w:val="24"/>
        </w:rPr>
        <w:t xml:space="preserve">его [решения] </w:t>
      </w:r>
      <w:r w:rsidR="00457FC6" w:rsidRPr="001F645F">
        <w:rPr>
          <w:rFonts w:ascii="Times New Roman" w:hAnsi="Times New Roman" w:cs="Times New Roman"/>
          <w:sz w:val="24"/>
          <w:szCs w:val="24"/>
        </w:rPr>
        <w:t>заявителю</w:t>
      </w:r>
      <w:r w:rsidR="00B7750D" w:rsidRPr="001F645F">
        <w:rPr>
          <w:rFonts w:ascii="Times New Roman" w:hAnsi="Times New Roman" w:cs="Times New Roman"/>
          <w:sz w:val="24"/>
          <w:szCs w:val="24"/>
        </w:rPr>
        <w:t>.</w:t>
      </w:r>
    </w:p>
    <w:p w14:paraId="3BE0759E" w14:textId="16C791FD" w:rsidR="00B7750D" w:rsidRPr="001F645F" w:rsidRDefault="00B7750D" w:rsidP="00815AD9">
      <w:pPr>
        <w:pStyle w:val="a4"/>
        <w:tabs>
          <w:tab w:val="left" w:pos="0"/>
          <w:tab w:val="left" w:pos="142"/>
        </w:tabs>
        <w:spacing w:after="60" w:line="276" w:lineRule="auto"/>
        <w:ind w:left="0" w:firstLine="567"/>
        <w:jc w:val="both"/>
        <w:rPr>
          <w:rFonts w:ascii="Times New Roman" w:hAnsi="Times New Roman" w:cs="Times New Roman"/>
          <w:b/>
          <w:iCs/>
          <w:sz w:val="24"/>
          <w:szCs w:val="24"/>
        </w:rPr>
      </w:pPr>
      <w:r w:rsidRPr="001F645F">
        <w:rPr>
          <w:rFonts w:ascii="Times New Roman" w:hAnsi="Times New Roman" w:cs="Times New Roman"/>
          <w:b/>
          <w:iCs/>
          <w:sz w:val="24"/>
          <w:szCs w:val="24"/>
        </w:rPr>
        <w:lastRenderedPageBreak/>
        <w:t>Правильный ответ: В, Г, А, Е, Д, Б</w:t>
      </w:r>
      <w:r w:rsidR="001F645F" w:rsidRPr="001F645F">
        <w:rPr>
          <w:rFonts w:ascii="Times New Roman" w:hAnsi="Times New Roman" w:cs="Times New Roman"/>
          <w:b/>
          <w:iCs/>
          <w:sz w:val="24"/>
          <w:szCs w:val="24"/>
        </w:rPr>
        <w:t xml:space="preserve"> (</w:t>
      </w:r>
      <w:r w:rsidRPr="001F645F">
        <w:rPr>
          <w:rFonts w:ascii="Times New Roman" w:hAnsi="Times New Roman" w:cs="Times New Roman"/>
          <w:sz w:val="24"/>
          <w:szCs w:val="24"/>
        </w:rPr>
        <w:t>ст. 23 ЖК РФ)</w:t>
      </w:r>
    </w:p>
    <w:p w14:paraId="2D0D0EE8" w14:textId="77777777" w:rsidR="00004012" w:rsidRPr="001F645F" w:rsidRDefault="00004012" w:rsidP="00815AD9">
      <w:pPr>
        <w:pStyle w:val="a4"/>
        <w:tabs>
          <w:tab w:val="left" w:pos="0"/>
          <w:tab w:val="left" w:pos="142"/>
        </w:tabs>
        <w:spacing w:after="60" w:line="276" w:lineRule="auto"/>
        <w:ind w:left="0" w:firstLine="567"/>
        <w:jc w:val="both"/>
        <w:rPr>
          <w:rFonts w:ascii="Times New Roman" w:hAnsi="Times New Roman" w:cs="Times New Roman"/>
          <w:b/>
          <w:iCs/>
          <w:sz w:val="24"/>
          <w:szCs w:val="24"/>
        </w:rPr>
      </w:pPr>
      <w:r w:rsidRPr="001F645F">
        <w:rPr>
          <w:rFonts w:ascii="Times New Roman" w:hAnsi="Times New Roman" w:cs="Times New Roman"/>
          <w:b/>
          <w:iCs/>
          <w:sz w:val="24"/>
          <w:szCs w:val="24"/>
        </w:rPr>
        <w:t>1-</w:t>
      </w:r>
      <w:r w:rsidR="00B7750D" w:rsidRPr="001F645F">
        <w:rPr>
          <w:rFonts w:ascii="Times New Roman" w:hAnsi="Times New Roman" w:cs="Times New Roman"/>
          <w:b/>
          <w:iCs/>
          <w:sz w:val="24"/>
          <w:szCs w:val="24"/>
        </w:rPr>
        <w:t>В</w:t>
      </w:r>
      <w:r w:rsidRPr="001F645F">
        <w:rPr>
          <w:rFonts w:ascii="Times New Roman" w:hAnsi="Times New Roman" w:cs="Times New Roman"/>
          <w:b/>
          <w:iCs/>
          <w:sz w:val="24"/>
          <w:szCs w:val="24"/>
        </w:rPr>
        <w:t>, 2-</w:t>
      </w:r>
      <w:r w:rsidR="00B7750D" w:rsidRPr="001F645F">
        <w:rPr>
          <w:rFonts w:ascii="Times New Roman" w:hAnsi="Times New Roman" w:cs="Times New Roman"/>
          <w:b/>
          <w:iCs/>
          <w:sz w:val="24"/>
          <w:szCs w:val="24"/>
        </w:rPr>
        <w:t>Г</w:t>
      </w:r>
      <w:r w:rsidRPr="001F645F">
        <w:rPr>
          <w:rFonts w:ascii="Times New Roman" w:hAnsi="Times New Roman" w:cs="Times New Roman"/>
          <w:b/>
          <w:iCs/>
          <w:sz w:val="24"/>
          <w:szCs w:val="24"/>
        </w:rPr>
        <w:t>, 3-</w:t>
      </w:r>
      <w:r w:rsidR="00B7750D" w:rsidRPr="001F645F">
        <w:rPr>
          <w:rFonts w:ascii="Times New Roman" w:hAnsi="Times New Roman" w:cs="Times New Roman"/>
          <w:b/>
          <w:iCs/>
          <w:sz w:val="24"/>
          <w:szCs w:val="24"/>
        </w:rPr>
        <w:t>А</w:t>
      </w:r>
      <w:r w:rsidRPr="001F645F">
        <w:rPr>
          <w:rFonts w:ascii="Times New Roman" w:hAnsi="Times New Roman" w:cs="Times New Roman"/>
          <w:b/>
          <w:iCs/>
          <w:sz w:val="24"/>
          <w:szCs w:val="24"/>
        </w:rPr>
        <w:t>, 4-</w:t>
      </w:r>
      <w:r w:rsidR="00B7750D" w:rsidRPr="001F645F">
        <w:rPr>
          <w:rFonts w:ascii="Times New Roman" w:hAnsi="Times New Roman" w:cs="Times New Roman"/>
          <w:b/>
          <w:iCs/>
          <w:sz w:val="24"/>
          <w:szCs w:val="24"/>
        </w:rPr>
        <w:t>Е</w:t>
      </w:r>
      <w:r w:rsidR="005A32BD" w:rsidRPr="001F645F">
        <w:rPr>
          <w:rFonts w:ascii="Times New Roman" w:hAnsi="Times New Roman" w:cs="Times New Roman"/>
          <w:b/>
          <w:iCs/>
          <w:sz w:val="24"/>
          <w:szCs w:val="24"/>
        </w:rPr>
        <w:t>, 5</w:t>
      </w:r>
      <w:r w:rsidRPr="001F645F">
        <w:rPr>
          <w:rFonts w:ascii="Times New Roman" w:hAnsi="Times New Roman" w:cs="Times New Roman"/>
          <w:b/>
          <w:iCs/>
          <w:sz w:val="24"/>
          <w:szCs w:val="24"/>
        </w:rPr>
        <w:t>–</w:t>
      </w:r>
      <w:r w:rsidR="00B7750D" w:rsidRPr="001F645F">
        <w:rPr>
          <w:rFonts w:ascii="Times New Roman" w:hAnsi="Times New Roman" w:cs="Times New Roman"/>
          <w:b/>
          <w:iCs/>
          <w:sz w:val="24"/>
          <w:szCs w:val="24"/>
        </w:rPr>
        <w:t>Д</w:t>
      </w:r>
      <w:r w:rsidRPr="001F645F">
        <w:rPr>
          <w:rFonts w:ascii="Times New Roman" w:hAnsi="Times New Roman" w:cs="Times New Roman"/>
          <w:b/>
          <w:iCs/>
          <w:sz w:val="24"/>
          <w:szCs w:val="24"/>
        </w:rPr>
        <w:t xml:space="preserve">, 6 – </w:t>
      </w:r>
      <w:r w:rsidR="00B7750D" w:rsidRPr="001F645F">
        <w:rPr>
          <w:rFonts w:ascii="Times New Roman" w:hAnsi="Times New Roman" w:cs="Times New Roman"/>
          <w:b/>
          <w:iCs/>
          <w:sz w:val="24"/>
          <w:szCs w:val="24"/>
        </w:rPr>
        <w:t>Б</w:t>
      </w:r>
    </w:p>
    <w:p w14:paraId="6901B252" w14:textId="77777777" w:rsidR="006F159F" w:rsidRPr="001F645F" w:rsidRDefault="006F159F" w:rsidP="00815AD9">
      <w:pPr>
        <w:tabs>
          <w:tab w:val="left" w:pos="0"/>
          <w:tab w:val="left" w:pos="142"/>
        </w:tabs>
        <w:spacing w:after="60" w:line="276" w:lineRule="auto"/>
        <w:ind w:firstLine="567"/>
        <w:jc w:val="both"/>
        <w:rPr>
          <w:rFonts w:ascii="Times New Roman" w:hAnsi="Times New Roman" w:cs="Times New Roman"/>
          <w:iCs/>
          <w:sz w:val="24"/>
          <w:szCs w:val="24"/>
        </w:rPr>
      </w:pPr>
      <w:r w:rsidRPr="001F645F">
        <w:rPr>
          <w:rFonts w:ascii="Times New Roman" w:hAnsi="Times New Roman" w:cs="Times New Roman"/>
          <w:b/>
          <w:iCs/>
          <w:sz w:val="24"/>
          <w:szCs w:val="24"/>
        </w:rPr>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w:t>
      </w:r>
      <w:r w:rsidR="000C0F77" w:rsidRPr="001F645F">
        <w:rPr>
          <w:rFonts w:ascii="Times New Roman" w:hAnsi="Times New Roman" w:cs="Times New Roman"/>
          <w:iCs/>
          <w:sz w:val="24"/>
          <w:szCs w:val="24"/>
        </w:rPr>
        <w:t>4</w:t>
      </w:r>
      <w:r w:rsidRPr="001F645F">
        <w:rPr>
          <w:rFonts w:ascii="Times New Roman" w:hAnsi="Times New Roman" w:cs="Times New Roman"/>
          <w:iCs/>
          <w:sz w:val="24"/>
          <w:szCs w:val="24"/>
        </w:rPr>
        <w:t xml:space="preserve"> балла, при этом:</w:t>
      </w:r>
    </w:p>
    <w:p w14:paraId="0122DE0B" w14:textId="77777777" w:rsidR="006F159F" w:rsidRPr="001F645F" w:rsidRDefault="00FB3694" w:rsidP="00815AD9">
      <w:pPr>
        <w:pStyle w:val="a4"/>
        <w:numPr>
          <w:ilvl w:val="0"/>
          <w:numId w:val="26"/>
        </w:numPr>
        <w:tabs>
          <w:tab w:val="left" w:pos="0"/>
          <w:tab w:val="left" w:pos="142"/>
        </w:tabs>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 xml:space="preserve">за указание правильной последовательности без ошибок - </w:t>
      </w:r>
      <w:r w:rsidR="000C0F77" w:rsidRPr="001F645F">
        <w:rPr>
          <w:rFonts w:ascii="Times New Roman" w:hAnsi="Times New Roman" w:cs="Times New Roman"/>
          <w:iCs/>
          <w:sz w:val="24"/>
          <w:szCs w:val="24"/>
        </w:rPr>
        <w:t>4</w:t>
      </w:r>
      <w:r w:rsidRPr="001F645F">
        <w:rPr>
          <w:rFonts w:ascii="Times New Roman" w:hAnsi="Times New Roman" w:cs="Times New Roman"/>
          <w:iCs/>
          <w:sz w:val="24"/>
          <w:szCs w:val="24"/>
        </w:rPr>
        <w:t xml:space="preserve"> балла</w:t>
      </w:r>
      <w:r w:rsidR="006F159F" w:rsidRPr="001F645F">
        <w:rPr>
          <w:rFonts w:ascii="Times New Roman" w:hAnsi="Times New Roman" w:cs="Times New Roman"/>
          <w:iCs/>
          <w:sz w:val="24"/>
          <w:szCs w:val="24"/>
        </w:rPr>
        <w:t>;</w:t>
      </w:r>
    </w:p>
    <w:p w14:paraId="31ACEED7" w14:textId="77777777" w:rsidR="003272E1" w:rsidRPr="001F645F" w:rsidRDefault="006F159F" w:rsidP="00815AD9">
      <w:pPr>
        <w:pStyle w:val="a4"/>
        <w:numPr>
          <w:ilvl w:val="0"/>
          <w:numId w:val="26"/>
        </w:numPr>
        <w:tabs>
          <w:tab w:val="left" w:pos="0"/>
          <w:tab w:val="left" w:pos="142"/>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iCs/>
          <w:sz w:val="24"/>
          <w:szCs w:val="24"/>
        </w:rPr>
        <w:t>за любую ошибку ставится 0 баллов</w:t>
      </w:r>
      <w:r w:rsidR="00B7750D" w:rsidRPr="001F645F">
        <w:rPr>
          <w:rFonts w:ascii="Times New Roman" w:hAnsi="Times New Roman" w:cs="Times New Roman"/>
          <w:iCs/>
          <w:sz w:val="24"/>
          <w:szCs w:val="24"/>
        </w:rPr>
        <w:t xml:space="preserve"> (</w:t>
      </w:r>
      <w:r w:rsidR="00B7750D" w:rsidRPr="001F645F">
        <w:rPr>
          <w:rFonts w:ascii="Times New Roman" w:hAnsi="Times New Roman" w:cs="Times New Roman"/>
          <w:sz w:val="24"/>
          <w:szCs w:val="24"/>
        </w:rPr>
        <w:t xml:space="preserve">частичный балл за данное задание не допускается) </w:t>
      </w:r>
    </w:p>
    <w:p w14:paraId="52537357" w14:textId="77777777" w:rsidR="00B7750D" w:rsidRPr="001F645F" w:rsidRDefault="00B7750D" w:rsidP="00815AD9">
      <w:pPr>
        <w:pStyle w:val="a4"/>
        <w:tabs>
          <w:tab w:val="left" w:pos="0"/>
          <w:tab w:val="left" w:pos="142"/>
        </w:tabs>
        <w:spacing w:after="60" w:line="276" w:lineRule="auto"/>
        <w:ind w:left="0" w:firstLine="567"/>
        <w:jc w:val="both"/>
        <w:rPr>
          <w:rFonts w:ascii="Times New Roman" w:hAnsi="Times New Roman" w:cs="Times New Roman"/>
          <w:b/>
          <w:sz w:val="24"/>
          <w:szCs w:val="24"/>
        </w:rPr>
      </w:pPr>
    </w:p>
    <w:p w14:paraId="667CAFA6" w14:textId="77777777" w:rsidR="007F7500" w:rsidRPr="001F645F" w:rsidRDefault="007F7500" w:rsidP="00815AD9">
      <w:pPr>
        <w:pStyle w:val="a4"/>
        <w:tabs>
          <w:tab w:val="left" w:pos="0"/>
          <w:tab w:val="left" w:pos="142"/>
        </w:tabs>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b/>
          <w:sz w:val="24"/>
          <w:szCs w:val="24"/>
          <w:lang w:val="en-US"/>
        </w:rPr>
        <w:t>IV</w:t>
      </w:r>
      <w:r w:rsidRPr="001F645F">
        <w:rPr>
          <w:rFonts w:ascii="Times New Roman" w:hAnsi="Times New Roman" w:cs="Times New Roman"/>
          <w:b/>
          <w:sz w:val="24"/>
          <w:szCs w:val="24"/>
        </w:rPr>
        <w:t xml:space="preserve"> Задание на расшифровку аббревиатуры</w:t>
      </w:r>
    </w:p>
    <w:p w14:paraId="586B7022" w14:textId="77777777" w:rsidR="00D23409" w:rsidRPr="001F645F" w:rsidRDefault="00D23409" w:rsidP="00815AD9">
      <w:pPr>
        <w:numPr>
          <w:ilvl w:val="0"/>
          <w:numId w:val="6"/>
        </w:numPr>
        <w:tabs>
          <w:tab w:val="left" w:pos="0"/>
          <w:tab w:val="left" w:pos="142"/>
        </w:tabs>
        <w:spacing w:after="60" w:line="276" w:lineRule="auto"/>
        <w:ind w:left="0" w:firstLine="567"/>
        <w:contextualSpacing/>
        <w:jc w:val="both"/>
        <w:rPr>
          <w:rFonts w:ascii="Times New Roman" w:eastAsia="Calibri" w:hAnsi="Times New Roman" w:cs="Times New Roman"/>
          <w:b/>
          <w:sz w:val="24"/>
          <w:szCs w:val="24"/>
        </w:rPr>
      </w:pPr>
      <w:r w:rsidRPr="001F645F">
        <w:rPr>
          <w:rFonts w:ascii="Times New Roman" w:eastAsia="Calibri" w:hAnsi="Times New Roman" w:cs="Times New Roman"/>
          <w:b/>
          <w:sz w:val="24"/>
          <w:szCs w:val="24"/>
        </w:rPr>
        <w:t xml:space="preserve">Расшифруйте аббревиатуру </w:t>
      </w:r>
      <w:r w:rsidR="0048644D" w:rsidRPr="001F645F">
        <w:rPr>
          <w:rFonts w:ascii="Times New Roman" w:eastAsia="Calibri" w:hAnsi="Times New Roman" w:cs="Times New Roman"/>
          <w:b/>
          <w:sz w:val="24"/>
          <w:szCs w:val="24"/>
        </w:rPr>
        <w:t>ФССП</w:t>
      </w:r>
    </w:p>
    <w:p w14:paraId="2CB9B9B8" w14:textId="77777777" w:rsidR="00D23409" w:rsidRPr="001F645F" w:rsidRDefault="00D23409" w:rsidP="00815AD9">
      <w:pPr>
        <w:tabs>
          <w:tab w:val="left" w:pos="0"/>
          <w:tab w:val="left" w:pos="142"/>
        </w:tabs>
        <w:spacing w:after="60" w:line="276" w:lineRule="auto"/>
        <w:ind w:firstLine="567"/>
        <w:contextualSpacing/>
        <w:jc w:val="both"/>
        <w:rPr>
          <w:rFonts w:ascii="Times New Roman" w:eastAsia="Calibri" w:hAnsi="Times New Roman" w:cs="Times New Roman"/>
          <w:b/>
          <w:iCs/>
          <w:sz w:val="24"/>
          <w:szCs w:val="24"/>
        </w:rPr>
      </w:pPr>
      <w:r w:rsidRPr="001F645F">
        <w:rPr>
          <w:rFonts w:ascii="Times New Roman" w:eastAsia="Calibri" w:hAnsi="Times New Roman" w:cs="Times New Roman"/>
          <w:b/>
          <w:iCs/>
          <w:sz w:val="24"/>
          <w:szCs w:val="24"/>
        </w:rPr>
        <w:t xml:space="preserve">Правильный ответ: </w:t>
      </w:r>
      <w:r w:rsidR="0048644D" w:rsidRPr="001F645F">
        <w:rPr>
          <w:rFonts w:ascii="Times New Roman" w:eastAsia="Calibri" w:hAnsi="Times New Roman" w:cs="Times New Roman"/>
          <w:b/>
          <w:iCs/>
          <w:sz w:val="24"/>
          <w:szCs w:val="24"/>
        </w:rPr>
        <w:t xml:space="preserve">Федеральная служба судебных приставов </w:t>
      </w:r>
    </w:p>
    <w:p w14:paraId="6C169ADD" w14:textId="77777777" w:rsidR="00D23409" w:rsidRPr="001F645F" w:rsidRDefault="00D23409" w:rsidP="00815AD9">
      <w:pPr>
        <w:tabs>
          <w:tab w:val="left" w:pos="0"/>
          <w:tab w:val="left" w:pos="142"/>
        </w:tabs>
        <w:spacing w:after="60" w:line="276" w:lineRule="auto"/>
        <w:ind w:firstLine="567"/>
        <w:jc w:val="both"/>
        <w:rPr>
          <w:rFonts w:ascii="Times New Roman" w:eastAsia="Calibri" w:hAnsi="Times New Roman" w:cs="Times New Roman"/>
          <w:iCs/>
          <w:sz w:val="24"/>
          <w:szCs w:val="24"/>
        </w:rPr>
      </w:pPr>
      <w:r w:rsidRPr="001F645F">
        <w:rPr>
          <w:rFonts w:ascii="Times New Roman" w:eastAsia="Calibri" w:hAnsi="Times New Roman" w:cs="Times New Roman"/>
          <w:b/>
          <w:iCs/>
          <w:sz w:val="24"/>
          <w:szCs w:val="24"/>
        </w:rPr>
        <w:t>Оценка задания.</w:t>
      </w:r>
      <w:r w:rsidRPr="001F645F">
        <w:rPr>
          <w:rFonts w:ascii="Times New Roman" w:eastAsia="Calibri" w:hAnsi="Times New Roman" w:cs="Times New Roman"/>
          <w:iCs/>
          <w:sz w:val="24"/>
          <w:szCs w:val="24"/>
        </w:rPr>
        <w:t xml:space="preserve"> Максимальная оценка за правильно выполненное задание – </w:t>
      </w:r>
      <w:r w:rsidR="009C405F" w:rsidRPr="001F645F">
        <w:rPr>
          <w:rFonts w:ascii="Times New Roman" w:eastAsia="Calibri" w:hAnsi="Times New Roman" w:cs="Times New Roman"/>
          <w:iCs/>
          <w:sz w:val="24"/>
          <w:szCs w:val="24"/>
        </w:rPr>
        <w:t>2</w:t>
      </w:r>
      <w:r w:rsidRPr="001F645F">
        <w:rPr>
          <w:rFonts w:ascii="Times New Roman" w:eastAsia="Calibri" w:hAnsi="Times New Roman" w:cs="Times New Roman"/>
          <w:iCs/>
          <w:sz w:val="24"/>
          <w:szCs w:val="24"/>
        </w:rPr>
        <w:t xml:space="preserve"> балла, при этом:</w:t>
      </w:r>
    </w:p>
    <w:p w14:paraId="3A3FF404" w14:textId="77777777" w:rsidR="00D23409" w:rsidRPr="001F645F" w:rsidRDefault="00D23409" w:rsidP="00815AD9">
      <w:pPr>
        <w:numPr>
          <w:ilvl w:val="0"/>
          <w:numId w:val="27"/>
        </w:numPr>
        <w:tabs>
          <w:tab w:val="left" w:pos="0"/>
          <w:tab w:val="left" w:pos="142"/>
        </w:tabs>
        <w:spacing w:after="60" w:line="276" w:lineRule="auto"/>
        <w:ind w:left="0" w:firstLine="567"/>
        <w:contextualSpacing/>
        <w:jc w:val="both"/>
        <w:rPr>
          <w:rFonts w:ascii="Times New Roman" w:eastAsia="Calibri" w:hAnsi="Times New Roman" w:cs="Times New Roman"/>
          <w:iCs/>
          <w:sz w:val="24"/>
          <w:szCs w:val="24"/>
        </w:rPr>
      </w:pPr>
      <w:r w:rsidRPr="001F645F">
        <w:rPr>
          <w:rFonts w:ascii="Times New Roman" w:eastAsia="Calibri" w:hAnsi="Times New Roman" w:cs="Times New Roman"/>
          <w:iCs/>
          <w:sz w:val="24"/>
          <w:szCs w:val="24"/>
        </w:rPr>
        <w:t xml:space="preserve">за полный правильный ответ начисляется </w:t>
      </w:r>
      <w:r w:rsidR="009C405F" w:rsidRPr="001F645F">
        <w:rPr>
          <w:rFonts w:ascii="Times New Roman" w:eastAsia="Calibri" w:hAnsi="Times New Roman" w:cs="Times New Roman"/>
          <w:iCs/>
          <w:sz w:val="24"/>
          <w:szCs w:val="24"/>
        </w:rPr>
        <w:t>2</w:t>
      </w:r>
      <w:r w:rsidRPr="001F645F">
        <w:rPr>
          <w:rFonts w:ascii="Times New Roman" w:eastAsia="Calibri" w:hAnsi="Times New Roman" w:cs="Times New Roman"/>
          <w:iCs/>
          <w:sz w:val="24"/>
          <w:szCs w:val="24"/>
        </w:rPr>
        <w:t xml:space="preserve"> балла;</w:t>
      </w:r>
    </w:p>
    <w:p w14:paraId="42810E4D" w14:textId="77777777" w:rsidR="00D23409" w:rsidRPr="001F645F" w:rsidRDefault="00D23409" w:rsidP="00815AD9">
      <w:pPr>
        <w:numPr>
          <w:ilvl w:val="0"/>
          <w:numId w:val="27"/>
        </w:numPr>
        <w:tabs>
          <w:tab w:val="left" w:pos="0"/>
          <w:tab w:val="left" w:pos="142"/>
        </w:tabs>
        <w:spacing w:after="60" w:line="276" w:lineRule="auto"/>
        <w:ind w:left="0" w:firstLine="567"/>
        <w:contextualSpacing/>
        <w:jc w:val="both"/>
        <w:rPr>
          <w:rFonts w:ascii="Times New Roman" w:eastAsia="Calibri" w:hAnsi="Times New Roman" w:cs="Times New Roman"/>
          <w:b/>
          <w:sz w:val="24"/>
          <w:szCs w:val="24"/>
        </w:rPr>
      </w:pPr>
      <w:r w:rsidRPr="001F645F">
        <w:rPr>
          <w:rFonts w:ascii="Times New Roman" w:eastAsia="Calibri" w:hAnsi="Times New Roman" w:cs="Times New Roman"/>
          <w:iCs/>
          <w:sz w:val="24"/>
          <w:szCs w:val="24"/>
        </w:rPr>
        <w:t>за любую ошибку ставится 0 баллов.</w:t>
      </w:r>
    </w:p>
    <w:p w14:paraId="6C0E796F" w14:textId="77777777" w:rsidR="00C32B4A" w:rsidRPr="001F645F" w:rsidRDefault="00C32B4A" w:rsidP="00815AD9">
      <w:pPr>
        <w:pStyle w:val="a4"/>
        <w:tabs>
          <w:tab w:val="left" w:pos="0"/>
          <w:tab w:val="left" w:pos="142"/>
        </w:tabs>
        <w:spacing w:after="60" w:line="276" w:lineRule="auto"/>
        <w:ind w:left="0" w:firstLine="567"/>
        <w:jc w:val="both"/>
        <w:rPr>
          <w:rFonts w:ascii="Times New Roman" w:hAnsi="Times New Roman" w:cs="Times New Roman"/>
          <w:b/>
          <w:sz w:val="24"/>
          <w:szCs w:val="24"/>
        </w:rPr>
      </w:pPr>
    </w:p>
    <w:p w14:paraId="025592E3" w14:textId="77777777" w:rsidR="00B45575" w:rsidRPr="001F645F" w:rsidRDefault="00B45575" w:rsidP="00B45575">
      <w:pPr>
        <w:numPr>
          <w:ilvl w:val="0"/>
          <w:numId w:val="6"/>
        </w:numPr>
        <w:tabs>
          <w:tab w:val="left" w:pos="0"/>
          <w:tab w:val="left" w:pos="142"/>
        </w:tabs>
        <w:spacing w:after="60" w:line="276" w:lineRule="auto"/>
        <w:ind w:left="0" w:firstLine="567"/>
        <w:contextualSpacing/>
        <w:jc w:val="both"/>
        <w:rPr>
          <w:rFonts w:ascii="Times New Roman" w:eastAsia="Calibri" w:hAnsi="Times New Roman" w:cs="Times New Roman"/>
          <w:b/>
          <w:iCs/>
          <w:sz w:val="24"/>
          <w:szCs w:val="24"/>
        </w:rPr>
      </w:pPr>
      <w:r w:rsidRPr="001F645F">
        <w:rPr>
          <w:rFonts w:ascii="Times New Roman" w:eastAsia="Calibri" w:hAnsi="Times New Roman" w:cs="Times New Roman"/>
          <w:b/>
          <w:sz w:val="24"/>
          <w:szCs w:val="24"/>
        </w:rPr>
        <w:t>Расшифруйте аббревиатуру ВОЗ</w:t>
      </w:r>
    </w:p>
    <w:p w14:paraId="27F0AFCF" w14:textId="77777777" w:rsidR="00B45575" w:rsidRPr="001F645F" w:rsidRDefault="00B45575" w:rsidP="00B45575">
      <w:pPr>
        <w:tabs>
          <w:tab w:val="left" w:pos="0"/>
          <w:tab w:val="left" w:pos="142"/>
        </w:tabs>
        <w:spacing w:after="60" w:line="276" w:lineRule="auto"/>
        <w:ind w:left="567"/>
        <w:contextualSpacing/>
        <w:jc w:val="both"/>
        <w:rPr>
          <w:rFonts w:ascii="Times New Roman" w:eastAsia="Calibri" w:hAnsi="Times New Roman" w:cs="Times New Roman"/>
          <w:b/>
          <w:iCs/>
          <w:sz w:val="24"/>
          <w:szCs w:val="24"/>
        </w:rPr>
      </w:pPr>
      <w:r w:rsidRPr="001F645F">
        <w:rPr>
          <w:rFonts w:ascii="Times New Roman" w:eastAsia="Calibri" w:hAnsi="Times New Roman" w:cs="Times New Roman"/>
          <w:b/>
          <w:iCs/>
          <w:sz w:val="24"/>
          <w:szCs w:val="24"/>
        </w:rPr>
        <w:t xml:space="preserve">Правильный ответ: Всемирная организация здравоохранения </w:t>
      </w:r>
    </w:p>
    <w:p w14:paraId="57956B85" w14:textId="77777777" w:rsidR="00B45575" w:rsidRPr="001F645F" w:rsidRDefault="00B45575" w:rsidP="00B45575">
      <w:pPr>
        <w:tabs>
          <w:tab w:val="left" w:pos="0"/>
          <w:tab w:val="left" w:pos="142"/>
        </w:tabs>
        <w:spacing w:after="60" w:line="276" w:lineRule="auto"/>
        <w:ind w:firstLine="567"/>
        <w:jc w:val="both"/>
        <w:rPr>
          <w:rFonts w:ascii="Times New Roman" w:eastAsia="Calibri" w:hAnsi="Times New Roman" w:cs="Times New Roman"/>
          <w:iCs/>
          <w:sz w:val="24"/>
          <w:szCs w:val="24"/>
        </w:rPr>
      </w:pPr>
      <w:r w:rsidRPr="001F645F">
        <w:rPr>
          <w:rFonts w:ascii="Times New Roman" w:eastAsia="Calibri" w:hAnsi="Times New Roman" w:cs="Times New Roman"/>
          <w:b/>
          <w:iCs/>
          <w:sz w:val="24"/>
          <w:szCs w:val="24"/>
        </w:rPr>
        <w:t>Оценка задания.</w:t>
      </w:r>
      <w:r w:rsidRPr="001F645F">
        <w:rPr>
          <w:rFonts w:ascii="Times New Roman" w:eastAsia="Calibri" w:hAnsi="Times New Roman" w:cs="Times New Roman"/>
          <w:iCs/>
          <w:sz w:val="24"/>
          <w:szCs w:val="24"/>
        </w:rPr>
        <w:t xml:space="preserve"> Максимальная оценка за правильно выполненное задание – 2 балла, при этом:</w:t>
      </w:r>
    </w:p>
    <w:p w14:paraId="1A4ABD90" w14:textId="77777777" w:rsidR="00B45575" w:rsidRPr="001F645F" w:rsidRDefault="00B45575" w:rsidP="00B45575">
      <w:pPr>
        <w:numPr>
          <w:ilvl w:val="0"/>
          <w:numId w:val="27"/>
        </w:numPr>
        <w:tabs>
          <w:tab w:val="left" w:pos="0"/>
          <w:tab w:val="left" w:pos="142"/>
        </w:tabs>
        <w:spacing w:after="60" w:line="276" w:lineRule="auto"/>
        <w:ind w:left="0" w:firstLine="567"/>
        <w:contextualSpacing/>
        <w:jc w:val="both"/>
        <w:rPr>
          <w:rFonts w:ascii="Times New Roman" w:eastAsia="Calibri" w:hAnsi="Times New Roman" w:cs="Times New Roman"/>
          <w:iCs/>
          <w:sz w:val="24"/>
          <w:szCs w:val="24"/>
        </w:rPr>
      </w:pPr>
      <w:r w:rsidRPr="001F645F">
        <w:rPr>
          <w:rFonts w:ascii="Times New Roman" w:eastAsia="Calibri" w:hAnsi="Times New Roman" w:cs="Times New Roman"/>
          <w:iCs/>
          <w:sz w:val="24"/>
          <w:szCs w:val="24"/>
        </w:rPr>
        <w:t>за полный правильный ответ начисляется 2 балла;</w:t>
      </w:r>
    </w:p>
    <w:p w14:paraId="4056F489" w14:textId="77777777" w:rsidR="00B45575" w:rsidRPr="001F645F" w:rsidRDefault="00B45575" w:rsidP="00B45575">
      <w:pPr>
        <w:numPr>
          <w:ilvl w:val="0"/>
          <w:numId w:val="27"/>
        </w:numPr>
        <w:tabs>
          <w:tab w:val="left" w:pos="0"/>
          <w:tab w:val="left" w:pos="142"/>
        </w:tabs>
        <w:spacing w:after="60" w:line="276" w:lineRule="auto"/>
        <w:ind w:left="0" w:firstLine="567"/>
        <w:contextualSpacing/>
        <w:jc w:val="both"/>
        <w:rPr>
          <w:rFonts w:ascii="Times New Roman" w:eastAsia="Calibri" w:hAnsi="Times New Roman" w:cs="Times New Roman"/>
          <w:b/>
          <w:sz w:val="24"/>
          <w:szCs w:val="24"/>
        </w:rPr>
      </w:pPr>
      <w:r w:rsidRPr="001F645F">
        <w:rPr>
          <w:rFonts w:ascii="Times New Roman" w:eastAsia="Calibri" w:hAnsi="Times New Roman" w:cs="Times New Roman"/>
          <w:iCs/>
          <w:sz w:val="24"/>
          <w:szCs w:val="24"/>
        </w:rPr>
        <w:t>за любую ошибку ставится 0 баллов.</w:t>
      </w:r>
    </w:p>
    <w:p w14:paraId="62F00096" w14:textId="77777777" w:rsidR="00B45575" w:rsidRPr="001F645F" w:rsidRDefault="00B45575" w:rsidP="00B45575">
      <w:pPr>
        <w:tabs>
          <w:tab w:val="left" w:pos="0"/>
          <w:tab w:val="left" w:pos="142"/>
        </w:tabs>
        <w:spacing w:after="60" w:line="276" w:lineRule="auto"/>
        <w:ind w:firstLine="567"/>
        <w:jc w:val="both"/>
        <w:rPr>
          <w:rFonts w:ascii="Times New Roman" w:hAnsi="Times New Roman" w:cs="Times New Roman"/>
          <w:b/>
          <w:sz w:val="24"/>
          <w:szCs w:val="24"/>
        </w:rPr>
      </w:pPr>
    </w:p>
    <w:p w14:paraId="2C536C03" w14:textId="77777777" w:rsidR="00B45575" w:rsidRPr="001F645F" w:rsidRDefault="00B45575" w:rsidP="00B45575">
      <w:pPr>
        <w:tabs>
          <w:tab w:val="left" w:pos="0"/>
          <w:tab w:val="left" w:pos="142"/>
        </w:tabs>
        <w:spacing w:after="60" w:line="276" w:lineRule="auto"/>
        <w:ind w:firstLine="567"/>
        <w:jc w:val="both"/>
        <w:rPr>
          <w:rFonts w:ascii="Times New Roman" w:hAnsi="Times New Roman" w:cs="Times New Roman"/>
          <w:b/>
          <w:iCs/>
          <w:sz w:val="24"/>
          <w:szCs w:val="24"/>
        </w:rPr>
      </w:pPr>
      <w:r w:rsidRPr="001F645F">
        <w:rPr>
          <w:rFonts w:ascii="Times New Roman" w:hAnsi="Times New Roman" w:cs="Times New Roman"/>
          <w:b/>
          <w:sz w:val="24"/>
          <w:szCs w:val="24"/>
          <w:lang w:val="en-US"/>
        </w:rPr>
        <w:t>V</w:t>
      </w:r>
      <w:r w:rsidRPr="001F645F">
        <w:rPr>
          <w:rFonts w:ascii="Times New Roman" w:hAnsi="Times New Roman" w:cs="Times New Roman"/>
          <w:b/>
          <w:sz w:val="24"/>
          <w:szCs w:val="24"/>
        </w:rPr>
        <w:t xml:space="preserve">. </w:t>
      </w:r>
      <w:r w:rsidRPr="001F645F">
        <w:rPr>
          <w:rFonts w:ascii="Times New Roman" w:hAnsi="Times New Roman" w:cs="Times New Roman"/>
          <w:b/>
          <w:iCs/>
          <w:sz w:val="24"/>
          <w:szCs w:val="24"/>
        </w:rPr>
        <w:t>Задание по работе с правовыми документами и правовыми понятиями.</w:t>
      </w:r>
    </w:p>
    <w:p w14:paraId="176369B0" w14:textId="77777777" w:rsidR="00B45575" w:rsidRPr="001F645F" w:rsidRDefault="00B45575" w:rsidP="00B45575">
      <w:pPr>
        <w:tabs>
          <w:tab w:val="left" w:pos="0"/>
          <w:tab w:val="left" w:pos="142"/>
        </w:tabs>
        <w:spacing w:after="60" w:line="276" w:lineRule="auto"/>
        <w:ind w:left="567"/>
        <w:contextualSpacing/>
        <w:jc w:val="both"/>
        <w:rPr>
          <w:rFonts w:ascii="Times New Roman" w:eastAsia="Calibri" w:hAnsi="Times New Roman" w:cs="Times New Roman"/>
          <w:b/>
          <w:sz w:val="24"/>
          <w:szCs w:val="24"/>
        </w:rPr>
      </w:pPr>
    </w:p>
    <w:p w14:paraId="5BDA3A0F" w14:textId="77777777" w:rsidR="00D64335" w:rsidRPr="001F645F" w:rsidRDefault="00ED6063" w:rsidP="00815AD9">
      <w:pPr>
        <w:pStyle w:val="a4"/>
        <w:numPr>
          <w:ilvl w:val="0"/>
          <w:numId w:val="6"/>
        </w:numPr>
        <w:tabs>
          <w:tab w:val="left" w:pos="0"/>
          <w:tab w:val="left" w:pos="142"/>
        </w:tabs>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Прочитайте судебный акт. Вставьте пропущенное слово в той форме, в которой оно должно быть в предложении</w:t>
      </w:r>
      <w:r w:rsidR="00A84E4A" w:rsidRPr="001F645F">
        <w:rPr>
          <w:rFonts w:ascii="Times New Roman" w:hAnsi="Times New Roman" w:cs="Times New Roman"/>
          <w:sz w:val="24"/>
          <w:szCs w:val="24"/>
        </w:rPr>
        <w:t>. Ответы запишите в таблице. Некоторые слова встречаются по тексту документа несколько раз, ответ на них в таблице должен быть записан один</w:t>
      </w:r>
    </w:p>
    <w:p w14:paraId="5DF24955" w14:textId="77777777" w:rsidR="00A84E4A" w:rsidRPr="001F645F" w:rsidRDefault="00A84E4A" w:rsidP="00815AD9">
      <w:pPr>
        <w:pStyle w:val="a4"/>
        <w:tabs>
          <w:tab w:val="left" w:pos="0"/>
          <w:tab w:val="left" w:pos="142"/>
        </w:tabs>
        <w:spacing w:after="60" w:line="276" w:lineRule="auto"/>
        <w:ind w:left="0" w:firstLine="567"/>
        <w:jc w:val="both"/>
        <w:rPr>
          <w:rFonts w:ascii="Times New Roman" w:hAnsi="Times New Roman" w:cs="Times New Roman"/>
          <w:sz w:val="24"/>
          <w:szCs w:val="24"/>
        </w:rPr>
      </w:pPr>
    </w:p>
    <w:p w14:paraId="32F433B2" w14:textId="77777777" w:rsidR="00ED6063" w:rsidRPr="001F645F" w:rsidRDefault="00ED6063" w:rsidP="00815AD9">
      <w:pPr>
        <w:pStyle w:val="a4"/>
        <w:tabs>
          <w:tab w:val="left" w:pos="0"/>
          <w:tab w:val="left" w:pos="142"/>
        </w:tabs>
        <w:spacing w:after="60" w:line="276" w:lineRule="auto"/>
        <w:ind w:left="0" w:firstLine="567"/>
        <w:jc w:val="center"/>
        <w:rPr>
          <w:rFonts w:ascii="Times New Roman" w:hAnsi="Times New Roman" w:cs="Times New Roman"/>
          <w:b/>
          <w:sz w:val="24"/>
          <w:szCs w:val="24"/>
        </w:rPr>
      </w:pPr>
      <w:r w:rsidRPr="001F645F">
        <w:rPr>
          <w:rFonts w:ascii="Times New Roman" w:hAnsi="Times New Roman" w:cs="Times New Roman"/>
          <w:sz w:val="24"/>
          <w:szCs w:val="24"/>
        </w:rPr>
        <w:t>______________ (1)</w:t>
      </w:r>
    </w:p>
    <w:p w14:paraId="5D700A21" w14:textId="77777777" w:rsidR="00D64335" w:rsidRPr="001F645F" w:rsidRDefault="00D64335" w:rsidP="00815AD9">
      <w:pPr>
        <w:tabs>
          <w:tab w:val="left" w:pos="0"/>
          <w:tab w:val="left" w:pos="142"/>
        </w:tabs>
        <w:spacing w:after="60" w:line="276" w:lineRule="auto"/>
        <w:ind w:firstLine="567"/>
        <w:jc w:val="both"/>
        <w:rPr>
          <w:rFonts w:ascii="Times New Roman" w:hAnsi="Times New Roman" w:cs="Times New Roman"/>
          <w:sz w:val="24"/>
          <w:szCs w:val="24"/>
        </w:rPr>
      </w:pPr>
    </w:p>
    <w:p w14:paraId="2E41855B" w14:textId="77777777" w:rsidR="00ED6063" w:rsidRPr="001F645F" w:rsidRDefault="00ED6063" w:rsidP="00815AD9">
      <w:pPr>
        <w:tabs>
          <w:tab w:val="left" w:pos="0"/>
          <w:tab w:val="left" w:pos="142"/>
        </w:tabs>
        <w:spacing w:after="60" w:line="276" w:lineRule="auto"/>
        <w:ind w:firstLine="567"/>
        <w:jc w:val="center"/>
        <w:rPr>
          <w:rFonts w:ascii="Times New Roman" w:hAnsi="Times New Roman" w:cs="Times New Roman"/>
          <w:sz w:val="24"/>
          <w:szCs w:val="24"/>
        </w:rPr>
      </w:pPr>
      <w:r w:rsidRPr="001F645F">
        <w:rPr>
          <w:rFonts w:ascii="Times New Roman" w:hAnsi="Times New Roman" w:cs="Times New Roman"/>
          <w:sz w:val="24"/>
          <w:szCs w:val="24"/>
        </w:rPr>
        <w:t>ИМЕНЕМ РОССИЙСКОЙ ФЕДЕРАЦИИ</w:t>
      </w:r>
    </w:p>
    <w:p w14:paraId="22A5C715" w14:textId="77777777" w:rsidR="00152B83" w:rsidRPr="001F645F" w:rsidRDefault="00152B83" w:rsidP="00815AD9">
      <w:pPr>
        <w:tabs>
          <w:tab w:val="left" w:pos="0"/>
          <w:tab w:val="left" w:pos="142"/>
        </w:tabs>
        <w:spacing w:after="60" w:line="276" w:lineRule="auto"/>
        <w:ind w:firstLine="567"/>
        <w:jc w:val="both"/>
        <w:rPr>
          <w:rFonts w:ascii="Times New Roman" w:hAnsi="Times New Roman" w:cs="Times New Roman"/>
          <w:color w:val="000000"/>
          <w:sz w:val="24"/>
          <w:szCs w:val="24"/>
          <w:shd w:val="clear" w:color="auto" w:fill="FFFFFF"/>
        </w:rPr>
      </w:pPr>
    </w:p>
    <w:p w14:paraId="4CD32DFF" w14:textId="77777777" w:rsidR="00D64335" w:rsidRPr="001F645F" w:rsidRDefault="00D64335"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color w:val="000000"/>
          <w:sz w:val="24"/>
          <w:szCs w:val="24"/>
          <w:shd w:val="clear" w:color="auto" w:fill="FFFFFF"/>
        </w:rPr>
        <w:t xml:space="preserve">город Красноярск </w:t>
      </w:r>
      <w:r w:rsidR="00152B83" w:rsidRPr="001F645F">
        <w:rPr>
          <w:rFonts w:ascii="Times New Roman" w:hAnsi="Times New Roman" w:cs="Times New Roman"/>
          <w:color w:val="000000"/>
          <w:sz w:val="24"/>
          <w:szCs w:val="24"/>
          <w:shd w:val="clear" w:color="auto" w:fill="FFFFFF"/>
        </w:rPr>
        <w:tab/>
      </w:r>
      <w:r w:rsidR="00152B83" w:rsidRPr="001F645F">
        <w:rPr>
          <w:rFonts w:ascii="Times New Roman" w:hAnsi="Times New Roman" w:cs="Times New Roman"/>
          <w:color w:val="000000"/>
          <w:sz w:val="24"/>
          <w:szCs w:val="24"/>
          <w:shd w:val="clear" w:color="auto" w:fill="FFFFFF"/>
        </w:rPr>
        <w:tab/>
      </w:r>
      <w:r w:rsidR="00152B83" w:rsidRPr="001F645F">
        <w:rPr>
          <w:rFonts w:ascii="Times New Roman" w:hAnsi="Times New Roman" w:cs="Times New Roman"/>
          <w:color w:val="000000"/>
          <w:sz w:val="24"/>
          <w:szCs w:val="24"/>
          <w:shd w:val="clear" w:color="auto" w:fill="FFFFFF"/>
        </w:rPr>
        <w:tab/>
      </w:r>
      <w:r w:rsidR="00152B83" w:rsidRPr="001F645F">
        <w:rPr>
          <w:rFonts w:ascii="Times New Roman" w:hAnsi="Times New Roman" w:cs="Times New Roman"/>
          <w:color w:val="000000"/>
          <w:sz w:val="24"/>
          <w:szCs w:val="24"/>
          <w:shd w:val="clear" w:color="auto" w:fill="FFFFFF"/>
        </w:rPr>
        <w:tab/>
      </w:r>
      <w:r w:rsidR="00152B83" w:rsidRPr="001F645F">
        <w:rPr>
          <w:rFonts w:ascii="Times New Roman" w:hAnsi="Times New Roman" w:cs="Times New Roman"/>
          <w:color w:val="000000"/>
          <w:sz w:val="24"/>
          <w:szCs w:val="24"/>
          <w:shd w:val="clear" w:color="auto" w:fill="FFFFFF"/>
        </w:rPr>
        <w:tab/>
      </w:r>
      <w:r w:rsidR="00152B83" w:rsidRPr="001F645F">
        <w:rPr>
          <w:rFonts w:ascii="Times New Roman" w:hAnsi="Times New Roman" w:cs="Times New Roman"/>
          <w:color w:val="000000"/>
          <w:sz w:val="24"/>
          <w:szCs w:val="24"/>
          <w:shd w:val="clear" w:color="auto" w:fill="FFFFFF"/>
        </w:rPr>
        <w:tab/>
      </w:r>
      <w:r w:rsidR="00152B83" w:rsidRPr="001F645F">
        <w:rPr>
          <w:rFonts w:ascii="Times New Roman" w:hAnsi="Times New Roman" w:cs="Times New Roman"/>
          <w:color w:val="000000"/>
          <w:sz w:val="24"/>
          <w:szCs w:val="24"/>
          <w:shd w:val="clear" w:color="auto" w:fill="FFFFFF"/>
        </w:rPr>
        <w:tab/>
      </w:r>
      <w:r w:rsidR="00F32080" w:rsidRPr="001F645F">
        <w:rPr>
          <w:rFonts w:ascii="Times New Roman" w:hAnsi="Times New Roman" w:cs="Times New Roman"/>
          <w:sz w:val="24"/>
          <w:szCs w:val="24"/>
        </w:rPr>
        <w:t xml:space="preserve">30 </w:t>
      </w:r>
      <w:r w:rsidR="001A581B" w:rsidRPr="001F645F">
        <w:rPr>
          <w:rFonts w:ascii="Times New Roman" w:hAnsi="Times New Roman" w:cs="Times New Roman"/>
          <w:sz w:val="24"/>
          <w:szCs w:val="24"/>
        </w:rPr>
        <w:t xml:space="preserve">сентября </w:t>
      </w:r>
      <w:r w:rsidR="00F32080" w:rsidRPr="001F645F">
        <w:rPr>
          <w:rFonts w:ascii="Times New Roman" w:hAnsi="Times New Roman" w:cs="Times New Roman"/>
          <w:sz w:val="24"/>
          <w:szCs w:val="24"/>
        </w:rPr>
        <w:t>2023 года г.</w:t>
      </w:r>
    </w:p>
    <w:p w14:paraId="5C986068" w14:textId="77777777" w:rsidR="00D64335" w:rsidRPr="001F645F" w:rsidRDefault="00D64335" w:rsidP="00815AD9">
      <w:pPr>
        <w:tabs>
          <w:tab w:val="left" w:pos="0"/>
          <w:tab w:val="left" w:pos="142"/>
        </w:tabs>
        <w:spacing w:after="60" w:line="276" w:lineRule="auto"/>
        <w:ind w:firstLine="567"/>
        <w:jc w:val="both"/>
        <w:rPr>
          <w:rFonts w:ascii="Times New Roman" w:hAnsi="Times New Roman" w:cs="Times New Roman"/>
          <w:color w:val="000000"/>
          <w:sz w:val="24"/>
          <w:szCs w:val="24"/>
          <w:shd w:val="clear" w:color="auto" w:fill="FFFFFF"/>
        </w:rPr>
      </w:pPr>
    </w:p>
    <w:p w14:paraId="5CB76EA4" w14:textId="77777777" w:rsidR="00D64335" w:rsidRPr="001F645F" w:rsidRDefault="00D64335" w:rsidP="00B543E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shd w:val="clear" w:color="auto" w:fill="FFFFFF"/>
        </w:rPr>
        <w:t>Центральный районный суд города Красноярска в составе:</w:t>
      </w:r>
    </w:p>
    <w:p w14:paraId="041C62E6" w14:textId="01385B8C" w:rsidR="00DF54EC" w:rsidRPr="001F645F" w:rsidRDefault="00D64335" w:rsidP="00B543E9">
      <w:pPr>
        <w:tabs>
          <w:tab w:val="left" w:pos="0"/>
          <w:tab w:val="left" w:pos="142"/>
        </w:tabs>
        <w:spacing w:after="60" w:line="276" w:lineRule="auto"/>
        <w:ind w:firstLine="567"/>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shd w:val="clear" w:color="auto" w:fill="FFFFFF"/>
        </w:rPr>
        <w:t xml:space="preserve">председательствующего </w:t>
      </w:r>
      <w:r w:rsidR="000B4BA0" w:rsidRPr="001F645F">
        <w:rPr>
          <w:rFonts w:ascii="Times New Roman" w:hAnsi="Times New Roman" w:cs="Times New Roman"/>
          <w:sz w:val="24"/>
          <w:szCs w:val="24"/>
          <w:shd w:val="clear" w:color="auto" w:fill="FFFFFF"/>
        </w:rPr>
        <w:t>____</w:t>
      </w:r>
      <w:proofErr w:type="gramStart"/>
      <w:r w:rsidR="000B4BA0" w:rsidRPr="001F645F">
        <w:rPr>
          <w:rFonts w:ascii="Times New Roman" w:hAnsi="Times New Roman" w:cs="Times New Roman"/>
          <w:sz w:val="24"/>
          <w:szCs w:val="24"/>
          <w:shd w:val="clear" w:color="auto" w:fill="FFFFFF"/>
        </w:rPr>
        <w:t>_(</w:t>
      </w:r>
      <w:proofErr w:type="gramEnd"/>
      <w:r w:rsidR="000B4BA0" w:rsidRPr="001F645F">
        <w:rPr>
          <w:rFonts w:ascii="Times New Roman" w:hAnsi="Times New Roman" w:cs="Times New Roman"/>
          <w:sz w:val="24"/>
          <w:szCs w:val="24"/>
          <w:shd w:val="clear" w:color="auto" w:fill="FFFFFF"/>
        </w:rPr>
        <w:t>2)</w:t>
      </w:r>
      <w:r w:rsidR="00011D96">
        <w:rPr>
          <w:rFonts w:ascii="Times New Roman" w:hAnsi="Times New Roman" w:cs="Times New Roman"/>
          <w:sz w:val="24"/>
          <w:szCs w:val="24"/>
          <w:shd w:val="clear" w:color="auto" w:fill="FFFFFF"/>
        </w:rPr>
        <w:t xml:space="preserve"> </w:t>
      </w:r>
      <w:r w:rsidRPr="001F645F">
        <w:rPr>
          <w:rFonts w:ascii="Times New Roman" w:hAnsi="Times New Roman" w:cs="Times New Roman"/>
          <w:sz w:val="24"/>
          <w:szCs w:val="24"/>
        </w:rPr>
        <w:t>И.И.</w:t>
      </w:r>
      <w:r w:rsidR="0044379B">
        <w:rPr>
          <w:rFonts w:ascii="Times New Roman" w:hAnsi="Times New Roman" w:cs="Times New Roman"/>
          <w:sz w:val="24"/>
          <w:szCs w:val="24"/>
        </w:rPr>
        <w:t xml:space="preserve"> </w:t>
      </w:r>
      <w:r w:rsidRPr="001F645F">
        <w:rPr>
          <w:rFonts w:ascii="Times New Roman" w:hAnsi="Times New Roman" w:cs="Times New Roman"/>
          <w:sz w:val="24"/>
          <w:szCs w:val="24"/>
        </w:rPr>
        <w:t xml:space="preserve">Большова, </w:t>
      </w:r>
      <w:r w:rsidRPr="001F645F">
        <w:rPr>
          <w:rFonts w:ascii="Times New Roman" w:hAnsi="Times New Roman" w:cs="Times New Roman"/>
          <w:sz w:val="24"/>
          <w:szCs w:val="24"/>
          <w:shd w:val="clear" w:color="auto" w:fill="FFFFFF"/>
        </w:rPr>
        <w:t xml:space="preserve">при секретаре Карповой А.А., </w:t>
      </w:r>
    </w:p>
    <w:p w14:paraId="500AB273" w14:textId="77777777" w:rsidR="00DF54EC" w:rsidRPr="001F645F" w:rsidRDefault="00D64335" w:rsidP="0088459D">
      <w:pPr>
        <w:tabs>
          <w:tab w:val="left" w:pos="0"/>
          <w:tab w:val="left" w:pos="142"/>
        </w:tabs>
        <w:spacing w:after="60" w:line="276" w:lineRule="auto"/>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shd w:val="clear" w:color="auto" w:fill="FFFFFF"/>
        </w:rPr>
        <w:t>с участием:</w:t>
      </w:r>
    </w:p>
    <w:p w14:paraId="456CB5A7" w14:textId="77777777" w:rsidR="00DF54EC" w:rsidRPr="001F645F" w:rsidRDefault="00001B48" w:rsidP="00B543E9">
      <w:pPr>
        <w:tabs>
          <w:tab w:val="left" w:pos="0"/>
          <w:tab w:val="left" w:pos="142"/>
        </w:tabs>
        <w:spacing w:after="60" w:line="276" w:lineRule="auto"/>
        <w:ind w:firstLine="567"/>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shd w:val="clear" w:color="auto" w:fill="FFFFFF"/>
        </w:rPr>
        <w:t>государственного ________</w:t>
      </w:r>
      <w:r w:rsidR="00D64335" w:rsidRPr="001F645F">
        <w:rPr>
          <w:rFonts w:ascii="Times New Roman" w:hAnsi="Times New Roman" w:cs="Times New Roman"/>
          <w:sz w:val="24"/>
          <w:szCs w:val="24"/>
          <w:shd w:val="clear" w:color="auto" w:fill="FFFFFF"/>
        </w:rPr>
        <w:t xml:space="preserve"> (</w:t>
      </w:r>
      <w:r w:rsidR="000B4BA0" w:rsidRPr="001F645F">
        <w:rPr>
          <w:rFonts w:ascii="Times New Roman" w:hAnsi="Times New Roman" w:cs="Times New Roman"/>
          <w:sz w:val="24"/>
          <w:szCs w:val="24"/>
          <w:shd w:val="clear" w:color="auto" w:fill="FFFFFF"/>
        </w:rPr>
        <w:t>3</w:t>
      </w:r>
      <w:r w:rsidR="00D64335" w:rsidRPr="001F645F">
        <w:rPr>
          <w:rFonts w:ascii="Times New Roman" w:hAnsi="Times New Roman" w:cs="Times New Roman"/>
          <w:sz w:val="24"/>
          <w:szCs w:val="24"/>
          <w:shd w:val="clear" w:color="auto" w:fill="FFFFFF"/>
        </w:rPr>
        <w:t>)– прокурора Центрального района г. Красноярска ФИО</w:t>
      </w:r>
      <w:r w:rsidRPr="001F645F">
        <w:rPr>
          <w:rFonts w:ascii="Times New Roman" w:hAnsi="Times New Roman" w:cs="Times New Roman"/>
          <w:sz w:val="24"/>
          <w:szCs w:val="24"/>
          <w:shd w:val="clear" w:color="auto" w:fill="FFFFFF"/>
        </w:rPr>
        <w:t>3</w:t>
      </w:r>
      <w:r w:rsidR="00D64335" w:rsidRPr="001F645F">
        <w:rPr>
          <w:rFonts w:ascii="Times New Roman" w:hAnsi="Times New Roman" w:cs="Times New Roman"/>
          <w:sz w:val="24"/>
          <w:szCs w:val="24"/>
          <w:shd w:val="clear" w:color="auto" w:fill="FFFFFF"/>
        </w:rPr>
        <w:t>,</w:t>
      </w:r>
    </w:p>
    <w:p w14:paraId="76819345" w14:textId="77777777" w:rsidR="00A05F2D" w:rsidRPr="001F645F" w:rsidRDefault="006B17B7" w:rsidP="00B543E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__________</w:t>
      </w:r>
      <w:proofErr w:type="gramStart"/>
      <w:r w:rsidRPr="001F645F">
        <w:rPr>
          <w:rFonts w:ascii="Times New Roman" w:hAnsi="Times New Roman" w:cs="Times New Roman"/>
          <w:sz w:val="24"/>
          <w:szCs w:val="24"/>
        </w:rPr>
        <w:t>_</w:t>
      </w:r>
      <w:r w:rsidR="00DF54EC" w:rsidRPr="001F645F">
        <w:rPr>
          <w:rFonts w:ascii="Times New Roman" w:hAnsi="Times New Roman" w:cs="Times New Roman"/>
          <w:sz w:val="24"/>
          <w:szCs w:val="24"/>
          <w:shd w:val="clear" w:color="auto" w:fill="FFFFFF"/>
        </w:rPr>
        <w:t>(</w:t>
      </w:r>
      <w:proofErr w:type="gramEnd"/>
      <w:r w:rsidR="000B4BA0" w:rsidRPr="001F645F">
        <w:rPr>
          <w:rFonts w:ascii="Times New Roman" w:hAnsi="Times New Roman" w:cs="Times New Roman"/>
          <w:sz w:val="24"/>
          <w:szCs w:val="24"/>
          <w:shd w:val="clear" w:color="auto" w:fill="FFFFFF"/>
        </w:rPr>
        <w:t>4</w:t>
      </w:r>
      <w:r w:rsidR="00DF54EC" w:rsidRPr="001F645F">
        <w:rPr>
          <w:rFonts w:ascii="Times New Roman" w:hAnsi="Times New Roman" w:cs="Times New Roman"/>
          <w:sz w:val="24"/>
          <w:szCs w:val="24"/>
          <w:shd w:val="clear" w:color="auto" w:fill="FFFFFF"/>
        </w:rPr>
        <w:t xml:space="preserve">) </w:t>
      </w:r>
      <w:r w:rsidR="00D64335" w:rsidRPr="001F645F">
        <w:rPr>
          <w:rFonts w:ascii="Times New Roman" w:hAnsi="Times New Roman" w:cs="Times New Roman"/>
          <w:sz w:val="24"/>
          <w:szCs w:val="24"/>
          <w:shd w:val="clear" w:color="auto" w:fill="FFFFFF"/>
        </w:rPr>
        <w:t>подсудим</w:t>
      </w:r>
      <w:r w:rsidR="00001B48" w:rsidRPr="001F645F">
        <w:rPr>
          <w:rFonts w:ascii="Times New Roman" w:hAnsi="Times New Roman" w:cs="Times New Roman"/>
          <w:sz w:val="24"/>
          <w:szCs w:val="24"/>
          <w:shd w:val="clear" w:color="auto" w:fill="FFFFFF"/>
        </w:rPr>
        <w:t xml:space="preserve">ого </w:t>
      </w:r>
      <w:r w:rsidR="00A05F2D" w:rsidRPr="001F645F">
        <w:rPr>
          <w:rFonts w:ascii="Times New Roman" w:hAnsi="Times New Roman" w:cs="Times New Roman"/>
          <w:sz w:val="24"/>
          <w:szCs w:val="24"/>
          <w:shd w:val="clear" w:color="auto" w:fill="FFFFFF"/>
        </w:rPr>
        <w:t xml:space="preserve">ФИО 1 </w:t>
      </w:r>
      <w:r w:rsidR="00001B48" w:rsidRPr="001F645F">
        <w:rPr>
          <w:rFonts w:ascii="Times New Roman" w:hAnsi="Times New Roman" w:cs="Times New Roman"/>
          <w:sz w:val="24"/>
          <w:szCs w:val="24"/>
          <w:shd w:val="clear" w:color="auto" w:fill="FFFFFF"/>
        </w:rPr>
        <w:t>- адвоката ФИО4</w:t>
      </w:r>
      <w:r w:rsidR="00DF54EC" w:rsidRPr="001F645F">
        <w:rPr>
          <w:rFonts w:ascii="Times New Roman" w:hAnsi="Times New Roman" w:cs="Times New Roman"/>
          <w:sz w:val="24"/>
          <w:szCs w:val="24"/>
          <w:shd w:val="clear" w:color="auto" w:fill="FFFFFF"/>
        </w:rPr>
        <w:t>,</w:t>
      </w:r>
    </w:p>
    <w:p w14:paraId="63FBA278" w14:textId="77777777" w:rsidR="00A05F2D" w:rsidRPr="001F645F" w:rsidRDefault="00A05F2D" w:rsidP="00B543E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___________</w:t>
      </w:r>
      <w:r w:rsidR="00284F4C" w:rsidRPr="001F645F">
        <w:rPr>
          <w:rFonts w:ascii="Times New Roman" w:hAnsi="Times New Roman" w:cs="Times New Roman"/>
          <w:sz w:val="24"/>
          <w:szCs w:val="24"/>
          <w:shd w:val="clear" w:color="auto" w:fill="FFFFFF"/>
        </w:rPr>
        <w:t xml:space="preserve"> (</w:t>
      </w:r>
      <w:r w:rsidR="000B4BA0" w:rsidRPr="001F645F">
        <w:rPr>
          <w:rFonts w:ascii="Times New Roman" w:hAnsi="Times New Roman" w:cs="Times New Roman"/>
          <w:sz w:val="24"/>
          <w:szCs w:val="24"/>
          <w:shd w:val="clear" w:color="auto" w:fill="FFFFFF"/>
        </w:rPr>
        <w:t>4</w:t>
      </w:r>
      <w:r w:rsidRPr="001F645F">
        <w:rPr>
          <w:rFonts w:ascii="Times New Roman" w:hAnsi="Times New Roman" w:cs="Times New Roman"/>
          <w:sz w:val="24"/>
          <w:szCs w:val="24"/>
          <w:shd w:val="clear" w:color="auto" w:fill="FFFFFF"/>
        </w:rPr>
        <w:t>) подсудимого ФИО 2 - адвоката ФИО5,</w:t>
      </w:r>
    </w:p>
    <w:p w14:paraId="4794BEB8" w14:textId="3D40D16F" w:rsidR="00D64335" w:rsidRPr="001F645F" w:rsidRDefault="00A05F2D" w:rsidP="00B543E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lastRenderedPageBreak/>
        <w:t>п</w:t>
      </w:r>
      <w:r w:rsidR="00DF54EC" w:rsidRPr="001F645F">
        <w:rPr>
          <w:rFonts w:ascii="Times New Roman" w:hAnsi="Times New Roman" w:cs="Times New Roman"/>
          <w:sz w:val="24"/>
          <w:szCs w:val="24"/>
        </w:rPr>
        <w:t>редставивш</w:t>
      </w:r>
      <w:r w:rsidRPr="001F645F">
        <w:rPr>
          <w:rFonts w:ascii="Times New Roman" w:hAnsi="Times New Roman" w:cs="Times New Roman"/>
          <w:sz w:val="24"/>
          <w:szCs w:val="24"/>
        </w:rPr>
        <w:t xml:space="preserve">их, соответственно, </w:t>
      </w:r>
      <w:r w:rsidR="00DF54EC" w:rsidRPr="001F645F">
        <w:rPr>
          <w:rFonts w:ascii="Times New Roman" w:hAnsi="Times New Roman" w:cs="Times New Roman"/>
          <w:sz w:val="24"/>
          <w:szCs w:val="24"/>
        </w:rPr>
        <w:t>удостоверени</w:t>
      </w:r>
      <w:r w:rsidRPr="001F645F">
        <w:rPr>
          <w:rFonts w:ascii="Times New Roman" w:hAnsi="Times New Roman" w:cs="Times New Roman"/>
          <w:sz w:val="24"/>
          <w:szCs w:val="24"/>
        </w:rPr>
        <w:t>я</w:t>
      </w:r>
      <w:r w:rsidR="00DF54EC" w:rsidRPr="001F645F">
        <w:rPr>
          <w:rFonts w:ascii="Times New Roman" w:hAnsi="Times New Roman" w:cs="Times New Roman"/>
          <w:sz w:val="24"/>
          <w:szCs w:val="24"/>
        </w:rPr>
        <w:t xml:space="preserve"> №: </w:t>
      </w:r>
      <w:r w:rsidR="00001B48" w:rsidRPr="001F645F">
        <w:rPr>
          <w:rFonts w:ascii="Times New Roman" w:hAnsi="Times New Roman" w:cs="Times New Roman"/>
          <w:sz w:val="24"/>
          <w:szCs w:val="24"/>
        </w:rPr>
        <w:t>14</w:t>
      </w:r>
      <w:r w:rsidR="0044379B">
        <w:rPr>
          <w:rFonts w:ascii="Times New Roman" w:hAnsi="Times New Roman" w:cs="Times New Roman"/>
          <w:sz w:val="24"/>
          <w:szCs w:val="24"/>
        </w:rPr>
        <w:t xml:space="preserve"> </w:t>
      </w:r>
      <w:r w:rsidRPr="001F645F">
        <w:rPr>
          <w:rFonts w:ascii="Times New Roman" w:hAnsi="Times New Roman" w:cs="Times New Roman"/>
          <w:sz w:val="24"/>
          <w:szCs w:val="24"/>
        </w:rPr>
        <w:t xml:space="preserve">и 28 </w:t>
      </w:r>
      <w:r w:rsidR="00DF54EC" w:rsidRPr="001F645F">
        <w:rPr>
          <w:rFonts w:ascii="Times New Roman" w:hAnsi="Times New Roman" w:cs="Times New Roman"/>
          <w:sz w:val="24"/>
          <w:szCs w:val="24"/>
        </w:rPr>
        <w:t>и ________ (</w:t>
      </w:r>
      <w:r w:rsidR="000B4BA0" w:rsidRPr="001F645F">
        <w:rPr>
          <w:rFonts w:ascii="Times New Roman" w:hAnsi="Times New Roman" w:cs="Times New Roman"/>
          <w:sz w:val="24"/>
          <w:szCs w:val="24"/>
        </w:rPr>
        <w:t>5</w:t>
      </w:r>
      <w:r w:rsidR="00DF54EC" w:rsidRPr="001F645F">
        <w:rPr>
          <w:rFonts w:ascii="Times New Roman" w:hAnsi="Times New Roman" w:cs="Times New Roman"/>
          <w:sz w:val="24"/>
          <w:szCs w:val="24"/>
        </w:rPr>
        <w:t>) №: 2030</w:t>
      </w:r>
      <w:r w:rsidRPr="001F645F">
        <w:rPr>
          <w:rFonts w:ascii="Times New Roman" w:hAnsi="Times New Roman" w:cs="Times New Roman"/>
          <w:sz w:val="24"/>
          <w:szCs w:val="24"/>
        </w:rPr>
        <w:t xml:space="preserve"> и </w:t>
      </w:r>
      <w:r w:rsidR="00A84E4A" w:rsidRPr="001F645F">
        <w:rPr>
          <w:rFonts w:ascii="Times New Roman" w:hAnsi="Times New Roman" w:cs="Times New Roman"/>
          <w:sz w:val="24"/>
          <w:szCs w:val="24"/>
        </w:rPr>
        <w:t>_________</w:t>
      </w:r>
      <w:proofErr w:type="gramStart"/>
      <w:r w:rsidR="00A84E4A" w:rsidRPr="001F645F">
        <w:rPr>
          <w:rFonts w:ascii="Times New Roman" w:hAnsi="Times New Roman" w:cs="Times New Roman"/>
          <w:sz w:val="24"/>
          <w:szCs w:val="24"/>
        </w:rPr>
        <w:t>_(</w:t>
      </w:r>
      <w:proofErr w:type="gramEnd"/>
      <w:r w:rsidR="000B4BA0" w:rsidRPr="001F645F">
        <w:rPr>
          <w:rFonts w:ascii="Times New Roman" w:hAnsi="Times New Roman" w:cs="Times New Roman"/>
          <w:sz w:val="24"/>
          <w:szCs w:val="24"/>
        </w:rPr>
        <w:t>5</w:t>
      </w:r>
      <w:r w:rsidR="00A84E4A" w:rsidRPr="001F645F">
        <w:rPr>
          <w:rFonts w:ascii="Times New Roman" w:hAnsi="Times New Roman" w:cs="Times New Roman"/>
          <w:sz w:val="24"/>
          <w:szCs w:val="24"/>
        </w:rPr>
        <w:t xml:space="preserve">) № </w:t>
      </w:r>
      <w:r w:rsidRPr="001F645F">
        <w:rPr>
          <w:rFonts w:ascii="Times New Roman" w:hAnsi="Times New Roman" w:cs="Times New Roman"/>
          <w:sz w:val="24"/>
          <w:szCs w:val="24"/>
        </w:rPr>
        <w:t>1930,</w:t>
      </w:r>
    </w:p>
    <w:p w14:paraId="30656C9D" w14:textId="77777777" w:rsidR="00001B48" w:rsidRPr="001F645F" w:rsidRDefault="00D64335" w:rsidP="00B543E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shd w:val="clear" w:color="auto" w:fill="FFFFFF"/>
        </w:rPr>
        <w:t>рассмотрев в открытом судебном заседании уголовное дело в отношении:</w:t>
      </w:r>
      <w:r w:rsidRPr="001F645F">
        <w:rPr>
          <w:rFonts w:ascii="Times New Roman" w:hAnsi="Times New Roman" w:cs="Times New Roman"/>
          <w:sz w:val="24"/>
          <w:szCs w:val="24"/>
        </w:rPr>
        <w:br/>
        <w:t>ФИО</w:t>
      </w:r>
      <w:r w:rsidR="00267081" w:rsidRPr="001F645F">
        <w:rPr>
          <w:rFonts w:ascii="Times New Roman" w:hAnsi="Times New Roman" w:cs="Times New Roman"/>
          <w:sz w:val="24"/>
          <w:szCs w:val="24"/>
        </w:rPr>
        <w:t>1</w:t>
      </w:r>
      <w:r w:rsidR="00011D96">
        <w:rPr>
          <w:rFonts w:ascii="Times New Roman" w:hAnsi="Times New Roman" w:cs="Times New Roman"/>
          <w:sz w:val="24"/>
          <w:szCs w:val="24"/>
        </w:rPr>
        <w:t xml:space="preserve"> </w:t>
      </w:r>
      <w:r w:rsidR="00792482" w:rsidRPr="001F645F">
        <w:rPr>
          <w:rFonts w:ascii="Times New Roman" w:hAnsi="Times New Roman" w:cs="Times New Roman"/>
          <w:sz w:val="24"/>
          <w:szCs w:val="24"/>
        </w:rPr>
        <w:t>[персональные данные изъяты]</w:t>
      </w:r>
      <w:r w:rsidR="00ED6063" w:rsidRPr="001F645F">
        <w:rPr>
          <w:rFonts w:ascii="Times New Roman" w:hAnsi="Times New Roman" w:cs="Times New Roman"/>
          <w:sz w:val="24"/>
          <w:szCs w:val="24"/>
        </w:rPr>
        <w:t>, работающего</w:t>
      </w:r>
      <w:r w:rsidR="00D25CFA" w:rsidRPr="001F645F">
        <w:rPr>
          <w:rFonts w:ascii="Times New Roman" w:hAnsi="Times New Roman" w:cs="Times New Roman"/>
          <w:sz w:val="24"/>
          <w:szCs w:val="24"/>
        </w:rPr>
        <w:t xml:space="preserve"> слесарем</w:t>
      </w:r>
      <w:r w:rsidR="00ED6063" w:rsidRPr="001F645F">
        <w:rPr>
          <w:rFonts w:ascii="Times New Roman" w:hAnsi="Times New Roman" w:cs="Times New Roman"/>
          <w:sz w:val="24"/>
          <w:szCs w:val="24"/>
        </w:rPr>
        <w:t xml:space="preserve">, </w:t>
      </w:r>
      <w:r w:rsidR="00D25CFA" w:rsidRPr="001F645F">
        <w:rPr>
          <w:rFonts w:ascii="Times New Roman" w:hAnsi="Times New Roman" w:cs="Times New Roman"/>
          <w:sz w:val="24"/>
          <w:szCs w:val="24"/>
        </w:rPr>
        <w:t>женатого</w:t>
      </w:r>
      <w:r w:rsidR="00ED6063" w:rsidRPr="001F645F">
        <w:rPr>
          <w:rFonts w:ascii="Times New Roman" w:hAnsi="Times New Roman" w:cs="Times New Roman"/>
          <w:sz w:val="24"/>
          <w:szCs w:val="24"/>
        </w:rPr>
        <w:t xml:space="preserve">, образование среднее общее, </w:t>
      </w:r>
      <w:r w:rsidR="00001B48" w:rsidRPr="001F645F">
        <w:rPr>
          <w:rFonts w:ascii="Times New Roman" w:hAnsi="Times New Roman" w:cs="Times New Roman"/>
          <w:sz w:val="24"/>
          <w:szCs w:val="24"/>
        </w:rPr>
        <w:t>не</w:t>
      </w:r>
      <w:r w:rsidR="00ED6063" w:rsidRPr="001F645F">
        <w:rPr>
          <w:rFonts w:ascii="Times New Roman" w:hAnsi="Times New Roman" w:cs="Times New Roman"/>
          <w:sz w:val="24"/>
          <w:szCs w:val="24"/>
        </w:rPr>
        <w:t>судимо</w:t>
      </w:r>
      <w:r w:rsidR="00001B48" w:rsidRPr="001F645F">
        <w:rPr>
          <w:rFonts w:ascii="Times New Roman" w:hAnsi="Times New Roman" w:cs="Times New Roman"/>
          <w:sz w:val="24"/>
          <w:szCs w:val="24"/>
        </w:rPr>
        <w:t>го</w:t>
      </w:r>
      <w:r w:rsidR="00ED6063" w:rsidRPr="001F645F">
        <w:rPr>
          <w:rFonts w:ascii="Times New Roman" w:hAnsi="Times New Roman" w:cs="Times New Roman"/>
          <w:sz w:val="24"/>
          <w:szCs w:val="24"/>
        </w:rPr>
        <w:t xml:space="preserve">, </w:t>
      </w:r>
    </w:p>
    <w:p w14:paraId="3E049FB9" w14:textId="77777777" w:rsidR="00001B48" w:rsidRPr="001F645F" w:rsidRDefault="00A05F2D" w:rsidP="00B543E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ФИО2 [персональные данные изъяты], работающего</w:t>
      </w:r>
      <w:r w:rsidR="00BA5761" w:rsidRPr="001F645F">
        <w:rPr>
          <w:rFonts w:ascii="Times New Roman" w:hAnsi="Times New Roman" w:cs="Times New Roman"/>
          <w:sz w:val="24"/>
          <w:szCs w:val="24"/>
        </w:rPr>
        <w:t xml:space="preserve"> разнорабочим</w:t>
      </w:r>
      <w:r w:rsidRPr="001F645F">
        <w:rPr>
          <w:rFonts w:ascii="Times New Roman" w:hAnsi="Times New Roman" w:cs="Times New Roman"/>
          <w:sz w:val="24"/>
          <w:szCs w:val="24"/>
        </w:rPr>
        <w:t xml:space="preserve">, холостого, образование среднее общее, </w:t>
      </w:r>
      <w:r w:rsidR="00FE0581" w:rsidRPr="001F645F">
        <w:rPr>
          <w:rFonts w:ascii="Times New Roman" w:hAnsi="Times New Roman" w:cs="Times New Roman"/>
          <w:sz w:val="24"/>
          <w:szCs w:val="24"/>
        </w:rPr>
        <w:t>судимость погашена</w:t>
      </w:r>
      <w:r w:rsidRPr="001F645F">
        <w:rPr>
          <w:rFonts w:ascii="Times New Roman" w:hAnsi="Times New Roman" w:cs="Times New Roman"/>
          <w:sz w:val="24"/>
          <w:szCs w:val="24"/>
        </w:rPr>
        <w:t>,</w:t>
      </w:r>
      <w:r w:rsidR="00034C25">
        <w:rPr>
          <w:rFonts w:ascii="Times New Roman" w:hAnsi="Times New Roman" w:cs="Times New Roman"/>
          <w:sz w:val="24"/>
          <w:szCs w:val="24"/>
        </w:rPr>
        <w:t xml:space="preserve"> </w:t>
      </w:r>
      <w:r w:rsidR="00001B48" w:rsidRPr="001F645F">
        <w:rPr>
          <w:rFonts w:ascii="Times New Roman" w:hAnsi="Times New Roman" w:cs="Times New Roman"/>
          <w:sz w:val="24"/>
          <w:szCs w:val="24"/>
        </w:rPr>
        <w:t>обвиняем</w:t>
      </w:r>
      <w:r w:rsidR="00FE0581" w:rsidRPr="001F645F">
        <w:rPr>
          <w:rFonts w:ascii="Times New Roman" w:hAnsi="Times New Roman" w:cs="Times New Roman"/>
          <w:sz w:val="24"/>
          <w:szCs w:val="24"/>
        </w:rPr>
        <w:t>ых</w:t>
      </w:r>
      <w:r w:rsidR="00034C25">
        <w:rPr>
          <w:rFonts w:ascii="Times New Roman" w:hAnsi="Times New Roman" w:cs="Times New Roman"/>
          <w:sz w:val="24"/>
          <w:szCs w:val="24"/>
        </w:rPr>
        <w:t xml:space="preserve"> </w:t>
      </w:r>
      <w:r w:rsidR="00ED6063" w:rsidRPr="001F645F">
        <w:rPr>
          <w:rFonts w:ascii="Times New Roman" w:hAnsi="Times New Roman" w:cs="Times New Roman"/>
          <w:sz w:val="24"/>
          <w:szCs w:val="24"/>
        </w:rPr>
        <w:t xml:space="preserve">в совершении преступления, предусмотренного ч.3 ст. 30, п. «а» ч.2 ст. 158 УК РФ, </w:t>
      </w:r>
    </w:p>
    <w:p w14:paraId="52704A22" w14:textId="77777777" w:rsidR="00001B48" w:rsidRPr="001F645F" w:rsidRDefault="00ED6063" w:rsidP="00815AD9">
      <w:pPr>
        <w:tabs>
          <w:tab w:val="left" w:pos="0"/>
          <w:tab w:val="left" w:pos="142"/>
        </w:tabs>
        <w:spacing w:after="60" w:line="276" w:lineRule="auto"/>
        <w:ind w:firstLine="567"/>
        <w:jc w:val="center"/>
        <w:rPr>
          <w:rFonts w:ascii="Times New Roman" w:hAnsi="Times New Roman" w:cs="Times New Roman"/>
          <w:sz w:val="24"/>
          <w:szCs w:val="24"/>
        </w:rPr>
      </w:pPr>
      <w:r w:rsidRPr="001F645F">
        <w:rPr>
          <w:rFonts w:ascii="Times New Roman" w:hAnsi="Times New Roman" w:cs="Times New Roman"/>
          <w:sz w:val="24"/>
          <w:szCs w:val="24"/>
        </w:rPr>
        <w:t>установил:</w:t>
      </w:r>
    </w:p>
    <w:p w14:paraId="38D8D098" w14:textId="77777777" w:rsidR="00AA7A21" w:rsidRPr="001F645F" w:rsidRDefault="00FE0581" w:rsidP="00815AD9">
      <w:pPr>
        <w:tabs>
          <w:tab w:val="left" w:pos="0"/>
          <w:tab w:val="left" w:pos="142"/>
        </w:tabs>
        <w:spacing w:after="60" w:line="276" w:lineRule="auto"/>
        <w:ind w:firstLine="567"/>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rPr>
        <w:t>1</w:t>
      </w:r>
      <w:r w:rsidR="00D25CFA" w:rsidRPr="001F645F">
        <w:rPr>
          <w:rFonts w:ascii="Times New Roman" w:hAnsi="Times New Roman" w:cs="Times New Roman"/>
          <w:sz w:val="24"/>
          <w:szCs w:val="24"/>
        </w:rPr>
        <w:t>0</w:t>
      </w:r>
      <w:r w:rsidRPr="001F645F">
        <w:rPr>
          <w:rFonts w:ascii="Times New Roman" w:hAnsi="Times New Roman" w:cs="Times New Roman"/>
          <w:sz w:val="24"/>
          <w:szCs w:val="24"/>
        </w:rPr>
        <w:t xml:space="preserve"> марта 2023 г. в период с 21 часов 00 минут до 23 часов 00 минут, точное время следствием не установлено, ФИО2 по предварительному сговору с ФИО1, находясь в </w:t>
      </w:r>
      <w:r w:rsidRPr="001F645F">
        <w:rPr>
          <w:rFonts w:ascii="Times New Roman" w:hAnsi="Times New Roman" w:cs="Times New Roman"/>
          <w:sz w:val="24"/>
          <w:szCs w:val="24"/>
          <w:shd w:val="clear" w:color="auto" w:fill="FFFFFF"/>
        </w:rPr>
        <w:t xml:space="preserve">садово-огородническом товариществе </w:t>
      </w:r>
      <w:r w:rsidR="00D25CFA" w:rsidRPr="001F645F">
        <w:rPr>
          <w:rFonts w:ascii="Times New Roman" w:hAnsi="Times New Roman" w:cs="Times New Roman"/>
          <w:sz w:val="24"/>
          <w:szCs w:val="24"/>
          <w:shd w:val="clear" w:color="auto" w:fill="FFFFFF"/>
        </w:rPr>
        <w:t xml:space="preserve">«Лютик» </w:t>
      </w:r>
      <w:r w:rsidRPr="001F645F">
        <w:rPr>
          <w:rFonts w:ascii="Times New Roman" w:hAnsi="Times New Roman" w:cs="Times New Roman"/>
          <w:sz w:val="24"/>
          <w:szCs w:val="24"/>
          <w:shd w:val="clear" w:color="auto" w:fill="FFFFFF"/>
        </w:rPr>
        <w:t>в п. Овинный</w:t>
      </w:r>
      <w:r w:rsidRPr="001F645F">
        <w:rPr>
          <w:rFonts w:ascii="Times New Roman" w:hAnsi="Times New Roman" w:cs="Times New Roman"/>
          <w:sz w:val="24"/>
          <w:szCs w:val="24"/>
        </w:rPr>
        <w:t xml:space="preserve">, убедившись, что за их действиями никто не наблюдает и они носят скрытый характер, демонтировали </w:t>
      </w:r>
      <w:r w:rsidRPr="001F645F">
        <w:rPr>
          <w:rFonts w:ascii="Times New Roman" w:hAnsi="Times New Roman" w:cs="Times New Roman"/>
          <w:sz w:val="24"/>
          <w:szCs w:val="24"/>
          <w:shd w:val="clear" w:color="auto" w:fill="FFFFFF"/>
        </w:rPr>
        <w:t>металлические пластины с забора</w:t>
      </w:r>
      <w:r w:rsidR="00AA7A21" w:rsidRPr="001F645F">
        <w:rPr>
          <w:rFonts w:ascii="Times New Roman" w:hAnsi="Times New Roman" w:cs="Times New Roman"/>
          <w:sz w:val="24"/>
          <w:szCs w:val="24"/>
          <w:shd w:val="clear" w:color="auto" w:fill="FFFFFF"/>
        </w:rPr>
        <w:t xml:space="preserve"> дачного комплекса, принадлежащего ФИО7</w:t>
      </w:r>
      <w:r w:rsidRPr="001F645F">
        <w:rPr>
          <w:rFonts w:ascii="Times New Roman" w:hAnsi="Times New Roman" w:cs="Times New Roman"/>
          <w:sz w:val="24"/>
          <w:szCs w:val="24"/>
          <w:shd w:val="clear" w:color="auto" w:fill="FFFFFF"/>
        </w:rPr>
        <w:t xml:space="preserve"> для дальнейшей их сдачи в металлолом в количестве 100 штук, стоимостью 500 рублей каждая</w:t>
      </w:r>
      <w:r w:rsidR="00D25CFA" w:rsidRPr="001F645F">
        <w:rPr>
          <w:rFonts w:ascii="Times New Roman" w:hAnsi="Times New Roman" w:cs="Times New Roman"/>
          <w:sz w:val="24"/>
          <w:szCs w:val="24"/>
          <w:shd w:val="clear" w:color="auto" w:fill="FFFFFF"/>
        </w:rPr>
        <w:t>, на общую сумму 5</w:t>
      </w:r>
      <w:r w:rsidR="00D25CFA" w:rsidRPr="001F645F">
        <w:rPr>
          <w:rFonts w:ascii="Times New Roman" w:hAnsi="Times New Roman" w:cs="Times New Roman"/>
          <w:sz w:val="24"/>
          <w:szCs w:val="24"/>
          <w:shd w:val="clear" w:color="auto" w:fill="FFFFFF"/>
          <w:lang w:val="en-US"/>
        </w:rPr>
        <w:t> </w:t>
      </w:r>
      <w:r w:rsidR="00D25CFA" w:rsidRPr="001F645F">
        <w:rPr>
          <w:rFonts w:ascii="Times New Roman" w:hAnsi="Times New Roman" w:cs="Times New Roman"/>
          <w:sz w:val="24"/>
          <w:szCs w:val="24"/>
          <w:shd w:val="clear" w:color="auto" w:fill="FFFFFF"/>
        </w:rPr>
        <w:t>000 руб</w:t>
      </w:r>
      <w:r w:rsidRPr="001F645F">
        <w:rPr>
          <w:rFonts w:ascii="Times New Roman" w:hAnsi="Times New Roman" w:cs="Times New Roman"/>
          <w:sz w:val="24"/>
          <w:szCs w:val="24"/>
          <w:shd w:val="clear" w:color="auto" w:fill="FFFFFF"/>
        </w:rPr>
        <w:t xml:space="preserve">. </w:t>
      </w:r>
    </w:p>
    <w:p w14:paraId="70C733AD" w14:textId="77777777" w:rsidR="00FE0581" w:rsidRPr="001F645F" w:rsidRDefault="00FE0581"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Однако свои преступные действия ФИО1 и ФИО2 не смогли довести до конца, так как были застигнуты на месте совершения преступления охранником садоводческого товарищества ФИО6. </w:t>
      </w:r>
    </w:p>
    <w:p w14:paraId="25167999"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ФИО1 и ФИО2 при ознакомлении с материалами уголовного дела заявили ходатайство о рассмотрении дела в __________ (</w:t>
      </w:r>
      <w:r w:rsidR="000B4BA0" w:rsidRPr="001F645F">
        <w:rPr>
          <w:rFonts w:ascii="Times New Roman" w:hAnsi="Times New Roman" w:cs="Times New Roman"/>
          <w:sz w:val="24"/>
          <w:szCs w:val="24"/>
        </w:rPr>
        <w:t>6</w:t>
      </w:r>
      <w:r w:rsidRPr="001F645F">
        <w:rPr>
          <w:rFonts w:ascii="Times New Roman" w:hAnsi="Times New Roman" w:cs="Times New Roman"/>
          <w:sz w:val="24"/>
          <w:szCs w:val="24"/>
        </w:rPr>
        <w:t>) порядке и согласии с предъявленным обвинением в полном объёме.</w:t>
      </w:r>
      <w:r w:rsidR="00034C25">
        <w:rPr>
          <w:rFonts w:ascii="Times New Roman" w:hAnsi="Times New Roman" w:cs="Times New Roman"/>
          <w:sz w:val="24"/>
          <w:szCs w:val="24"/>
        </w:rPr>
        <w:t xml:space="preserve"> </w:t>
      </w:r>
      <w:r w:rsidRPr="001F645F">
        <w:rPr>
          <w:rFonts w:ascii="Times New Roman" w:hAnsi="Times New Roman" w:cs="Times New Roman"/>
          <w:sz w:val="24"/>
          <w:szCs w:val="24"/>
          <w:highlight w:val="white"/>
        </w:rPr>
        <w:t>Суд считает возможным постановить приговор без судебного разбирательства, поскольку имеются основания применения _______ (</w:t>
      </w:r>
      <w:r w:rsidR="000B4BA0" w:rsidRPr="001F645F">
        <w:rPr>
          <w:rFonts w:ascii="Times New Roman" w:hAnsi="Times New Roman" w:cs="Times New Roman"/>
          <w:sz w:val="24"/>
          <w:szCs w:val="24"/>
          <w:highlight w:val="white"/>
        </w:rPr>
        <w:t>6</w:t>
      </w:r>
      <w:r w:rsidRPr="001F645F">
        <w:rPr>
          <w:rFonts w:ascii="Times New Roman" w:hAnsi="Times New Roman" w:cs="Times New Roman"/>
          <w:sz w:val="24"/>
          <w:szCs w:val="24"/>
          <w:highlight w:val="white"/>
        </w:rPr>
        <w:t>) порядка принятия судебного решения, исходя из следующего.</w:t>
      </w:r>
    </w:p>
    <w:p w14:paraId="6A439EE6"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В судебном заседании </w:t>
      </w:r>
      <w:r w:rsidR="004507B2">
        <w:rPr>
          <w:rFonts w:ascii="Times New Roman" w:hAnsi="Times New Roman" w:cs="Times New Roman"/>
          <w:sz w:val="24"/>
          <w:szCs w:val="24"/>
        </w:rPr>
        <w:t>__________ (7)</w:t>
      </w:r>
      <w:r w:rsidRPr="001F645F">
        <w:rPr>
          <w:rFonts w:ascii="Times New Roman" w:hAnsi="Times New Roman" w:cs="Times New Roman"/>
          <w:sz w:val="24"/>
          <w:szCs w:val="24"/>
        </w:rPr>
        <w:t xml:space="preserve"> вину признали полностью и в присутствии _____________ (</w:t>
      </w:r>
      <w:r w:rsidR="000B4BA0" w:rsidRPr="001F645F">
        <w:rPr>
          <w:rFonts w:ascii="Times New Roman" w:hAnsi="Times New Roman" w:cs="Times New Roman"/>
          <w:sz w:val="24"/>
          <w:szCs w:val="24"/>
        </w:rPr>
        <w:t>4</w:t>
      </w:r>
      <w:r w:rsidRPr="001F645F">
        <w:rPr>
          <w:rFonts w:ascii="Times New Roman" w:hAnsi="Times New Roman" w:cs="Times New Roman"/>
          <w:sz w:val="24"/>
          <w:szCs w:val="24"/>
        </w:rPr>
        <w:t xml:space="preserve">) – адвокатов ФИО4 и ФИО5 поддержали ходатайство о постановлении приговора без проведения судебного разбирательства, подтвердив, что данное ходатайство заявлено ими добровольно, после консультации с </w:t>
      </w:r>
      <w:r w:rsidR="00FE0581" w:rsidRPr="001F645F">
        <w:rPr>
          <w:rFonts w:ascii="Times New Roman" w:hAnsi="Times New Roman" w:cs="Times New Roman"/>
          <w:sz w:val="24"/>
          <w:szCs w:val="24"/>
        </w:rPr>
        <w:t>адвокатами</w:t>
      </w:r>
      <w:r w:rsidRPr="001F645F">
        <w:rPr>
          <w:rFonts w:ascii="Times New Roman" w:hAnsi="Times New Roman" w:cs="Times New Roman"/>
          <w:sz w:val="24"/>
          <w:szCs w:val="24"/>
        </w:rPr>
        <w:t xml:space="preserve">, </w:t>
      </w:r>
      <w:r w:rsidR="00AA7A21" w:rsidRPr="001F645F">
        <w:rPr>
          <w:rFonts w:ascii="Times New Roman" w:hAnsi="Times New Roman" w:cs="Times New Roman"/>
          <w:sz w:val="24"/>
          <w:szCs w:val="24"/>
        </w:rPr>
        <w:t xml:space="preserve">они </w:t>
      </w:r>
      <w:r w:rsidRPr="001F645F">
        <w:rPr>
          <w:rFonts w:ascii="Times New Roman" w:hAnsi="Times New Roman" w:cs="Times New Roman"/>
          <w:sz w:val="24"/>
          <w:szCs w:val="24"/>
        </w:rPr>
        <w:t xml:space="preserve">осознают последствия постановления приговора без проведения судебного разбирательства. </w:t>
      </w:r>
    </w:p>
    <w:p w14:paraId="3F33BFDC"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highlight w:val="white"/>
        </w:rPr>
        <w:t>В судебном заседании государственный обвинитель, защитник, а также потерпевш</w:t>
      </w:r>
      <w:r w:rsidR="00FE0581" w:rsidRPr="001F645F">
        <w:rPr>
          <w:rFonts w:ascii="Times New Roman" w:hAnsi="Times New Roman" w:cs="Times New Roman"/>
          <w:sz w:val="24"/>
          <w:szCs w:val="24"/>
          <w:highlight w:val="white"/>
        </w:rPr>
        <w:t>ий</w:t>
      </w:r>
      <w:r w:rsidR="000F12E2">
        <w:rPr>
          <w:rFonts w:ascii="Times New Roman" w:hAnsi="Times New Roman" w:cs="Times New Roman"/>
          <w:sz w:val="24"/>
          <w:szCs w:val="24"/>
          <w:highlight w:val="white"/>
        </w:rPr>
        <w:t xml:space="preserve"> </w:t>
      </w:r>
      <w:r w:rsidR="00AA7A21" w:rsidRPr="001F645F">
        <w:rPr>
          <w:rFonts w:ascii="Times New Roman" w:hAnsi="Times New Roman" w:cs="Times New Roman"/>
          <w:sz w:val="24"/>
          <w:szCs w:val="24"/>
          <w:highlight w:val="white"/>
        </w:rPr>
        <w:t xml:space="preserve">ФИО 7 </w:t>
      </w:r>
      <w:r w:rsidRPr="001F645F">
        <w:rPr>
          <w:rFonts w:ascii="Times New Roman" w:hAnsi="Times New Roman" w:cs="Times New Roman"/>
          <w:sz w:val="24"/>
          <w:szCs w:val="24"/>
          <w:highlight w:val="white"/>
        </w:rPr>
        <w:t>выразили согласие с ходатайством подсудимых о принятии судебного решения в ________ (</w:t>
      </w:r>
      <w:r w:rsidR="000B4BA0" w:rsidRPr="001F645F">
        <w:rPr>
          <w:rFonts w:ascii="Times New Roman" w:hAnsi="Times New Roman" w:cs="Times New Roman"/>
          <w:sz w:val="24"/>
          <w:szCs w:val="24"/>
          <w:highlight w:val="white"/>
        </w:rPr>
        <w:t>6</w:t>
      </w:r>
      <w:r w:rsidRPr="001F645F">
        <w:rPr>
          <w:rFonts w:ascii="Times New Roman" w:hAnsi="Times New Roman" w:cs="Times New Roman"/>
          <w:sz w:val="24"/>
          <w:szCs w:val="24"/>
          <w:highlight w:val="white"/>
        </w:rPr>
        <w:t>) порядке судебного разбирательства.</w:t>
      </w:r>
    </w:p>
    <w:p w14:paraId="3F5440C0"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Суд, убедившись, что ходатайство о применении </w:t>
      </w:r>
      <w:r w:rsidR="00284F4C" w:rsidRPr="001F645F">
        <w:rPr>
          <w:rFonts w:ascii="Times New Roman" w:hAnsi="Times New Roman" w:cs="Times New Roman"/>
          <w:sz w:val="24"/>
          <w:szCs w:val="24"/>
        </w:rPr>
        <w:t>_________ (</w:t>
      </w:r>
      <w:r w:rsidR="000B4BA0" w:rsidRPr="001F645F">
        <w:rPr>
          <w:rFonts w:ascii="Times New Roman" w:hAnsi="Times New Roman" w:cs="Times New Roman"/>
          <w:sz w:val="24"/>
          <w:szCs w:val="24"/>
        </w:rPr>
        <w:t>6</w:t>
      </w:r>
      <w:r w:rsidR="00FE0581" w:rsidRPr="001F645F">
        <w:rPr>
          <w:rFonts w:ascii="Times New Roman" w:hAnsi="Times New Roman" w:cs="Times New Roman"/>
          <w:sz w:val="24"/>
          <w:szCs w:val="24"/>
        </w:rPr>
        <w:t xml:space="preserve">) </w:t>
      </w:r>
      <w:r w:rsidRPr="001F645F">
        <w:rPr>
          <w:rFonts w:ascii="Times New Roman" w:hAnsi="Times New Roman" w:cs="Times New Roman"/>
          <w:sz w:val="24"/>
          <w:szCs w:val="24"/>
        </w:rPr>
        <w:t xml:space="preserve">порядка судебного разбирательства заявлено подсудимыми добровольно, осознанно и после проведения консультаций с защитниками, а также принимая во внимание, что обвинение, с которым согласились подсудимые, является обоснованным и подтверждается доказательствами, собранными по уголовному делу, наказание за совершение преступления, предусмотренного ч.3 ст. 30, п. «а» ч. 2 ст. 158 УК РФ, не превышает </w:t>
      </w:r>
      <w:r w:rsidR="00AA7A21" w:rsidRPr="001F645F">
        <w:rPr>
          <w:rFonts w:ascii="Times New Roman" w:hAnsi="Times New Roman" w:cs="Times New Roman"/>
          <w:sz w:val="24"/>
          <w:szCs w:val="24"/>
        </w:rPr>
        <w:t xml:space="preserve">пяти </w:t>
      </w:r>
      <w:r w:rsidRPr="001F645F">
        <w:rPr>
          <w:rFonts w:ascii="Times New Roman" w:hAnsi="Times New Roman" w:cs="Times New Roman"/>
          <w:sz w:val="24"/>
          <w:szCs w:val="24"/>
        </w:rPr>
        <w:t xml:space="preserve">лет лишения свободы, подсудимые осознают характер и последствия заявленного ходатайства, нашёл возможным вынести </w:t>
      </w:r>
      <w:r w:rsidR="00AA7A21" w:rsidRPr="001F645F">
        <w:rPr>
          <w:rFonts w:ascii="Times New Roman" w:hAnsi="Times New Roman" w:cs="Times New Roman"/>
          <w:sz w:val="24"/>
          <w:szCs w:val="24"/>
        </w:rPr>
        <w:t>___________ (1)</w:t>
      </w:r>
      <w:r w:rsidRPr="001F645F">
        <w:rPr>
          <w:rFonts w:ascii="Times New Roman" w:hAnsi="Times New Roman" w:cs="Times New Roman"/>
          <w:sz w:val="24"/>
          <w:szCs w:val="24"/>
        </w:rPr>
        <w:t xml:space="preserve"> без проведения судебного разбирательства в ______ (</w:t>
      </w:r>
      <w:r w:rsidR="000B4BA0" w:rsidRPr="001F645F">
        <w:rPr>
          <w:rFonts w:ascii="Times New Roman" w:hAnsi="Times New Roman" w:cs="Times New Roman"/>
          <w:sz w:val="24"/>
          <w:szCs w:val="24"/>
        </w:rPr>
        <w:t>6</w:t>
      </w:r>
      <w:r w:rsidRPr="001F645F">
        <w:rPr>
          <w:rFonts w:ascii="Times New Roman" w:hAnsi="Times New Roman" w:cs="Times New Roman"/>
          <w:sz w:val="24"/>
          <w:szCs w:val="24"/>
        </w:rPr>
        <w:t xml:space="preserve">) порядке. </w:t>
      </w:r>
    </w:p>
    <w:p w14:paraId="1E44D9D2"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Действия подсудимых ФИО1 и ФИО2 суд квалифицирует по ч.3 ст. 30, п. «а» ч. 2 ст. 158 УК РФ – как ____________ (</w:t>
      </w:r>
      <w:r w:rsidR="004507B2">
        <w:rPr>
          <w:rFonts w:ascii="Times New Roman" w:hAnsi="Times New Roman" w:cs="Times New Roman"/>
          <w:sz w:val="24"/>
          <w:szCs w:val="24"/>
        </w:rPr>
        <w:t>8</w:t>
      </w:r>
      <w:r w:rsidRPr="001F645F">
        <w:rPr>
          <w:rFonts w:ascii="Times New Roman" w:hAnsi="Times New Roman" w:cs="Times New Roman"/>
          <w:sz w:val="24"/>
          <w:szCs w:val="24"/>
        </w:rPr>
        <w:t>) на кражу, то есть тайное хищение чужого имущества, совершённое группой лиц по ______________ (</w:t>
      </w:r>
      <w:r w:rsidR="004507B2">
        <w:rPr>
          <w:rFonts w:ascii="Times New Roman" w:hAnsi="Times New Roman" w:cs="Times New Roman"/>
          <w:sz w:val="24"/>
          <w:szCs w:val="24"/>
        </w:rPr>
        <w:t>9</w:t>
      </w:r>
      <w:r w:rsidRPr="001F645F">
        <w:rPr>
          <w:rFonts w:ascii="Times New Roman" w:hAnsi="Times New Roman" w:cs="Times New Roman"/>
          <w:sz w:val="24"/>
          <w:szCs w:val="24"/>
        </w:rPr>
        <w:t xml:space="preserve">) сговору, не доведённое до конца по </w:t>
      </w:r>
      <w:r w:rsidR="00284F4C" w:rsidRPr="001F645F">
        <w:rPr>
          <w:rFonts w:ascii="Times New Roman" w:hAnsi="Times New Roman" w:cs="Times New Roman"/>
          <w:sz w:val="24"/>
          <w:szCs w:val="24"/>
        </w:rPr>
        <w:t xml:space="preserve">независящим </w:t>
      </w:r>
      <w:r w:rsidRPr="001F645F">
        <w:rPr>
          <w:rFonts w:ascii="Times New Roman" w:hAnsi="Times New Roman" w:cs="Times New Roman"/>
          <w:sz w:val="24"/>
          <w:szCs w:val="24"/>
        </w:rPr>
        <w:t xml:space="preserve">от этого лица обстоятельствам. </w:t>
      </w:r>
    </w:p>
    <w:p w14:paraId="52651F7C"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lastRenderedPageBreak/>
        <w:t xml:space="preserve">Решая вопрос о наказании, суд в соответствии с требованиями ст. 6 и 60 УК РФ учитывает характер и степень общественной </w:t>
      </w:r>
      <w:r w:rsidR="00284F4C" w:rsidRPr="001F645F">
        <w:rPr>
          <w:rFonts w:ascii="Times New Roman" w:hAnsi="Times New Roman" w:cs="Times New Roman"/>
          <w:sz w:val="24"/>
          <w:szCs w:val="24"/>
        </w:rPr>
        <w:t xml:space="preserve">опасности </w:t>
      </w:r>
      <w:r w:rsidRPr="001F645F">
        <w:rPr>
          <w:rFonts w:ascii="Times New Roman" w:hAnsi="Times New Roman" w:cs="Times New Roman"/>
          <w:sz w:val="24"/>
          <w:szCs w:val="24"/>
        </w:rPr>
        <w:t>совершённого преступления, обстоятельства содеянного, сведения о личности подсудимых, наличие ____________ (</w:t>
      </w:r>
      <w:r w:rsidR="004507B2">
        <w:rPr>
          <w:rFonts w:ascii="Times New Roman" w:hAnsi="Times New Roman" w:cs="Times New Roman"/>
          <w:sz w:val="24"/>
          <w:szCs w:val="24"/>
        </w:rPr>
        <w:t>10</w:t>
      </w:r>
      <w:r w:rsidRPr="001F645F">
        <w:rPr>
          <w:rFonts w:ascii="Times New Roman" w:hAnsi="Times New Roman" w:cs="Times New Roman"/>
          <w:sz w:val="24"/>
          <w:szCs w:val="24"/>
        </w:rPr>
        <w:t>)</w:t>
      </w:r>
      <w:r w:rsidR="00AA7A21" w:rsidRPr="001F645F">
        <w:rPr>
          <w:rFonts w:ascii="Times New Roman" w:hAnsi="Times New Roman" w:cs="Times New Roman"/>
          <w:sz w:val="24"/>
          <w:szCs w:val="24"/>
        </w:rPr>
        <w:t xml:space="preserve"> обстоятельств</w:t>
      </w:r>
      <w:r w:rsidRPr="001F645F">
        <w:rPr>
          <w:rFonts w:ascii="Times New Roman" w:hAnsi="Times New Roman" w:cs="Times New Roman"/>
          <w:sz w:val="24"/>
          <w:szCs w:val="24"/>
        </w:rPr>
        <w:t xml:space="preserve"> и отсутствие отягчающих наказание обстоятельств, а также влияние назначенного наказания на исправление осуждённых и условия жизни их семей. Подсудимые удовлетворительно характеризуются по месту жительства и работы. </w:t>
      </w:r>
    </w:p>
    <w:p w14:paraId="0C75BBDB"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Предусмотренных ст. 63 УК РФ обстоятельств, отягчающих наказание подсудимым, судом не установлено. Исключительных обстоятельств, согласно ст. 64 УК РФ, влекущих назначение более мягкого наказания, чем предусмотрено за данное преступление, судом не установлено. </w:t>
      </w:r>
    </w:p>
    <w:p w14:paraId="1BB471F0"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С учётом обстоятельств совершения преступления и его общественной </w:t>
      </w:r>
      <w:r w:rsidR="00284F4C" w:rsidRPr="001F645F">
        <w:rPr>
          <w:rFonts w:ascii="Times New Roman" w:hAnsi="Times New Roman" w:cs="Times New Roman"/>
          <w:sz w:val="24"/>
          <w:szCs w:val="24"/>
        </w:rPr>
        <w:t>опасности</w:t>
      </w:r>
      <w:r w:rsidRPr="001F645F">
        <w:rPr>
          <w:rFonts w:ascii="Times New Roman" w:hAnsi="Times New Roman" w:cs="Times New Roman"/>
          <w:sz w:val="24"/>
          <w:szCs w:val="24"/>
        </w:rPr>
        <w:t xml:space="preserve">, суд не усматривает оснований для изменения категории преступлений на менее тяжкую в соответствии с ч. 6 ст. 15 УК РФ. </w:t>
      </w:r>
    </w:p>
    <w:p w14:paraId="7483D28F" w14:textId="77777777" w:rsidR="000C0F77"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Руководствуясь ст. 316 УПК РФ, суд </w:t>
      </w:r>
    </w:p>
    <w:p w14:paraId="0031B802" w14:textId="77777777" w:rsidR="000C0F77" w:rsidRPr="001F645F" w:rsidRDefault="000C0F77" w:rsidP="000C0F77">
      <w:pPr>
        <w:tabs>
          <w:tab w:val="left" w:pos="0"/>
          <w:tab w:val="left" w:pos="142"/>
        </w:tabs>
        <w:spacing w:after="60" w:line="276" w:lineRule="auto"/>
        <w:ind w:firstLine="567"/>
        <w:jc w:val="center"/>
        <w:rPr>
          <w:rFonts w:ascii="Times New Roman" w:hAnsi="Times New Roman" w:cs="Times New Roman"/>
          <w:sz w:val="24"/>
          <w:szCs w:val="24"/>
        </w:rPr>
      </w:pPr>
      <w:r w:rsidRPr="001F645F">
        <w:rPr>
          <w:rFonts w:ascii="Times New Roman" w:hAnsi="Times New Roman" w:cs="Times New Roman"/>
          <w:sz w:val="24"/>
          <w:szCs w:val="24"/>
        </w:rPr>
        <w:t>ПРИГОВОРИЛ</w:t>
      </w:r>
      <w:r w:rsidR="00A05F2D" w:rsidRPr="001F645F">
        <w:rPr>
          <w:rFonts w:ascii="Times New Roman" w:hAnsi="Times New Roman" w:cs="Times New Roman"/>
          <w:sz w:val="24"/>
          <w:szCs w:val="24"/>
        </w:rPr>
        <w:t>:</w:t>
      </w:r>
    </w:p>
    <w:p w14:paraId="0E6CC22D" w14:textId="77777777" w:rsidR="00A05F2D" w:rsidRPr="001F645F" w:rsidRDefault="00A05F2D"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признать ФИО1 и ФИО2 виновными по ч.3 ст. 30, п. «а» ч. 2 ст. 158 УК РФ и назначить им наказание в виде штрафа по </w:t>
      </w:r>
      <w:r w:rsidR="00A84E4A" w:rsidRPr="001F645F">
        <w:rPr>
          <w:rFonts w:ascii="Times New Roman" w:hAnsi="Times New Roman" w:cs="Times New Roman"/>
          <w:sz w:val="24"/>
          <w:szCs w:val="24"/>
        </w:rPr>
        <w:t>8</w:t>
      </w:r>
      <w:r w:rsidRPr="001F645F">
        <w:rPr>
          <w:rFonts w:ascii="Times New Roman" w:hAnsi="Times New Roman" w:cs="Times New Roman"/>
          <w:sz w:val="24"/>
          <w:szCs w:val="24"/>
        </w:rPr>
        <w:t>0 000 (</w:t>
      </w:r>
      <w:r w:rsidR="00A84E4A" w:rsidRPr="001F645F">
        <w:rPr>
          <w:rFonts w:ascii="Times New Roman" w:hAnsi="Times New Roman" w:cs="Times New Roman"/>
          <w:sz w:val="24"/>
          <w:szCs w:val="24"/>
        </w:rPr>
        <w:t xml:space="preserve">восемьдесят </w:t>
      </w:r>
      <w:r w:rsidRPr="001F645F">
        <w:rPr>
          <w:rFonts w:ascii="Times New Roman" w:hAnsi="Times New Roman" w:cs="Times New Roman"/>
          <w:sz w:val="24"/>
          <w:szCs w:val="24"/>
        </w:rPr>
        <w:t>тысяч) рублей в доход ___________ (</w:t>
      </w:r>
      <w:r w:rsidR="000B4BA0" w:rsidRPr="001F645F">
        <w:rPr>
          <w:rFonts w:ascii="Times New Roman" w:hAnsi="Times New Roman" w:cs="Times New Roman"/>
          <w:sz w:val="24"/>
          <w:szCs w:val="24"/>
        </w:rPr>
        <w:t>1</w:t>
      </w:r>
      <w:r w:rsidR="004507B2">
        <w:rPr>
          <w:rFonts w:ascii="Times New Roman" w:hAnsi="Times New Roman" w:cs="Times New Roman"/>
          <w:sz w:val="24"/>
          <w:szCs w:val="24"/>
        </w:rPr>
        <w:t>1</w:t>
      </w:r>
      <w:r w:rsidRPr="001F645F">
        <w:rPr>
          <w:rFonts w:ascii="Times New Roman" w:hAnsi="Times New Roman" w:cs="Times New Roman"/>
          <w:sz w:val="24"/>
          <w:szCs w:val="24"/>
        </w:rPr>
        <w:t>). Меру _________ (1</w:t>
      </w:r>
      <w:r w:rsidR="004507B2">
        <w:rPr>
          <w:rFonts w:ascii="Times New Roman" w:hAnsi="Times New Roman" w:cs="Times New Roman"/>
          <w:sz w:val="24"/>
          <w:szCs w:val="24"/>
        </w:rPr>
        <w:t>2</w:t>
      </w:r>
      <w:r w:rsidRPr="001F645F">
        <w:rPr>
          <w:rFonts w:ascii="Times New Roman" w:hAnsi="Times New Roman" w:cs="Times New Roman"/>
          <w:sz w:val="24"/>
          <w:szCs w:val="24"/>
        </w:rPr>
        <w:t>) в отношении осуждённых ФИО1 и ФИО2 оставить прежнюю, __________ (1</w:t>
      </w:r>
      <w:r w:rsidR="004507B2">
        <w:rPr>
          <w:rFonts w:ascii="Times New Roman" w:hAnsi="Times New Roman" w:cs="Times New Roman"/>
          <w:sz w:val="24"/>
          <w:szCs w:val="24"/>
        </w:rPr>
        <w:t>3</w:t>
      </w:r>
      <w:r w:rsidRPr="001F645F">
        <w:rPr>
          <w:rFonts w:ascii="Times New Roman" w:hAnsi="Times New Roman" w:cs="Times New Roman"/>
          <w:sz w:val="24"/>
          <w:szCs w:val="24"/>
        </w:rPr>
        <w:t xml:space="preserve">) о невыезде и надлежащем поведении до вступления приговора в законную силу. </w:t>
      </w:r>
    </w:p>
    <w:p w14:paraId="7D61FA95" w14:textId="77777777" w:rsidR="005B6D27" w:rsidRDefault="00881487" w:rsidP="000C0F77">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__________(1) </w:t>
      </w:r>
      <w:r w:rsidR="00A05F2D" w:rsidRPr="001F645F">
        <w:rPr>
          <w:rFonts w:ascii="Times New Roman" w:hAnsi="Times New Roman" w:cs="Times New Roman"/>
          <w:sz w:val="24"/>
          <w:szCs w:val="24"/>
        </w:rPr>
        <w:t xml:space="preserve">может быть обжалован в </w:t>
      </w:r>
      <w:r w:rsidRPr="001F645F">
        <w:rPr>
          <w:rFonts w:ascii="Times New Roman" w:hAnsi="Times New Roman" w:cs="Times New Roman"/>
          <w:sz w:val="24"/>
          <w:szCs w:val="24"/>
        </w:rPr>
        <w:t>______________(1</w:t>
      </w:r>
      <w:r w:rsidR="004507B2">
        <w:rPr>
          <w:rFonts w:ascii="Times New Roman" w:hAnsi="Times New Roman" w:cs="Times New Roman"/>
          <w:sz w:val="24"/>
          <w:szCs w:val="24"/>
        </w:rPr>
        <w:t>4</w:t>
      </w:r>
      <w:r w:rsidRPr="001F645F">
        <w:rPr>
          <w:rFonts w:ascii="Times New Roman" w:hAnsi="Times New Roman" w:cs="Times New Roman"/>
          <w:sz w:val="24"/>
          <w:szCs w:val="24"/>
        </w:rPr>
        <w:t>)</w:t>
      </w:r>
      <w:r w:rsidR="005B6D27">
        <w:rPr>
          <w:rFonts w:ascii="Times New Roman" w:hAnsi="Times New Roman" w:cs="Times New Roman"/>
          <w:sz w:val="24"/>
          <w:szCs w:val="24"/>
        </w:rPr>
        <w:t xml:space="preserve"> </w:t>
      </w:r>
      <w:r w:rsidR="00A05F2D" w:rsidRPr="001F645F">
        <w:rPr>
          <w:rFonts w:ascii="Times New Roman" w:hAnsi="Times New Roman" w:cs="Times New Roman"/>
          <w:sz w:val="24"/>
          <w:szCs w:val="24"/>
        </w:rPr>
        <w:t>порядке в Красноярск</w:t>
      </w:r>
      <w:r w:rsidR="000C0F77" w:rsidRPr="001F645F">
        <w:rPr>
          <w:rFonts w:ascii="Times New Roman" w:hAnsi="Times New Roman" w:cs="Times New Roman"/>
          <w:sz w:val="24"/>
          <w:szCs w:val="24"/>
        </w:rPr>
        <w:t>ий</w:t>
      </w:r>
      <w:r w:rsidR="00A05F2D" w:rsidRPr="001F645F">
        <w:rPr>
          <w:rFonts w:ascii="Times New Roman" w:hAnsi="Times New Roman" w:cs="Times New Roman"/>
          <w:sz w:val="24"/>
          <w:szCs w:val="24"/>
        </w:rPr>
        <w:t xml:space="preserve"> краево</w:t>
      </w:r>
      <w:r w:rsidR="000C0F77" w:rsidRPr="001F645F">
        <w:rPr>
          <w:rFonts w:ascii="Times New Roman" w:hAnsi="Times New Roman" w:cs="Times New Roman"/>
          <w:sz w:val="24"/>
          <w:szCs w:val="24"/>
        </w:rPr>
        <w:t>й</w:t>
      </w:r>
      <w:r w:rsidR="00A05F2D" w:rsidRPr="001F645F">
        <w:rPr>
          <w:rFonts w:ascii="Times New Roman" w:hAnsi="Times New Roman" w:cs="Times New Roman"/>
          <w:sz w:val="24"/>
          <w:szCs w:val="24"/>
        </w:rPr>
        <w:t xml:space="preserve"> суд </w:t>
      </w:r>
      <w:r w:rsidR="000C0F77" w:rsidRPr="001F645F">
        <w:rPr>
          <w:rFonts w:ascii="Times New Roman" w:hAnsi="Times New Roman" w:cs="Times New Roman"/>
          <w:sz w:val="24"/>
          <w:szCs w:val="24"/>
        </w:rPr>
        <w:t xml:space="preserve">через Центральный районный суд </w:t>
      </w:r>
      <w:r w:rsidR="00A05F2D" w:rsidRPr="001F645F">
        <w:rPr>
          <w:rFonts w:ascii="Times New Roman" w:hAnsi="Times New Roman" w:cs="Times New Roman"/>
          <w:sz w:val="24"/>
          <w:szCs w:val="24"/>
        </w:rPr>
        <w:t>в течение 1</w:t>
      </w:r>
      <w:r w:rsidRPr="001F645F">
        <w:rPr>
          <w:rFonts w:ascii="Times New Roman" w:hAnsi="Times New Roman" w:cs="Times New Roman"/>
          <w:sz w:val="24"/>
          <w:szCs w:val="24"/>
        </w:rPr>
        <w:t>5</w:t>
      </w:r>
      <w:r w:rsidR="00A05F2D" w:rsidRPr="001F645F">
        <w:rPr>
          <w:rFonts w:ascii="Times New Roman" w:hAnsi="Times New Roman" w:cs="Times New Roman"/>
          <w:sz w:val="24"/>
          <w:szCs w:val="24"/>
        </w:rPr>
        <w:t xml:space="preserve"> суток со дня </w:t>
      </w:r>
      <w:r w:rsidR="000C0F77" w:rsidRPr="001F645F">
        <w:rPr>
          <w:rFonts w:ascii="Times New Roman" w:hAnsi="Times New Roman" w:cs="Times New Roman"/>
          <w:sz w:val="24"/>
          <w:szCs w:val="24"/>
        </w:rPr>
        <w:t>его провозглашения В случае</w:t>
      </w:r>
      <w:r w:rsidR="00A05F2D" w:rsidRPr="001F645F">
        <w:rPr>
          <w:rFonts w:ascii="Times New Roman" w:hAnsi="Times New Roman" w:cs="Times New Roman"/>
          <w:sz w:val="24"/>
          <w:szCs w:val="24"/>
        </w:rPr>
        <w:t xml:space="preserve"> подач</w:t>
      </w:r>
      <w:r w:rsidR="000B4BA0" w:rsidRPr="001F645F">
        <w:rPr>
          <w:rFonts w:ascii="Times New Roman" w:hAnsi="Times New Roman" w:cs="Times New Roman"/>
          <w:sz w:val="24"/>
          <w:szCs w:val="24"/>
        </w:rPr>
        <w:t>и</w:t>
      </w:r>
      <w:r w:rsidR="00A05F2D" w:rsidRPr="001F645F">
        <w:rPr>
          <w:rFonts w:ascii="Times New Roman" w:hAnsi="Times New Roman" w:cs="Times New Roman"/>
          <w:sz w:val="24"/>
          <w:szCs w:val="24"/>
        </w:rPr>
        <w:t xml:space="preserve"> ___________ (1</w:t>
      </w:r>
      <w:r w:rsidR="004507B2">
        <w:rPr>
          <w:rFonts w:ascii="Times New Roman" w:hAnsi="Times New Roman" w:cs="Times New Roman"/>
          <w:sz w:val="24"/>
          <w:szCs w:val="24"/>
        </w:rPr>
        <w:t>4</w:t>
      </w:r>
      <w:r w:rsidR="00A05F2D" w:rsidRPr="001F645F">
        <w:rPr>
          <w:rFonts w:ascii="Times New Roman" w:hAnsi="Times New Roman" w:cs="Times New Roman"/>
          <w:sz w:val="24"/>
          <w:szCs w:val="24"/>
        </w:rPr>
        <w:t>)</w:t>
      </w:r>
      <w:r w:rsidRPr="001F645F">
        <w:rPr>
          <w:rFonts w:ascii="Times New Roman" w:hAnsi="Times New Roman" w:cs="Times New Roman"/>
          <w:sz w:val="24"/>
          <w:szCs w:val="24"/>
        </w:rPr>
        <w:t xml:space="preserve"> жалобы</w:t>
      </w:r>
      <w:r w:rsidR="00A05F2D" w:rsidRPr="001F645F">
        <w:rPr>
          <w:rFonts w:ascii="Times New Roman" w:hAnsi="Times New Roman" w:cs="Times New Roman"/>
          <w:sz w:val="24"/>
          <w:szCs w:val="24"/>
        </w:rPr>
        <w:t xml:space="preserve">, осуждённые вправе в тот же срок, </w:t>
      </w:r>
      <w:r w:rsidR="005B6D27">
        <w:rPr>
          <w:rFonts w:ascii="Times New Roman" w:hAnsi="Times New Roman" w:cs="Times New Roman"/>
          <w:sz w:val="24"/>
          <w:szCs w:val="24"/>
        </w:rPr>
        <w:t xml:space="preserve">вправе </w:t>
      </w:r>
      <w:r w:rsidR="00A05F2D" w:rsidRPr="001F645F">
        <w:rPr>
          <w:rFonts w:ascii="Times New Roman" w:hAnsi="Times New Roman" w:cs="Times New Roman"/>
          <w:sz w:val="24"/>
          <w:szCs w:val="24"/>
        </w:rPr>
        <w:t xml:space="preserve">ходатайствовать о своём участии в рассмотрении уголовного дела судом </w:t>
      </w:r>
      <w:r w:rsidR="004365A1" w:rsidRPr="001F645F">
        <w:rPr>
          <w:rFonts w:ascii="Times New Roman" w:hAnsi="Times New Roman" w:cs="Times New Roman"/>
          <w:sz w:val="24"/>
          <w:szCs w:val="24"/>
        </w:rPr>
        <w:t>____________(</w:t>
      </w:r>
      <w:r w:rsidR="004507B2">
        <w:rPr>
          <w:rFonts w:ascii="Times New Roman" w:hAnsi="Times New Roman" w:cs="Times New Roman"/>
          <w:sz w:val="24"/>
          <w:szCs w:val="24"/>
        </w:rPr>
        <w:t>14</w:t>
      </w:r>
      <w:r w:rsidR="004365A1" w:rsidRPr="001F645F">
        <w:rPr>
          <w:rFonts w:ascii="Times New Roman" w:hAnsi="Times New Roman" w:cs="Times New Roman"/>
          <w:sz w:val="24"/>
          <w:szCs w:val="24"/>
        </w:rPr>
        <w:t>)</w:t>
      </w:r>
      <w:r w:rsidR="00A05F2D" w:rsidRPr="001F645F">
        <w:rPr>
          <w:rFonts w:ascii="Times New Roman" w:hAnsi="Times New Roman" w:cs="Times New Roman"/>
          <w:sz w:val="24"/>
          <w:szCs w:val="24"/>
        </w:rPr>
        <w:t xml:space="preserve"> инстанции</w:t>
      </w:r>
      <w:r w:rsidR="005B6D27">
        <w:rPr>
          <w:rFonts w:ascii="Times New Roman" w:hAnsi="Times New Roman" w:cs="Times New Roman"/>
          <w:sz w:val="24"/>
          <w:szCs w:val="24"/>
        </w:rPr>
        <w:t>.</w:t>
      </w:r>
    </w:p>
    <w:p w14:paraId="32D72437" w14:textId="77777777" w:rsidR="000C0F77" w:rsidRPr="001F645F" w:rsidRDefault="000C0F77" w:rsidP="000C0F77">
      <w:pPr>
        <w:tabs>
          <w:tab w:val="left" w:pos="0"/>
          <w:tab w:val="left" w:pos="142"/>
        </w:tabs>
        <w:spacing w:after="60" w:line="276" w:lineRule="auto"/>
        <w:ind w:firstLine="567"/>
        <w:jc w:val="both"/>
        <w:rPr>
          <w:rFonts w:ascii="Times New Roman" w:hAnsi="Times New Roman" w:cs="Times New Roman"/>
          <w:sz w:val="24"/>
          <w:szCs w:val="24"/>
        </w:rPr>
      </w:pPr>
    </w:p>
    <w:p w14:paraId="0295283A" w14:textId="77777777" w:rsidR="00D64335" w:rsidRPr="001F645F" w:rsidRDefault="000A686E" w:rsidP="00815AD9">
      <w:pPr>
        <w:tabs>
          <w:tab w:val="left" w:pos="0"/>
          <w:tab w:val="left" w:pos="142"/>
          <w:tab w:val="left" w:pos="6179"/>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ab/>
      </w:r>
      <w:r w:rsidR="00ED6063" w:rsidRPr="001F645F">
        <w:rPr>
          <w:rFonts w:ascii="Times New Roman" w:hAnsi="Times New Roman" w:cs="Times New Roman"/>
          <w:sz w:val="24"/>
          <w:szCs w:val="24"/>
        </w:rPr>
        <w:t xml:space="preserve">Судья: И.И. </w:t>
      </w:r>
      <w:r w:rsidR="006B17B7" w:rsidRPr="001F645F">
        <w:rPr>
          <w:rFonts w:ascii="Times New Roman" w:hAnsi="Times New Roman" w:cs="Times New Roman"/>
          <w:sz w:val="24"/>
          <w:szCs w:val="24"/>
        </w:rPr>
        <w:t>Большов</w:t>
      </w:r>
    </w:p>
    <w:p w14:paraId="2F34EF2B" w14:textId="77777777" w:rsidR="004365A1" w:rsidRPr="001F645F" w:rsidRDefault="004365A1" w:rsidP="00815AD9">
      <w:pPr>
        <w:tabs>
          <w:tab w:val="left" w:pos="0"/>
          <w:tab w:val="left" w:pos="142"/>
        </w:tabs>
        <w:spacing w:after="60" w:line="276" w:lineRule="auto"/>
        <w:ind w:firstLine="567"/>
        <w:jc w:val="both"/>
        <w:rPr>
          <w:rFonts w:ascii="Times New Roman" w:hAnsi="Times New Roman" w:cs="Times New Roman"/>
          <w:b/>
          <w:sz w:val="24"/>
          <w:szCs w:val="24"/>
        </w:rPr>
      </w:pPr>
      <w:r w:rsidRPr="001F645F">
        <w:rPr>
          <w:rFonts w:ascii="Times New Roman" w:hAnsi="Times New Roman" w:cs="Times New Roman"/>
          <w:b/>
          <w:sz w:val="24"/>
          <w:szCs w:val="24"/>
        </w:rPr>
        <w:t xml:space="preserve">Правильные ответы: </w:t>
      </w:r>
    </w:p>
    <w:tbl>
      <w:tblPr>
        <w:tblStyle w:val="aa"/>
        <w:tblW w:w="0" w:type="auto"/>
        <w:tblLook w:val="04A0" w:firstRow="1" w:lastRow="0" w:firstColumn="1" w:lastColumn="0" w:noHBand="0" w:noVBand="1"/>
      </w:tblPr>
      <w:tblGrid>
        <w:gridCol w:w="4927"/>
        <w:gridCol w:w="4927"/>
      </w:tblGrid>
      <w:tr w:rsidR="000B4BA0" w:rsidRPr="001F645F" w14:paraId="1948A9BB" w14:textId="77777777" w:rsidTr="003E1500">
        <w:tc>
          <w:tcPr>
            <w:tcW w:w="4927" w:type="dxa"/>
          </w:tcPr>
          <w:p w14:paraId="1CC82402" w14:textId="77777777" w:rsidR="000B4BA0" w:rsidRPr="001F645F" w:rsidRDefault="000B4BA0" w:rsidP="00815AD9">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1 приговор</w:t>
            </w:r>
          </w:p>
        </w:tc>
        <w:tc>
          <w:tcPr>
            <w:tcW w:w="4927" w:type="dxa"/>
          </w:tcPr>
          <w:p w14:paraId="451A33F9" w14:textId="77777777" w:rsidR="000B4BA0" w:rsidRPr="001F645F" w:rsidRDefault="004507B2" w:rsidP="001F645F">
            <w:pPr>
              <w:tabs>
                <w:tab w:val="left" w:pos="0"/>
                <w:tab w:val="left" w:pos="142"/>
              </w:tabs>
              <w:spacing w:after="60" w:line="276" w:lineRule="auto"/>
              <w:ind w:firstLine="567"/>
              <w:rPr>
                <w:rFonts w:ascii="Times New Roman" w:hAnsi="Times New Roman"/>
                <w:sz w:val="24"/>
                <w:szCs w:val="24"/>
              </w:rPr>
            </w:pPr>
            <w:r>
              <w:rPr>
                <w:rFonts w:ascii="Times New Roman" w:hAnsi="Times New Roman"/>
                <w:sz w:val="24"/>
                <w:szCs w:val="24"/>
              </w:rPr>
              <w:t xml:space="preserve">8 </w:t>
            </w:r>
            <w:r w:rsidRPr="001F645F">
              <w:rPr>
                <w:rFonts w:ascii="Times New Roman" w:hAnsi="Times New Roman"/>
                <w:sz w:val="24"/>
                <w:szCs w:val="24"/>
              </w:rPr>
              <w:t>покушение</w:t>
            </w:r>
          </w:p>
        </w:tc>
      </w:tr>
      <w:tr w:rsidR="004507B2" w:rsidRPr="001F645F" w14:paraId="03A46D9C" w14:textId="77777777" w:rsidTr="003E1500">
        <w:tc>
          <w:tcPr>
            <w:tcW w:w="4927" w:type="dxa"/>
          </w:tcPr>
          <w:p w14:paraId="13A42F59" w14:textId="77777777" w:rsidR="004507B2" w:rsidRPr="001F645F" w:rsidRDefault="004507B2" w:rsidP="00284F4C">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2 судьи</w:t>
            </w:r>
          </w:p>
        </w:tc>
        <w:tc>
          <w:tcPr>
            <w:tcW w:w="4927" w:type="dxa"/>
          </w:tcPr>
          <w:p w14:paraId="1CB91697" w14:textId="77777777" w:rsidR="004507B2" w:rsidRPr="001F645F" w:rsidRDefault="004507B2" w:rsidP="00464CC6">
            <w:pPr>
              <w:tabs>
                <w:tab w:val="left" w:pos="0"/>
                <w:tab w:val="left" w:pos="142"/>
              </w:tabs>
              <w:spacing w:after="60" w:line="276" w:lineRule="auto"/>
              <w:ind w:firstLine="567"/>
              <w:rPr>
                <w:rFonts w:ascii="Times New Roman" w:hAnsi="Times New Roman"/>
                <w:sz w:val="24"/>
                <w:szCs w:val="24"/>
              </w:rPr>
            </w:pPr>
            <w:r>
              <w:rPr>
                <w:rFonts w:ascii="Times New Roman" w:hAnsi="Times New Roman"/>
                <w:sz w:val="24"/>
                <w:szCs w:val="24"/>
              </w:rPr>
              <w:t>9</w:t>
            </w:r>
            <w:r w:rsidRPr="001F645F">
              <w:rPr>
                <w:rFonts w:ascii="Times New Roman" w:hAnsi="Times New Roman"/>
                <w:sz w:val="24"/>
                <w:szCs w:val="24"/>
              </w:rPr>
              <w:t xml:space="preserve"> предварительному</w:t>
            </w:r>
          </w:p>
        </w:tc>
      </w:tr>
      <w:tr w:rsidR="004507B2" w:rsidRPr="001F645F" w14:paraId="51464911" w14:textId="77777777" w:rsidTr="003E1500">
        <w:tc>
          <w:tcPr>
            <w:tcW w:w="4927" w:type="dxa"/>
          </w:tcPr>
          <w:p w14:paraId="560DA97A" w14:textId="77777777" w:rsidR="004507B2" w:rsidRPr="001F645F" w:rsidRDefault="004507B2" w:rsidP="001F645F">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3 обвинителя</w:t>
            </w:r>
          </w:p>
        </w:tc>
        <w:tc>
          <w:tcPr>
            <w:tcW w:w="4927" w:type="dxa"/>
          </w:tcPr>
          <w:p w14:paraId="652B82D0" w14:textId="77777777" w:rsidR="004507B2" w:rsidRPr="001F645F" w:rsidRDefault="004507B2" w:rsidP="00464CC6">
            <w:pPr>
              <w:tabs>
                <w:tab w:val="left" w:pos="0"/>
                <w:tab w:val="left" w:pos="142"/>
              </w:tabs>
              <w:spacing w:after="60" w:line="276" w:lineRule="auto"/>
              <w:ind w:firstLine="567"/>
              <w:rPr>
                <w:rFonts w:ascii="Times New Roman" w:hAnsi="Times New Roman"/>
                <w:sz w:val="24"/>
                <w:szCs w:val="24"/>
              </w:rPr>
            </w:pPr>
            <w:r>
              <w:rPr>
                <w:rFonts w:ascii="Times New Roman" w:hAnsi="Times New Roman"/>
                <w:sz w:val="24"/>
                <w:szCs w:val="24"/>
              </w:rPr>
              <w:t>10</w:t>
            </w:r>
            <w:r w:rsidRPr="001F645F">
              <w:rPr>
                <w:rFonts w:ascii="Times New Roman" w:hAnsi="Times New Roman"/>
                <w:sz w:val="24"/>
                <w:szCs w:val="24"/>
              </w:rPr>
              <w:t xml:space="preserve"> смягчающих</w:t>
            </w:r>
          </w:p>
        </w:tc>
      </w:tr>
      <w:tr w:rsidR="004507B2" w:rsidRPr="001F645F" w14:paraId="0D6E5AC6" w14:textId="77777777" w:rsidTr="003E1500">
        <w:tc>
          <w:tcPr>
            <w:tcW w:w="4927" w:type="dxa"/>
          </w:tcPr>
          <w:p w14:paraId="106DF369" w14:textId="77777777" w:rsidR="004507B2" w:rsidRPr="001F645F" w:rsidRDefault="004507B2" w:rsidP="001F645F">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4 защитника/ защитников</w:t>
            </w:r>
          </w:p>
        </w:tc>
        <w:tc>
          <w:tcPr>
            <w:tcW w:w="4927" w:type="dxa"/>
          </w:tcPr>
          <w:p w14:paraId="651FBBA3" w14:textId="77777777" w:rsidR="004507B2" w:rsidRPr="001F645F" w:rsidRDefault="004507B2" w:rsidP="00464CC6">
            <w:pPr>
              <w:tabs>
                <w:tab w:val="left" w:pos="0"/>
                <w:tab w:val="left" w:pos="142"/>
              </w:tabs>
              <w:spacing w:after="60" w:line="276" w:lineRule="auto"/>
              <w:ind w:firstLine="567"/>
              <w:rPr>
                <w:rFonts w:ascii="Times New Roman" w:hAnsi="Times New Roman"/>
                <w:sz w:val="24"/>
                <w:szCs w:val="24"/>
              </w:rPr>
            </w:pPr>
            <w:r>
              <w:rPr>
                <w:rFonts w:ascii="Times New Roman" w:hAnsi="Times New Roman"/>
                <w:sz w:val="24"/>
                <w:szCs w:val="24"/>
              </w:rPr>
              <w:t>11</w:t>
            </w:r>
            <w:r w:rsidRPr="001F645F">
              <w:rPr>
                <w:rFonts w:ascii="Times New Roman" w:hAnsi="Times New Roman"/>
                <w:sz w:val="24"/>
                <w:szCs w:val="24"/>
              </w:rPr>
              <w:t xml:space="preserve"> государства/ бюджета</w:t>
            </w:r>
          </w:p>
        </w:tc>
      </w:tr>
      <w:tr w:rsidR="004507B2" w:rsidRPr="001F645F" w14:paraId="392ABD3B" w14:textId="77777777" w:rsidTr="003E1500">
        <w:tc>
          <w:tcPr>
            <w:tcW w:w="4927" w:type="dxa"/>
          </w:tcPr>
          <w:p w14:paraId="5D9D0963" w14:textId="77777777" w:rsidR="004507B2" w:rsidRPr="001F645F" w:rsidRDefault="004507B2" w:rsidP="001F645F">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5 ордер</w:t>
            </w:r>
          </w:p>
        </w:tc>
        <w:tc>
          <w:tcPr>
            <w:tcW w:w="4927" w:type="dxa"/>
          </w:tcPr>
          <w:p w14:paraId="6C7E024A" w14:textId="77777777" w:rsidR="004507B2" w:rsidRPr="001F645F" w:rsidRDefault="004507B2" w:rsidP="00464CC6">
            <w:pPr>
              <w:tabs>
                <w:tab w:val="left" w:pos="0"/>
                <w:tab w:val="left" w:pos="142"/>
              </w:tabs>
              <w:spacing w:after="60" w:line="276" w:lineRule="auto"/>
              <w:ind w:firstLine="567"/>
              <w:rPr>
                <w:rFonts w:ascii="Times New Roman" w:hAnsi="Times New Roman"/>
                <w:sz w:val="24"/>
                <w:szCs w:val="24"/>
              </w:rPr>
            </w:pPr>
            <w:r>
              <w:rPr>
                <w:rFonts w:ascii="Times New Roman" w:hAnsi="Times New Roman"/>
                <w:sz w:val="24"/>
                <w:szCs w:val="24"/>
              </w:rPr>
              <w:t>12</w:t>
            </w:r>
            <w:r w:rsidRPr="001F645F">
              <w:rPr>
                <w:rFonts w:ascii="Times New Roman" w:hAnsi="Times New Roman"/>
                <w:sz w:val="24"/>
                <w:szCs w:val="24"/>
              </w:rPr>
              <w:t xml:space="preserve"> пресечения</w:t>
            </w:r>
          </w:p>
        </w:tc>
      </w:tr>
      <w:tr w:rsidR="004507B2" w:rsidRPr="001F645F" w14:paraId="370C4F14" w14:textId="77777777" w:rsidTr="003E1500">
        <w:tc>
          <w:tcPr>
            <w:tcW w:w="4927" w:type="dxa"/>
          </w:tcPr>
          <w:p w14:paraId="37AA4D16" w14:textId="77777777" w:rsidR="004507B2" w:rsidRPr="001F645F" w:rsidRDefault="004507B2" w:rsidP="001F645F">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6 особом</w:t>
            </w:r>
          </w:p>
        </w:tc>
        <w:tc>
          <w:tcPr>
            <w:tcW w:w="4927" w:type="dxa"/>
          </w:tcPr>
          <w:p w14:paraId="1B5C17DE" w14:textId="77777777" w:rsidR="004507B2" w:rsidRPr="001F645F" w:rsidRDefault="004507B2" w:rsidP="00464CC6">
            <w:pPr>
              <w:tabs>
                <w:tab w:val="left" w:pos="0"/>
                <w:tab w:val="left" w:pos="142"/>
              </w:tabs>
              <w:spacing w:after="60" w:line="276" w:lineRule="auto"/>
              <w:ind w:firstLine="567"/>
              <w:rPr>
                <w:rFonts w:ascii="Times New Roman" w:hAnsi="Times New Roman"/>
                <w:sz w:val="24"/>
                <w:szCs w:val="24"/>
              </w:rPr>
            </w:pPr>
            <w:r>
              <w:rPr>
                <w:rFonts w:ascii="Times New Roman" w:hAnsi="Times New Roman"/>
                <w:sz w:val="24"/>
                <w:szCs w:val="24"/>
              </w:rPr>
              <w:t>13</w:t>
            </w:r>
            <w:r w:rsidRPr="001F645F">
              <w:rPr>
                <w:rFonts w:ascii="Times New Roman" w:hAnsi="Times New Roman"/>
                <w:sz w:val="24"/>
                <w:szCs w:val="24"/>
              </w:rPr>
              <w:t xml:space="preserve"> подписку</w:t>
            </w:r>
          </w:p>
        </w:tc>
      </w:tr>
      <w:tr w:rsidR="004507B2" w:rsidRPr="001F645F" w14:paraId="5BA2F059" w14:textId="77777777" w:rsidTr="003E1500">
        <w:tc>
          <w:tcPr>
            <w:tcW w:w="4927" w:type="dxa"/>
          </w:tcPr>
          <w:p w14:paraId="6E428B47" w14:textId="32F8693F" w:rsidR="004507B2" w:rsidRPr="001F645F" w:rsidRDefault="004507B2" w:rsidP="004507B2">
            <w:pPr>
              <w:tabs>
                <w:tab w:val="left" w:pos="0"/>
                <w:tab w:val="left" w:pos="142"/>
              </w:tabs>
              <w:spacing w:after="60" w:line="276" w:lineRule="auto"/>
              <w:ind w:firstLine="567"/>
              <w:jc w:val="both"/>
              <w:rPr>
                <w:rFonts w:ascii="Times New Roman" w:hAnsi="Times New Roman"/>
                <w:sz w:val="24"/>
                <w:szCs w:val="24"/>
              </w:rPr>
            </w:pPr>
            <w:r w:rsidRPr="001F645F">
              <w:rPr>
                <w:rFonts w:ascii="Times New Roman" w:hAnsi="Times New Roman"/>
                <w:sz w:val="24"/>
                <w:szCs w:val="24"/>
              </w:rPr>
              <w:t xml:space="preserve">7 </w:t>
            </w:r>
            <w:r>
              <w:rPr>
                <w:rFonts w:ascii="Times New Roman" w:hAnsi="Times New Roman"/>
                <w:sz w:val="24"/>
                <w:szCs w:val="24"/>
              </w:rPr>
              <w:t>подсудимые</w:t>
            </w:r>
            <w:r w:rsidR="0044379B">
              <w:rPr>
                <w:rFonts w:ascii="Times New Roman" w:hAnsi="Times New Roman"/>
                <w:sz w:val="24"/>
                <w:szCs w:val="24"/>
              </w:rPr>
              <w:t xml:space="preserve"> </w:t>
            </w:r>
            <w:r>
              <w:rPr>
                <w:rFonts w:ascii="Times New Roman" w:hAnsi="Times New Roman"/>
                <w:sz w:val="24"/>
                <w:szCs w:val="24"/>
              </w:rPr>
              <w:t>/ подсудимый</w:t>
            </w:r>
          </w:p>
        </w:tc>
        <w:tc>
          <w:tcPr>
            <w:tcW w:w="4927" w:type="dxa"/>
          </w:tcPr>
          <w:p w14:paraId="09E61AE8" w14:textId="77777777" w:rsidR="004507B2" w:rsidRPr="001F645F" w:rsidRDefault="004507B2" w:rsidP="00464CC6">
            <w:pPr>
              <w:tabs>
                <w:tab w:val="left" w:pos="0"/>
                <w:tab w:val="left" w:pos="142"/>
              </w:tabs>
              <w:spacing w:after="60" w:line="276" w:lineRule="auto"/>
              <w:ind w:firstLine="567"/>
              <w:rPr>
                <w:rFonts w:ascii="Times New Roman" w:hAnsi="Times New Roman"/>
                <w:sz w:val="24"/>
                <w:szCs w:val="24"/>
              </w:rPr>
            </w:pPr>
            <w:r>
              <w:rPr>
                <w:rFonts w:ascii="Times New Roman" w:hAnsi="Times New Roman"/>
                <w:sz w:val="24"/>
                <w:szCs w:val="24"/>
              </w:rPr>
              <w:t>14</w:t>
            </w:r>
            <w:r w:rsidRPr="001F645F">
              <w:rPr>
                <w:rFonts w:ascii="Times New Roman" w:hAnsi="Times New Roman"/>
                <w:sz w:val="24"/>
                <w:szCs w:val="24"/>
              </w:rPr>
              <w:t xml:space="preserve"> апелляционном/ апелляционной</w:t>
            </w:r>
          </w:p>
        </w:tc>
      </w:tr>
    </w:tbl>
    <w:p w14:paraId="14EB7DC5" w14:textId="77777777" w:rsidR="003E1500" w:rsidRPr="001F645F" w:rsidRDefault="003E1500" w:rsidP="00815AD9">
      <w:pPr>
        <w:tabs>
          <w:tab w:val="left" w:pos="0"/>
          <w:tab w:val="left" w:pos="142"/>
        </w:tabs>
        <w:spacing w:after="60" w:line="276" w:lineRule="auto"/>
        <w:ind w:firstLine="567"/>
        <w:jc w:val="right"/>
        <w:rPr>
          <w:rFonts w:ascii="Times New Roman" w:hAnsi="Times New Roman" w:cs="Times New Roman"/>
          <w:sz w:val="24"/>
          <w:szCs w:val="24"/>
        </w:rPr>
      </w:pPr>
    </w:p>
    <w:p w14:paraId="2944B693" w14:textId="77777777" w:rsidR="006B17B7" w:rsidRPr="001F645F" w:rsidRDefault="00B45575" w:rsidP="00815AD9">
      <w:pPr>
        <w:tabs>
          <w:tab w:val="left" w:pos="0"/>
          <w:tab w:val="left" w:pos="142"/>
        </w:tabs>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b/>
          <w:sz w:val="24"/>
          <w:szCs w:val="24"/>
        </w:rPr>
        <w:t>Оценка задания</w:t>
      </w:r>
      <w:r w:rsidRPr="001F645F">
        <w:rPr>
          <w:rFonts w:ascii="Times New Roman" w:hAnsi="Times New Roman" w:cs="Times New Roman"/>
          <w:sz w:val="24"/>
          <w:szCs w:val="24"/>
        </w:rPr>
        <w:t>:</w:t>
      </w:r>
      <w:r w:rsidRPr="001F645F">
        <w:rPr>
          <w:rFonts w:ascii="Times New Roman" w:eastAsia="Calibri" w:hAnsi="Times New Roman" w:cs="Times New Roman"/>
          <w:iCs/>
          <w:sz w:val="24"/>
          <w:szCs w:val="24"/>
        </w:rPr>
        <w:t xml:space="preserve"> Максимальная оценка за правильно выполненное задание – 28 баллов, п</w:t>
      </w:r>
      <w:r w:rsidR="006B17B7" w:rsidRPr="001F645F">
        <w:rPr>
          <w:rFonts w:ascii="Times New Roman" w:hAnsi="Times New Roman" w:cs="Times New Roman"/>
          <w:sz w:val="24"/>
          <w:szCs w:val="24"/>
        </w:rPr>
        <w:t xml:space="preserve">о </w:t>
      </w:r>
      <w:r w:rsidR="00F153CA" w:rsidRPr="001F645F">
        <w:rPr>
          <w:rFonts w:ascii="Times New Roman" w:hAnsi="Times New Roman" w:cs="Times New Roman"/>
          <w:sz w:val="24"/>
          <w:szCs w:val="24"/>
        </w:rPr>
        <w:t>2</w:t>
      </w:r>
      <w:r w:rsidR="006B17B7" w:rsidRPr="001F645F">
        <w:rPr>
          <w:rFonts w:ascii="Times New Roman" w:hAnsi="Times New Roman" w:cs="Times New Roman"/>
          <w:sz w:val="24"/>
          <w:szCs w:val="24"/>
        </w:rPr>
        <w:t xml:space="preserve"> балл</w:t>
      </w:r>
      <w:r w:rsidR="00F153CA" w:rsidRPr="001F645F">
        <w:rPr>
          <w:rFonts w:ascii="Times New Roman" w:hAnsi="Times New Roman" w:cs="Times New Roman"/>
          <w:sz w:val="24"/>
          <w:szCs w:val="24"/>
        </w:rPr>
        <w:t>а</w:t>
      </w:r>
      <w:r w:rsidR="006B17B7" w:rsidRPr="001F645F">
        <w:rPr>
          <w:rFonts w:ascii="Times New Roman" w:hAnsi="Times New Roman" w:cs="Times New Roman"/>
          <w:sz w:val="24"/>
          <w:szCs w:val="24"/>
        </w:rPr>
        <w:t xml:space="preserve"> за каждое правильно указанное слово</w:t>
      </w:r>
      <w:r w:rsidRPr="001F645F">
        <w:rPr>
          <w:rFonts w:ascii="Times New Roman" w:hAnsi="Times New Roman" w:cs="Times New Roman"/>
          <w:sz w:val="24"/>
          <w:szCs w:val="24"/>
        </w:rPr>
        <w:t>.</w:t>
      </w:r>
    </w:p>
    <w:p w14:paraId="4C1CEE3B" w14:textId="77777777" w:rsidR="00D64335" w:rsidRPr="001F645F" w:rsidRDefault="00D64335" w:rsidP="00815AD9">
      <w:pPr>
        <w:tabs>
          <w:tab w:val="left" w:pos="0"/>
          <w:tab w:val="left" w:pos="142"/>
        </w:tabs>
        <w:spacing w:after="60" w:line="276" w:lineRule="auto"/>
        <w:ind w:firstLine="567"/>
        <w:jc w:val="both"/>
        <w:rPr>
          <w:rFonts w:ascii="Times New Roman" w:hAnsi="Times New Roman" w:cs="Times New Roman"/>
          <w:sz w:val="24"/>
          <w:szCs w:val="24"/>
        </w:rPr>
      </w:pPr>
    </w:p>
    <w:p w14:paraId="0CEC3C8E" w14:textId="77777777" w:rsidR="0087494A" w:rsidRPr="001F645F" w:rsidRDefault="0087494A" w:rsidP="00815AD9">
      <w:pPr>
        <w:tabs>
          <w:tab w:val="left" w:pos="0"/>
          <w:tab w:val="left" w:pos="142"/>
        </w:tabs>
        <w:spacing w:after="60" w:line="276" w:lineRule="auto"/>
        <w:ind w:firstLine="567"/>
        <w:rPr>
          <w:rFonts w:ascii="Times New Roman" w:hAnsi="Times New Roman" w:cs="Times New Roman"/>
          <w:b/>
          <w:color w:val="333333"/>
          <w:sz w:val="24"/>
          <w:szCs w:val="24"/>
          <w:shd w:val="clear" w:color="auto" w:fill="FFFFFF"/>
        </w:rPr>
      </w:pPr>
      <w:r w:rsidRPr="001F645F">
        <w:rPr>
          <w:rFonts w:ascii="Times New Roman" w:hAnsi="Times New Roman" w:cs="Times New Roman"/>
          <w:b/>
          <w:color w:val="333333"/>
          <w:sz w:val="24"/>
          <w:szCs w:val="24"/>
          <w:shd w:val="clear" w:color="auto" w:fill="FFFFFF"/>
          <w:lang w:val="en-US"/>
        </w:rPr>
        <w:t>VI</w:t>
      </w:r>
      <w:r w:rsidR="009970C2" w:rsidRPr="001F645F">
        <w:rPr>
          <w:rFonts w:ascii="Times New Roman" w:hAnsi="Times New Roman" w:cs="Times New Roman"/>
          <w:b/>
          <w:color w:val="333333"/>
          <w:sz w:val="24"/>
          <w:szCs w:val="24"/>
          <w:shd w:val="clear" w:color="auto" w:fill="FFFFFF"/>
        </w:rPr>
        <w:t xml:space="preserve">. </w:t>
      </w:r>
      <w:r w:rsidRPr="001F645F">
        <w:rPr>
          <w:rFonts w:ascii="Times New Roman" w:hAnsi="Times New Roman" w:cs="Times New Roman"/>
          <w:b/>
          <w:iCs/>
          <w:sz w:val="24"/>
          <w:szCs w:val="24"/>
        </w:rPr>
        <w:t>Задание на перевод латинского выражения.</w:t>
      </w:r>
    </w:p>
    <w:p w14:paraId="5DDBD55F" w14:textId="77777777" w:rsidR="00011D96" w:rsidRDefault="00F419EA" w:rsidP="00011D96">
      <w:pPr>
        <w:pStyle w:val="a4"/>
        <w:numPr>
          <w:ilvl w:val="0"/>
          <w:numId w:val="6"/>
        </w:numPr>
        <w:tabs>
          <w:tab w:val="left" w:pos="0"/>
          <w:tab w:val="left" w:pos="142"/>
        </w:tabs>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iCs/>
          <w:sz w:val="24"/>
          <w:szCs w:val="24"/>
        </w:rPr>
        <w:t xml:space="preserve">Раскройте содержание выражения </w:t>
      </w:r>
      <w:r w:rsidR="0087494A" w:rsidRPr="001F645F">
        <w:rPr>
          <w:rFonts w:ascii="Times New Roman" w:hAnsi="Times New Roman" w:cs="Times New Roman"/>
          <w:iCs/>
          <w:sz w:val="24"/>
          <w:szCs w:val="24"/>
        </w:rPr>
        <w:t>«</w:t>
      </w:r>
      <w:proofErr w:type="spellStart"/>
      <w:r w:rsidR="00E247F8" w:rsidRPr="001F645F">
        <w:rPr>
          <w:rFonts w:ascii="Times New Roman" w:hAnsi="Times New Roman" w:cs="Times New Roman"/>
          <w:sz w:val="24"/>
          <w:szCs w:val="24"/>
        </w:rPr>
        <w:t>Pacta</w:t>
      </w:r>
      <w:proofErr w:type="spellEnd"/>
      <w:r w:rsidR="00011D96">
        <w:rPr>
          <w:rFonts w:ascii="Times New Roman" w:hAnsi="Times New Roman" w:cs="Times New Roman"/>
          <w:sz w:val="24"/>
          <w:szCs w:val="24"/>
        </w:rPr>
        <w:t xml:space="preserve"> </w:t>
      </w:r>
      <w:proofErr w:type="spellStart"/>
      <w:r w:rsidR="00E247F8" w:rsidRPr="001F645F">
        <w:rPr>
          <w:rFonts w:ascii="Times New Roman" w:hAnsi="Times New Roman" w:cs="Times New Roman"/>
          <w:sz w:val="24"/>
          <w:szCs w:val="24"/>
        </w:rPr>
        <w:t>sunt</w:t>
      </w:r>
      <w:proofErr w:type="spellEnd"/>
      <w:r w:rsidR="00011D96">
        <w:rPr>
          <w:rFonts w:ascii="Times New Roman" w:hAnsi="Times New Roman" w:cs="Times New Roman"/>
          <w:sz w:val="24"/>
          <w:szCs w:val="24"/>
        </w:rPr>
        <w:t xml:space="preserve"> </w:t>
      </w:r>
      <w:proofErr w:type="spellStart"/>
      <w:r w:rsidR="00E247F8" w:rsidRPr="001F645F">
        <w:rPr>
          <w:rFonts w:ascii="Times New Roman" w:hAnsi="Times New Roman" w:cs="Times New Roman"/>
          <w:sz w:val="24"/>
          <w:szCs w:val="24"/>
        </w:rPr>
        <w:t>servanda</w:t>
      </w:r>
      <w:proofErr w:type="spellEnd"/>
      <w:r w:rsidR="0087494A" w:rsidRPr="001F645F">
        <w:rPr>
          <w:rFonts w:ascii="Times New Roman" w:hAnsi="Times New Roman" w:cs="Times New Roman"/>
          <w:iCs/>
          <w:sz w:val="24"/>
          <w:szCs w:val="24"/>
        </w:rPr>
        <w:t>» с использованием знаний.</w:t>
      </w:r>
      <w:r w:rsidR="00011D96">
        <w:rPr>
          <w:rFonts w:ascii="Times New Roman" w:hAnsi="Times New Roman" w:cs="Times New Roman"/>
          <w:iCs/>
          <w:sz w:val="24"/>
          <w:szCs w:val="24"/>
        </w:rPr>
        <w:t xml:space="preserve"> В каком международном акте получил свое закрепление данный принцип?</w:t>
      </w:r>
    </w:p>
    <w:p w14:paraId="559589C8" w14:textId="77777777" w:rsidR="00306418" w:rsidRPr="001F645F" w:rsidRDefault="00306418" w:rsidP="00011D96">
      <w:pPr>
        <w:pStyle w:val="a4"/>
        <w:tabs>
          <w:tab w:val="left" w:pos="0"/>
          <w:tab w:val="left" w:pos="142"/>
        </w:tabs>
        <w:spacing w:after="60" w:line="276" w:lineRule="auto"/>
        <w:ind w:left="567"/>
        <w:jc w:val="both"/>
        <w:rPr>
          <w:rFonts w:ascii="Times New Roman" w:hAnsi="Times New Roman" w:cs="Times New Roman"/>
          <w:iCs/>
          <w:sz w:val="24"/>
          <w:szCs w:val="24"/>
        </w:rPr>
      </w:pPr>
    </w:p>
    <w:p w14:paraId="64D3A98D" w14:textId="7EEA623C" w:rsidR="000A686E" w:rsidRPr="001F645F" w:rsidRDefault="00C32B4A" w:rsidP="00815AD9">
      <w:pPr>
        <w:pStyle w:val="a4"/>
        <w:tabs>
          <w:tab w:val="left" w:pos="0"/>
          <w:tab w:val="left" w:pos="142"/>
        </w:tabs>
        <w:spacing w:after="60" w:line="276" w:lineRule="auto"/>
        <w:ind w:left="0" w:firstLine="567"/>
        <w:jc w:val="both"/>
        <w:rPr>
          <w:rFonts w:ascii="Times New Roman" w:hAnsi="Times New Roman" w:cs="Times New Roman"/>
          <w:color w:val="000000"/>
          <w:sz w:val="24"/>
          <w:szCs w:val="24"/>
        </w:rPr>
      </w:pPr>
      <w:r w:rsidRPr="001F645F">
        <w:rPr>
          <w:rFonts w:ascii="Times New Roman" w:hAnsi="Times New Roman" w:cs="Times New Roman"/>
          <w:b/>
          <w:iCs/>
          <w:sz w:val="24"/>
          <w:szCs w:val="24"/>
        </w:rPr>
        <w:t>Ответ:</w:t>
      </w:r>
      <w:r w:rsidR="00011D96">
        <w:rPr>
          <w:rFonts w:ascii="Times New Roman" w:hAnsi="Times New Roman" w:cs="Times New Roman"/>
          <w:b/>
          <w:iCs/>
          <w:sz w:val="24"/>
          <w:szCs w:val="24"/>
        </w:rPr>
        <w:t xml:space="preserve"> </w:t>
      </w:r>
      <w:r w:rsidR="000A686E" w:rsidRPr="001F645F">
        <w:rPr>
          <w:rFonts w:ascii="Times New Roman" w:hAnsi="Times New Roman" w:cs="Times New Roman"/>
          <w:iCs/>
          <w:sz w:val="24"/>
          <w:szCs w:val="24"/>
        </w:rPr>
        <w:t xml:space="preserve">Латинская максимума </w:t>
      </w:r>
      <w:r w:rsidR="00461C27" w:rsidRPr="001F645F">
        <w:rPr>
          <w:rFonts w:ascii="Times New Roman" w:hAnsi="Times New Roman" w:cs="Times New Roman"/>
          <w:iCs/>
          <w:sz w:val="24"/>
          <w:szCs w:val="24"/>
        </w:rPr>
        <w:t>«</w:t>
      </w:r>
      <w:r w:rsidR="00E247F8" w:rsidRPr="00011D96">
        <w:rPr>
          <w:rFonts w:ascii="Times New Roman" w:hAnsi="Times New Roman" w:cs="Times New Roman"/>
          <w:iCs/>
          <w:sz w:val="24"/>
          <w:szCs w:val="24"/>
        </w:rPr>
        <w:t>Договоры должны соблюдаться</w:t>
      </w:r>
      <w:r w:rsidR="00747D50" w:rsidRPr="00011D96">
        <w:rPr>
          <w:rFonts w:ascii="Times New Roman" w:hAnsi="Times New Roman" w:cs="Times New Roman"/>
          <w:iCs/>
          <w:sz w:val="24"/>
          <w:szCs w:val="24"/>
        </w:rPr>
        <w:t>»</w:t>
      </w:r>
      <w:r w:rsidR="000A686E" w:rsidRPr="00011D96">
        <w:rPr>
          <w:rFonts w:ascii="Times New Roman" w:hAnsi="Times New Roman" w:cs="Times New Roman"/>
          <w:sz w:val="24"/>
          <w:szCs w:val="24"/>
          <w:shd w:val="clear" w:color="auto" w:fill="FFFFFF"/>
        </w:rPr>
        <w:t xml:space="preserve"> является одним из основополагающих принципов римского частного права</w:t>
      </w:r>
      <w:r w:rsidR="000D6D20" w:rsidRPr="00011D96">
        <w:rPr>
          <w:rFonts w:ascii="Times New Roman" w:hAnsi="Times New Roman" w:cs="Times New Roman"/>
          <w:iCs/>
          <w:sz w:val="24"/>
          <w:szCs w:val="24"/>
        </w:rPr>
        <w:t xml:space="preserve">. </w:t>
      </w:r>
      <w:r w:rsidR="00600C69" w:rsidRPr="00011D96">
        <w:rPr>
          <w:rFonts w:ascii="Times New Roman" w:hAnsi="Times New Roman" w:cs="Times New Roman"/>
          <w:sz w:val="24"/>
          <w:szCs w:val="24"/>
        </w:rPr>
        <w:t>Каждый действующий договор обязателен для его участников и должен ими добросовестно выполняться</w:t>
      </w:r>
      <w:r w:rsidR="00600C69" w:rsidRPr="00011D96">
        <w:rPr>
          <w:rFonts w:ascii="Times New Roman" w:hAnsi="Times New Roman" w:cs="Times New Roman"/>
          <w:sz w:val="24"/>
          <w:szCs w:val="24"/>
          <w:shd w:val="clear" w:color="auto" w:fill="FFFFFF"/>
        </w:rPr>
        <w:t>.</w:t>
      </w:r>
      <w:r w:rsidR="000A686E" w:rsidRPr="00011D96">
        <w:rPr>
          <w:rFonts w:ascii="Times New Roman" w:hAnsi="Times New Roman" w:cs="Times New Roman"/>
          <w:sz w:val="24"/>
          <w:szCs w:val="24"/>
        </w:rPr>
        <w:t xml:space="preserve"> Принцип </w:t>
      </w:r>
      <w:proofErr w:type="spellStart"/>
      <w:r w:rsidR="000A686E" w:rsidRPr="00011D96">
        <w:rPr>
          <w:rFonts w:ascii="Times New Roman" w:hAnsi="Times New Roman" w:cs="Times New Roman"/>
          <w:sz w:val="24"/>
          <w:szCs w:val="24"/>
        </w:rPr>
        <w:t>pacta</w:t>
      </w:r>
      <w:proofErr w:type="spellEnd"/>
      <w:r w:rsidR="005B6D27">
        <w:rPr>
          <w:rFonts w:ascii="Times New Roman" w:hAnsi="Times New Roman" w:cs="Times New Roman"/>
          <w:sz w:val="24"/>
          <w:szCs w:val="24"/>
        </w:rPr>
        <w:t xml:space="preserve"> </w:t>
      </w:r>
      <w:proofErr w:type="spellStart"/>
      <w:r w:rsidR="000A686E" w:rsidRPr="00011D96">
        <w:rPr>
          <w:rFonts w:ascii="Times New Roman" w:hAnsi="Times New Roman" w:cs="Times New Roman"/>
          <w:sz w:val="24"/>
          <w:szCs w:val="24"/>
        </w:rPr>
        <w:t>sunt</w:t>
      </w:r>
      <w:proofErr w:type="spellEnd"/>
      <w:r w:rsidR="005B6D27">
        <w:rPr>
          <w:rFonts w:ascii="Times New Roman" w:hAnsi="Times New Roman" w:cs="Times New Roman"/>
          <w:sz w:val="24"/>
          <w:szCs w:val="24"/>
        </w:rPr>
        <w:t xml:space="preserve"> </w:t>
      </w:r>
      <w:proofErr w:type="spellStart"/>
      <w:r w:rsidR="000A686E" w:rsidRPr="00011D96">
        <w:rPr>
          <w:rFonts w:ascii="Times New Roman" w:hAnsi="Times New Roman" w:cs="Times New Roman"/>
          <w:sz w:val="24"/>
          <w:szCs w:val="24"/>
        </w:rPr>
        <w:t>servanda</w:t>
      </w:r>
      <w:proofErr w:type="spellEnd"/>
      <w:r w:rsidR="000A686E" w:rsidRPr="00011D96">
        <w:rPr>
          <w:rFonts w:ascii="Times New Roman" w:hAnsi="Times New Roman" w:cs="Times New Roman"/>
          <w:sz w:val="24"/>
          <w:szCs w:val="24"/>
        </w:rPr>
        <w:t xml:space="preserve"> прямо не прописан в ГК РФ</w:t>
      </w:r>
      <w:r w:rsidR="00612B0A" w:rsidRPr="00011D96">
        <w:rPr>
          <w:rFonts w:ascii="Times New Roman" w:hAnsi="Times New Roman" w:cs="Times New Roman"/>
          <w:sz w:val="24"/>
          <w:szCs w:val="24"/>
        </w:rPr>
        <w:t>, но его р</w:t>
      </w:r>
      <w:r w:rsidR="000A686E" w:rsidRPr="00011D96">
        <w:rPr>
          <w:rFonts w:ascii="Times New Roman" w:hAnsi="Times New Roman" w:cs="Times New Roman"/>
          <w:sz w:val="24"/>
          <w:szCs w:val="24"/>
        </w:rPr>
        <w:t xml:space="preserve">еализация </w:t>
      </w:r>
      <w:r w:rsidR="00612B0A" w:rsidRPr="00011D96">
        <w:rPr>
          <w:rFonts w:ascii="Times New Roman" w:hAnsi="Times New Roman" w:cs="Times New Roman"/>
          <w:sz w:val="24"/>
          <w:szCs w:val="24"/>
        </w:rPr>
        <w:t>п</w:t>
      </w:r>
      <w:r w:rsidR="000A686E" w:rsidRPr="00011D96">
        <w:rPr>
          <w:rFonts w:ascii="Times New Roman" w:hAnsi="Times New Roman" w:cs="Times New Roman"/>
          <w:sz w:val="24"/>
          <w:szCs w:val="24"/>
        </w:rPr>
        <w:t>рослеживается в ряде статей Г</w:t>
      </w:r>
      <w:r w:rsidR="00612B0A" w:rsidRPr="00011D96">
        <w:rPr>
          <w:rFonts w:ascii="Times New Roman" w:hAnsi="Times New Roman" w:cs="Times New Roman"/>
          <w:sz w:val="24"/>
          <w:szCs w:val="24"/>
        </w:rPr>
        <w:t>К</w:t>
      </w:r>
      <w:r w:rsidR="000A686E" w:rsidRPr="00011D96">
        <w:rPr>
          <w:rFonts w:ascii="Times New Roman" w:hAnsi="Times New Roman" w:cs="Times New Roman"/>
          <w:sz w:val="24"/>
          <w:szCs w:val="24"/>
        </w:rPr>
        <w:t xml:space="preserve">, например, при недопустимости одностороннего отказа от </w:t>
      </w:r>
      <w:r w:rsidR="003858C8" w:rsidRPr="00011D96">
        <w:rPr>
          <w:rFonts w:ascii="Times New Roman" w:hAnsi="Times New Roman" w:cs="Times New Roman"/>
          <w:sz w:val="24"/>
          <w:szCs w:val="24"/>
        </w:rPr>
        <w:t>исполнения или</w:t>
      </w:r>
      <w:r w:rsidR="000A686E" w:rsidRPr="00011D96">
        <w:rPr>
          <w:rFonts w:ascii="Times New Roman" w:hAnsi="Times New Roman" w:cs="Times New Roman"/>
          <w:sz w:val="24"/>
          <w:szCs w:val="24"/>
        </w:rPr>
        <w:t xml:space="preserve"> одностороннего изменения договора</w:t>
      </w:r>
      <w:r w:rsidR="00612B0A" w:rsidRPr="00011D96">
        <w:rPr>
          <w:rFonts w:ascii="Times New Roman" w:hAnsi="Times New Roman" w:cs="Times New Roman"/>
          <w:sz w:val="24"/>
          <w:szCs w:val="24"/>
        </w:rPr>
        <w:t xml:space="preserve"> (ст. 310 ГК РФ)</w:t>
      </w:r>
      <w:r w:rsidR="000A686E" w:rsidRPr="00011D96">
        <w:rPr>
          <w:rFonts w:ascii="Times New Roman" w:hAnsi="Times New Roman" w:cs="Times New Roman"/>
          <w:sz w:val="24"/>
          <w:szCs w:val="24"/>
        </w:rPr>
        <w:t>.</w:t>
      </w:r>
      <w:r w:rsidR="0044379B">
        <w:rPr>
          <w:rFonts w:ascii="Times New Roman" w:hAnsi="Times New Roman" w:cs="Times New Roman"/>
          <w:sz w:val="24"/>
          <w:szCs w:val="24"/>
        </w:rPr>
        <w:t xml:space="preserve"> </w:t>
      </w:r>
      <w:r w:rsidR="000A686E" w:rsidRPr="00011D96">
        <w:rPr>
          <w:rFonts w:ascii="Times New Roman" w:hAnsi="Times New Roman" w:cs="Times New Roman"/>
          <w:sz w:val="24"/>
          <w:szCs w:val="24"/>
        </w:rPr>
        <w:t>Закрепление принципа незыблемости исполнения договоров позволяет упрочить отношения сторон</w:t>
      </w:r>
      <w:r w:rsidR="00612B0A" w:rsidRPr="001F645F">
        <w:rPr>
          <w:rFonts w:ascii="Times New Roman" w:hAnsi="Times New Roman" w:cs="Times New Roman"/>
          <w:color w:val="333333"/>
          <w:sz w:val="24"/>
          <w:szCs w:val="24"/>
        </w:rPr>
        <w:t>.</w:t>
      </w:r>
    </w:p>
    <w:p w14:paraId="271C75A5" w14:textId="00C79B86" w:rsidR="00600C69" w:rsidRPr="001F645F" w:rsidRDefault="000A686E" w:rsidP="007F0E74">
      <w:pPr>
        <w:pStyle w:val="a4"/>
        <w:spacing w:after="60" w:line="276" w:lineRule="auto"/>
        <w:ind w:left="0" w:firstLine="567"/>
        <w:jc w:val="both"/>
        <w:rPr>
          <w:rFonts w:ascii="Times New Roman" w:hAnsi="Times New Roman" w:cs="Times New Roman"/>
          <w:iCs/>
          <w:sz w:val="24"/>
          <w:szCs w:val="24"/>
        </w:rPr>
      </w:pPr>
      <w:r w:rsidRPr="001F645F">
        <w:rPr>
          <w:rFonts w:ascii="Times New Roman" w:hAnsi="Times New Roman" w:cs="Times New Roman"/>
          <w:color w:val="000000"/>
          <w:sz w:val="24"/>
          <w:szCs w:val="24"/>
        </w:rPr>
        <w:t xml:space="preserve">Принцип </w:t>
      </w:r>
      <w:r w:rsidR="00755919" w:rsidRPr="001F645F">
        <w:rPr>
          <w:rFonts w:ascii="Times New Roman" w:hAnsi="Times New Roman" w:cs="Times New Roman"/>
          <w:color w:val="000000"/>
          <w:sz w:val="24"/>
          <w:szCs w:val="24"/>
        </w:rPr>
        <w:t xml:space="preserve">получил юридическое закрепление </w:t>
      </w:r>
      <w:r w:rsidRPr="001F645F">
        <w:rPr>
          <w:rFonts w:ascii="Times New Roman" w:hAnsi="Times New Roman" w:cs="Times New Roman"/>
          <w:color w:val="000000"/>
          <w:sz w:val="24"/>
          <w:szCs w:val="24"/>
        </w:rPr>
        <w:t xml:space="preserve">отражение в международном праве. Согласно </w:t>
      </w:r>
      <w:r w:rsidR="00755919" w:rsidRPr="001F645F">
        <w:rPr>
          <w:rFonts w:ascii="Times New Roman" w:hAnsi="Times New Roman" w:cs="Times New Roman"/>
          <w:color w:val="000000"/>
          <w:sz w:val="24"/>
          <w:szCs w:val="24"/>
        </w:rPr>
        <w:t xml:space="preserve">ст. 27 </w:t>
      </w:r>
      <w:r w:rsidRPr="001F645F">
        <w:rPr>
          <w:rFonts w:ascii="Times New Roman" w:hAnsi="Times New Roman" w:cs="Times New Roman"/>
          <w:color w:val="000000"/>
          <w:sz w:val="24"/>
          <w:szCs w:val="24"/>
        </w:rPr>
        <w:t>Венской конвенции 1969</w:t>
      </w:r>
      <w:r w:rsidR="00755919" w:rsidRPr="001F645F">
        <w:rPr>
          <w:rFonts w:ascii="Times New Roman" w:hAnsi="Times New Roman" w:cs="Times New Roman"/>
          <w:color w:val="000000"/>
          <w:sz w:val="24"/>
          <w:szCs w:val="24"/>
        </w:rPr>
        <w:t xml:space="preserve"> г</w:t>
      </w:r>
      <w:r w:rsidRPr="001F645F">
        <w:rPr>
          <w:rFonts w:ascii="Times New Roman" w:hAnsi="Times New Roman" w:cs="Times New Roman"/>
          <w:color w:val="000000"/>
          <w:sz w:val="24"/>
          <w:szCs w:val="24"/>
        </w:rPr>
        <w:t xml:space="preserve"> «О праве международных договоров» «Каждый действующий договор обязателен для его участников и должен ими добросовестно исполняться»</w:t>
      </w:r>
      <w:r w:rsidR="00755919" w:rsidRPr="001F645F">
        <w:rPr>
          <w:rFonts w:ascii="Times New Roman" w:hAnsi="Times New Roman" w:cs="Times New Roman"/>
          <w:color w:val="000000"/>
          <w:sz w:val="24"/>
          <w:szCs w:val="24"/>
        </w:rPr>
        <w:t>, нарушение влечет ответственность</w:t>
      </w:r>
      <w:r w:rsidRPr="001F645F">
        <w:rPr>
          <w:rFonts w:ascii="Times New Roman" w:hAnsi="Times New Roman" w:cs="Times New Roman"/>
          <w:color w:val="000000"/>
          <w:sz w:val="24"/>
          <w:szCs w:val="24"/>
        </w:rPr>
        <w:t>. </w:t>
      </w:r>
    </w:p>
    <w:p w14:paraId="09D9F23E" w14:textId="77777777" w:rsidR="00BA5761" w:rsidRPr="001F645F" w:rsidRDefault="00BA5761" w:rsidP="00BA5761">
      <w:pPr>
        <w:tabs>
          <w:tab w:val="left" w:pos="0"/>
          <w:tab w:val="left" w:pos="142"/>
        </w:tabs>
        <w:spacing w:after="60" w:line="276" w:lineRule="auto"/>
        <w:ind w:firstLine="567"/>
        <w:jc w:val="both"/>
        <w:rPr>
          <w:rFonts w:ascii="Times New Roman" w:eastAsia="Calibri" w:hAnsi="Times New Roman" w:cs="Times New Roman"/>
          <w:iCs/>
          <w:sz w:val="24"/>
          <w:szCs w:val="24"/>
        </w:rPr>
      </w:pPr>
      <w:r w:rsidRPr="001F645F">
        <w:rPr>
          <w:rFonts w:ascii="Times New Roman" w:eastAsia="Calibri" w:hAnsi="Times New Roman" w:cs="Times New Roman"/>
          <w:b/>
          <w:iCs/>
          <w:sz w:val="24"/>
          <w:szCs w:val="24"/>
        </w:rPr>
        <w:t>Оценка задания.</w:t>
      </w:r>
      <w:r w:rsidRPr="001F645F">
        <w:rPr>
          <w:rFonts w:ascii="Times New Roman" w:eastAsia="Calibri" w:hAnsi="Times New Roman" w:cs="Times New Roman"/>
          <w:iCs/>
          <w:sz w:val="24"/>
          <w:szCs w:val="24"/>
        </w:rPr>
        <w:t xml:space="preserve"> Максимальная оценка за правильно выполненное задание –3 балла, при этом:</w:t>
      </w:r>
    </w:p>
    <w:p w14:paraId="092EE9F3" w14:textId="77777777" w:rsidR="00BA5761" w:rsidRPr="001F645F" w:rsidRDefault="005B6D27" w:rsidP="00BA5761">
      <w:pPr>
        <w:numPr>
          <w:ilvl w:val="0"/>
          <w:numId w:val="31"/>
        </w:numPr>
        <w:spacing w:after="60" w:line="276" w:lineRule="auto"/>
        <w:ind w:left="0"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00BA5761" w:rsidRPr="001F645F">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0D6D20" w:rsidRPr="001F645F">
        <w:rPr>
          <w:rFonts w:ascii="Times New Roman" w:hAnsi="Times New Roman" w:cs="Times New Roman"/>
          <w:iCs/>
          <w:sz w:val="24"/>
          <w:szCs w:val="24"/>
        </w:rPr>
        <w:t xml:space="preserve">правильный перевод - </w:t>
      </w:r>
      <w:r w:rsidR="00612B0A" w:rsidRPr="001F645F">
        <w:rPr>
          <w:rFonts w:ascii="Times New Roman" w:hAnsi="Times New Roman" w:cs="Times New Roman"/>
          <w:iCs/>
          <w:sz w:val="24"/>
          <w:szCs w:val="24"/>
        </w:rPr>
        <w:t>1</w:t>
      </w:r>
      <w:r w:rsidR="000D6D20" w:rsidRPr="001F645F">
        <w:rPr>
          <w:rFonts w:ascii="Times New Roman" w:hAnsi="Times New Roman" w:cs="Times New Roman"/>
          <w:iCs/>
          <w:sz w:val="24"/>
          <w:szCs w:val="24"/>
        </w:rPr>
        <w:t xml:space="preserve"> балл; любая ошибка – 0 баллов. </w:t>
      </w:r>
    </w:p>
    <w:p w14:paraId="67D1D64F" w14:textId="77777777" w:rsidR="00C32B4A" w:rsidRPr="00F41139" w:rsidRDefault="00BA5761" w:rsidP="00BA5761">
      <w:pPr>
        <w:numPr>
          <w:ilvl w:val="0"/>
          <w:numId w:val="31"/>
        </w:numPr>
        <w:spacing w:after="60" w:line="276" w:lineRule="auto"/>
        <w:ind w:left="0" w:firstLine="567"/>
        <w:contextualSpacing/>
        <w:rPr>
          <w:rFonts w:ascii="Times New Roman" w:eastAsia="Calibri" w:hAnsi="Times New Roman" w:cs="Times New Roman"/>
          <w:sz w:val="24"/>
          <w:szCs w:val="24"/>
        </w:rPr>
      </w:pPr>
      <w:r w:rsidRPr="001F645F">
        <w:rPr>
          <w:rFonts w:ascii="Times New Roman" w:hAnsi="Times New Roman" w:cs="Times New Roman"/>
          <w:iCs/>
          <w:sz w:val="24"/>
          <w:szCs w:val="24"/>
        </w:rPr>
        <w:t>з</w:t>
      </w:r>
      <w:r w:rsidR="000D6D20" w:rsidRPr="001F645F">
        <w:rPr>
          <w:rFonts w:ascii="Times New Roman" w:hAnsi="Times New Roman" w:cs="Times New Roman"/>
          <w:iCs/>
          <w:sz w:val="24"/>
          <w:szCs w:val="24"/>
        </w:rPr>
        <w:t>а раскрытие содержания –</w:t>
      </w:r>
      <w:r w:rsidR="00F41139">
        <w:rPr>
          <w:rFonts w:ascii="Times New Roman" w:hAnsi="Times New Roman" w:cs="Times New Roman"/>
          <w:iCs/>
          <w:sz w:val="24"/>
          <w:szCs w:val="24"/>
        </w:rPr>
        <w:t>1</w:t>
      </w:r>
      <w:r w:rsidR="000D6D20" w:rsidRPr="001F645F">
        <w:rPr>
          <w:rFonts w:ascii="Times New Roman" w:hAnsi="Times New Roman" w:cs="Times New Roman"/>
          <w:iCs/>
          <w:sz w:val="24"/>
          <w:szCs w:val="24"/>
        </w:rPr>
        <w:t>балл</w:t>
      </w:r>
      <w:r w:rsidR="00F41139">
        <w:rPr>
          <w:rFonts w:ascii="Times New Roman" w:hAnsi="Times New Roman" w:cs="Times New Roman"/>
          <w:iCs/>
          <w:sz w:val="24"/>
          <w:szCs w:val="24"/>
        </w:rPr>
        <w:t xml:space="preserve"> дополнительно;</w:t>
      </w:r>
    </w:p>
    <w:p w14:paraId="78177607" w14:textId="77777777" w:rsidR="00F41139" w:rsidRPr="001F645F" w:rsidRDefault="00F41139" w:rsidP="00011D96">
      <w:pPr>
        <w:numPr>
          <w:ilvl w:val="0"/>
          <w:numId w:val="31"/>
        </w:numPr>
        <w:spacing w:after="60" w:line="276" w:lineRule="auto"/>
        <w:ind w:left="0" w:firstLine="567"/>
        <w:contextualSpacing/>
        <w:jc w:val="both"/>
        <w:rPr>
          <w:rFonts w:ascii="Times New Roman" w:eastAsia="Calibri" w:hAnsi="Times New Roman" w:cs="Times New Roman"/>
          <w:sz w:val="24"/>
          <w:szCs w:val="24"/>
        </w:rPr>
      </w:pPr>
      <w:r>
        <w:rPr>
          <w:rFonts w:ascii="Times New Roman" w:hAnsi="Times New Roman" w:cs="Times New Roman"/>
          <w:iCs/>
          <w:sz w:val="24"/>
          <w:szCs w:val="24"/>
        </w:rPr>
        <w:t xml:space="preserve">за правильное указание на Венскую конвенцию </w:t>
      </w:r>
      <w:r w:rsidR="00011D96">
        <w:rPr>
          <w:rFonts w:ascii="Times New Roman" w:hAnsi="Times New Roman" w:cs="Times New Roman"/>
          <w:iCs/>
          <w:sz w:val="24"/>
          <w:szCs w:val="24"/>
        </w:rPr>
        <w:t>о праве международных договоров</w:t>
      </w:r>
      <w:r>
        <w:rPr>
          <w:rFonts w:ascii="Times New Roman" w:hAnsi="Times New Roman" w:cs="Times New Roman"/>
          <w:iCs/>
          <w:sz w:val="24"/>
          <w:szCs w:val="24"/>
        </w:rPr>
        <w:t xml:space="preserve"> - 1 балл</w:t>
      </w:r>
    </w:p>
    <w:p w14:paraId="3717E8DF" w14:textId="77777777" w:rsidR="00C32B4A" w:rsidRPr="001F645F" w:rsidRDefault="00C32B4A" w:rsidP="007F0E74">
      <w:pPr>
        <w:pStyle w:val="a4"/>
        <w:spacing w:after="60" w:line="276" w:lineRule="auto"/>
        <w:ind w:left="928"/>
        <w:jc w:val="both"/>
        <w:rPr>
          <w:rFonts w:ascii="Times New Roman" w:hAnsi="Times New Roman" w:cs="Times New Roman"/>
          <w:b/>
          <w:iCs/>
          <w:sz w:val="24"/>
          <w:szCs w:val="24"/>
        </w:rPr>
      </w:pPr>
    </w:p>
    <w:p w14:paraId="2B4D9671" w14:textId="77777777" w:rsidR="003340DE" w:rsidRPr="001F645F" w:rsidRDefault="0087494A" w:rsidP="007F0E74">
      <w:pPr>
        <w:spacing w:after="60" w:line="276" w:lineRule="auto"/>
        <w:ind w:firstLine="567"/>
        <w:contextualSpacing/>
        <w:jc w:val="both"/>
        <w:rPr>
          <w:rFonts w:ascii="Times New Roman" w:eastAsia="Calibri" w:hAnsi="Times New Roman" w:cs="Times New Roman"/>
          <w:sz w:val="24"/>
          <w:szCs w:val="24"/>
        </w:rPr>
      </w:pPr>
      <w:r w:rsidRPr="001F645F">
        <w:rPr>
          <w:rFonts w:ascii="Times New Roman" w:hAnsi="Times New Roman" w:cs="Times New Roman"/>
          <w:b/>
          <w:iCs/>
          <w:sz w:val="24"/>
          <w:szCs w:val="24"/>
          <w:lang w:val="en-US"/>
        </w:rPr>
        <w:t>VIII</w:t>
      </w:r>
      <w:r w:rsidR="009970C2" w:rsidRPr="001F645F">
        <w:rPr>
          <w:rFonts w:ascii="Times New Roman" w:hAnsi="Times New Roman" w:cs="Times New Roman"/>
          <w:b/>
          <w:iCs/>
          <w:sz w:val="24"/>
          <w:szCs w:val="24"/>
        </w:rPr>
        <w:t xml:space="preserve">. </w:t>
      </w:r>
      <w:r w:rsidR="004D7B49" w:rsidRPr="001F645F">
        <w:rPr>
          <w:rFonts w:ascii="Times New Roman" w:hAnsi="Times New Roman" w:cs="Times New Roman"/>
          <w:b/>
          <w:sz w:val="24"/>
          <w:szCs w:val="24"/>
        </w:rPr>
        <w:t>Решите задачи</w:t>
      </w:r>
      <w:r w:rsidR="003340DE" w:rsidRPr="001F645F">
        <w:rPr>
          <w:rFonts w:ascii="Times New Roman" w:eastAsia="Calibri" w:hAnsi="Times New Roman" w:cs="Times New Roman"/>
          <w:sz w:val="24"/>
          <w:szCs w:val="24"/>
        </w:rPr>
        <w:t xml:space="preserve">. </w:t>
      </w:r>
    </w:p>
    <w:p w14:paraId="5A914850" w14:textId="77777777" w:rsidR="003340DE" w:rsidRPr="001F645F" w:rsidRDefault="003340DE" w:rsidP="007F0E74">
      <w:pPr>
        <w:spacing w:after="60" w:line="276" w:lineRule="auto"/>
        <w:ind w:firstLine="567"/>
        <w:contextualSpacing/>
        <w:jc w:val="both"/>
        <w:rPr>
          <w:rFonts w:ascii="Times New Roman" w:eastAsia="Calibri" w:hAnsi="Times New Roman" w:cs="Times New Roman"/>
          <w:sz w:val="24"/>
          <w:szCs w:val="24"/>
        </w:rPr>
      </w:pPr>
    </w:p>
    <w:p w14:paraId="1290080C" w14:textId="77777777" w:rsidR="003835EA" w:rsidRPr="001F645F" w:rsidRDefault="003835EA" w:rsidP="003340DE">
      <w:pPr>
        <w:numPr>
          <w:ilvl w:val="0"/>
          <w:numId w:val="6"/>
        </w:numPr>
        <w:spacing w:after="60" w:line="276" w:lineRule="auto"/>
        <w:ind w:left="0" w:firstLine="567"/>
        <w:contextualSpacing/>
        <w:jc w:val="both"/>
        <w:rPr>
          <w:rFonts w:ascii="Times New Roman" w:eastAsia="Calibri" w:hAnsi="Times New Roman" w:cs="Times New Roman"/>
          <w:bCs/>
          <w:sz w:val="24"/>
          <w:szCs w:val="24"/>
        </w:rPr>
      </w:pPr>
      <w:r w:rsidRPr="001F645F">
        <w:rPr>
          <w:rFonts w:ascii="Times New Roman" w:hAnsi="Times New Roman" w:cs="Times New Roman"/>
          <w:sz w:val="24"/>
          <w:szCs w:val="24"/>
        </w:rPr>
        <w:t>Павлова вышла замуж за гражданина Плетнева, который закончил консерваторию и работал пианистом</w:t>
      </w:r>
      <w:r w:rsidR="009F782C" w:rsidRPr="001F645F">
        <w:rPr>
          <w:rFonts w:ascii="Times New Roman" w:hAnsi="Times New Roman" w:cs="Times New Roman"/>
          <w:sz w:val="24"/>
          <w:szCs w:val="24"/>
        </w:rPr>
        <w:t xml:space="preserve"> в филармонии</w:t>
      </w:r>
      <w:r w:rsidRPr="001F645F">
        <w:rPr>
          <w:rFonts w:ascii="Times New Roman" w:hAnsi="Times New Roman" w:cs="Times New Roman"/>
          <w:sz w:val="24"/>
          <w:szCs w:val="24"/>
        </w:rPr>
        <w:t xml:space="preserve">. В период брака </w:t>
      </w:r>
      <w:r w:rsidR="00E84E24" w:rsidRPr="001F645F">
        <w:rPr>
          <w:rFonts w:ascii="Times New Roman" w:hAnsi="Times New Roman" w:cs="Times New Roman"/>
          <w:sz w:val="24"/>
          <w:szCs w:val="24"/>
        </w:rPr>
        <w:t>П</w:t>
      </w:r>
      <w:r w:rsidR="00270AB3" w:rsidRPr="001F645F">
        <w:rPr>
          <w:rFonts w:ascii="Times New Roman" w:hAnsi="Times New Roman" w:cs="Times New Roman"/>
          <w:sz w:val="24"/>
          <w:szCs w:val="24"/>
        </w:rPr>
        <w:t>авловой по</w:t>
      </w:r>
      <w:r w:rsidR="009F782C" w:rsidRPr="001F645F">
        <w:rPr>
          <w:rFonts w:ascii="Times New Roman" w:hAnsi="Times New Roman" w:cs="Times New Roman"/>
          <w:sz w:val="24"/>
          <w:szCs w:val="24"/>
        </w:rPr>
        <w:t xml:space="preserve"> завещанию </w:t>
      </w:r>
      <w:r w:rsidR="00270AB3" w:rsidRPr="001F645F">
        <w:rPr>
          <w:rFonts w:ascii="Times New Roman" w:hAnsi="Times New Roman" w:cs="Times New Roman"/>
          <w:sz w:val="24"/>
          <w:szCs w:val="24"/>
        </w:rPr>
        <w:t xml:space="preserve">от бабушки </w:t>
      </w:r>
      <w:r w:rsidR="009F782C" w:rsidRPr="001F645F">
        <w:rPr>
          <w:rFonts w:ascii="Times New Roman" w:hAnsi="Times New Roman" w:cs="Times New Roman"/>
          <w:sz w:val="24"/>
          <w:szCs w:val="24"/>
        </w:rPr>
        <w:t xml:space="preserve">был </w:t>
      </w:r>
      <w:r w:rsidR="00270AB3" w:rsidRPr="001F645F">
        <w:rPr>
          <w:rFonts w:ascii="Times New Roman" w:hAnsi="Times New Roman" w:cs="Times New Roman"/>
          <w:sz w:val="24"/>
          <w:szCs w:val="24"/>
        </w:rPr>
        <w:t xml:space="preserve">передан </w:t>
      </w:r>
      <w:r w:rsidR="00E84E24" w:rsidRPr="001F645F">
        <w:rPr>
          <w:rFonts w:ascii="Times New Roman" w:hAnsi="Times New Roman" w:cs="Times New Roman"/>
          <w:sz w:val="24"/>
          <w:szCs w:val="24"/>
        </w:rPr>
        <w:t xml:space="preserve">дорогостоящий антикварный </w:t>
      </w:r>
      <w:r w:rsidRPr="001F645F">
        <w:rPr>
          <w:rFonts w:ascii="Times New Roman" w:hAnsi="Times New Roman" w:cs="Times New Roman"/>
          <w:sz w:val="24"/>
          <w:szCs w:val="24"/>
        </w:rPr>
        <w:t xml:space="preserve">инструмент – пианино </w:t>
      </w:r>
      <w:r w:rsidR="00E84E24" w:rsidRPr="001F645F">
        <w:rPr>
          <w:rFonts w:ascii="Times New Roman" w:hAnsi="Times New Roman" w:cs="Times New Roman"/>
          <w:sz w:val="24"/>
          <w:szCs w:val="24"/>
        </w:rPr>
        <w:t xml:space="preserve">фабрики </w:t>
      </w:r>
      <w:proofErr w:type="spellStart"/>
      <w:r w:rsidR="00E84E24" w:rsidRPr="001F645F">
        <w:rPr>
          <w:rStyle w:val="ad"/>
          <w:rFonts w:ascii="Times New Roman" w:hAnsi="Times New Roman" w:cs="Times New Roman"/>
          <w:b w:val="0"/>
          <w:color w:val="000000"/>
          <w:sz w:val="24"/>
          <w:szCs w:val="24"/>
          <w:shd w:val="clear" w:color="auto" w:fill="FFFFFF"/>
        </w:rPr>
        <w:t>J.Becker</w:t>
      </w:r>
      <w:proofErr w:type="spellEnd"/>
      <w:r w:rsidR="00E84E24" w:rsidRPr="001F645F">
        <w:rPr>
          <w:rFonts w:ascii="Times New Roman" w:hAnsi="Times New Roman" w:cs="Times New Roman"/>
          <w:b/>
          <w:sz w:val="24"/>
          <w:szCs w:val="24"/>
        </w:rPr>
        <w:t>,</w:t>
      </w:r>
      <w:r w:rsidR="00E84E24" w:rsidRPr="001F645F">
        <w:rPr>
          <w:rFonts w:ascii="Times New Roman" w:hAnsi="Times New Roman" w:cs="Times New Roman"/>
          <w:sz w:val="24"/>
          <w:szCs w:val="24"/>
        </w:rPr>
        <w:t xml:space="preserve"> находящ</w:t>
      </w:r>
      <w:r w:rsidRPr="001F645F">
        <w:rPr>
          <w:rFonts w:ascii="Times New Roman" w:hAnsi="Times New Roman" w:cs="Times New Roman"/>
          <w:sz w:val="24"/>
          <w:szCs w:val="24"/>
        </w:rPr>
        <w:t>ееся</w:t>
      </w:r>
      <w:r w:rsidR="00E84E24" w:rsidRPr="001F645F">
        <w:rPr>
          <w:rFonts w:ascii="Times New Roman" w:hAnsi="Times New Roman" w:cs="Times New Roman"/>
          <w:sz w:val="24"/>
          <w:szCs w:val="24"/>
        </w:rPr>
        <w:t xml:space="preserve"> в отличном состоянии. </w:t>
      </w:r>
      <w:r w:rsidR="00D37ECD" w:rsidRPr="001F645F">
        <w:rPr>
          <w:rFonts w:ascii="Times New Roman" w:hAnsi="Times New Roman" w:cs="Times New Roman"/>
          <w:sz w:val="24"/>
          <w:szCs w:val="24"/>
        </w:rPr>
        <w:t xml:space="preserve">Плетнев </w:t>
      </w:r>
      <w:r w:rsidR="009F782C" w:rsidRPr="001F645F">
        <w:rPr>
          <w:rFonts w:ascii="Times New Roman" w:hAnsi="Times New Roman" w:cs="Times New Roman"/>
          <w:sz w:val="24"/>
          <w:szCs w:val="24"/>
        </w:rPr>
        <w:t xml:space="preserve">пригласил настройщика, чтобы подтянуть струны пианино, слегка разладившиеся после перевозки инструмента, и стал его использовать для </w:t>
      </w:r>
      <w:r w:rsidR="00D750FE" w:rsidRPr="001F645F">
        <w:rPr>
          <w:rFonts w:ascii="Times New Roman" w:hAnsi="Times New Roman" w:cs="Times New Roman"/>
          <w:sz w:val="24"/>
          <w:szCs w:val="24"/>
        </w:rPr>
        <w:t xml:space="preserve">репетиций, проведения </w:t>
      </w:r>
      <w:r w:rsidR="009F782C" w:rsidRPr="001F645F">
        <w:rPr>
          <w:rFonts w:ascii="Times New Roman" w:hAnsi="Times New Roman" w:cs="Times New Roman"/>
          <w:sz w:val="24"/>
          <w:szCs w:val="24"/>
        </w:rPr>
        <w:t xml:space="preserve">уроков с </w:t>
      </w:r>
      <w:r w:rsidR="004374A3" w:rsidRPr="001F645F">
        <w:rPr>
          <w:rFonts w:ascii="Times New Roman" w:hAnsi="Times New Roman" w:cs="Times New Roman"/>
          <w:sz w:val="24"/>
          <w:szCs w:val="24"/>
        </w:rPr>
        <w:t>учениками</w:t>
      </w:r>
      <w:r w:rsidR="009F782C" w:rsidRPr="001F645F">
        <w:rPr>
          <w:rFonts w:ascii="Times New Roman" w:hAnsi="Times New Roman" w:cs="Times New Roman"/>
          <w:sz w:val="24"/>
          <w:szCs w:val="24"/>
        </w:rPr>
        <w:t>, периодически дав</w:t>
      </w:r>
      <w:r w:rsidR="004374A3" w:rsidRPr="001F645F">
        <w:rPr>
          <w:rFonts w:ascii="Times New Roman" w:hAnsi="Times New Roman" w:cs="Times New Roman"/>
          <w:sz w:val="24"/>
          <w:szCs w:val="24"/>
        </w:rPr>
        <w:t>ал домашние концерты для друзей</w:t>
      </w:r>
      <w:r w:rsidR="009F782C" w:rsidRPr="001F645F">
        <w:rPr>
          <w:rFonts w:ascii="Times New Roman" w:hAnsi="Times New Roman" w:cs="Times New Roman"/>
          <w:sz w:val="24"/>
          <w:szCs w:val="24"/>
        </w:rPr>
        <w:t xml:space="preserve">. Павлова не завершила обучение в музыкальной школе и играла на пианино изредка, использовав </w:t>
      </w:r>
      <w:r w:rsidR="004374A3" w:rsidRPr="001F645F">
        <w:rPr>
          <w:rFonts w:ascii="Times New Roman" w:hAnsi="Times New Roman" w:cs="Times New Roman"/>
          <w:sz w:val="24"/>
          <w:szCs w:val="24"/>
        </w:rPr>
        <w:t xml:space="preserve">преимущественно </w:t>
      </w:r>
      <w:r w:rsidR="00D750FE" w:rsidRPr="001F645F">
        <w:rPr>
          <w:rFonts w:ascii="Times New Roman" w:hAnsi="Times New Roman" w:cs="Times New Roman"/>
          <w:sz w:val="24"/>
          <w:szCs w:val="24"/>
        </w:rPr>
        <w:t xml:space="preserve">его как </w:t>
      </w:r>
      <w:r w:rsidR="009F782C" w:rsidRPr="001F645F">
        <w:rPr>
          <w:rFonts w:ascii="Times New Roman" w:hAnsi="Times New Roman" w:cs="Times New Roman"/>
          <w:sz w:val="24"/>
          <w:szCs w:val="24"/>
        </w:rPr>
        <w:t>предмет интерьера. С</w:t>
      </w:r>
      <w:r w:rsidR="00E84E24" w:rsidRPr="001F645F">
        <w:rPr>
          <w:rFonts w:ascii="Times New Roman" w:hAnsi="Times New Roman" w:cs="Times New Roman"/>
          <w:sz w:val="24"/>
          <w:szCs w:val="24"/>
        </w:rPr>
        <w:t>емейная жизнь П</w:t>
      </w:r>
      <w:r w:rsidR="00270AB3" w:rsidRPr="001F645F">
        <w:rPr>
          <w:rFonts w:ascii="Times New Roman" w:hAnsi="Times New Roman" w:cs="Times New Roman"/>
          <w:sz w:val="24"/>
          <w:szCs w:val="24"/>
        </w:rPr>
        <w:t xml:space="preserve">авловой и Плетнева </w:t>
      </w:r>
      <w:r w:rsidR="00E84E24" w:rsidRPr="001F645F">
        <w:rPr>
          <w:rFonts w:ascii="Times New Roman" w:hAnsi="Times New Roman" w:cs="Times New Roman"/>
          <w:sz w:val="24"/>
          <w:szCs w:val="24"/>
        </w:rPr>
        <w:t>не сложилась, и они решили расторгнуть брак</w:t>
      </w:r>
      <w:r w:rsidR="00270AB3" w:rsidRPr="001F645F">
        <w:rPr>
          <w:rFonts w:ascii="Times New Roman" w:hAnsi="Times New Roman" w:cs="Times New Roman"/>
          <w:sz w:val="24"/>
          <w:szCs w:val="24"/>
        </w:rPr>
        <w:t xml:space="preserve">. Плетнев </w:t>
      </w:r>
      <w:r w:rsidR="00E84E24" w:rsidRPr="001F645F">
        <w:rPr>
          <w:rFonts w:ascii="Times New Roman" w:hAnsi="Times New Roman" w:cs="Times New Roman"/>
          <w:sz w:val="24"/>
          <w:szCs w:val="24"/>
        </w:rPr>
        <w:t>потребовал признать музыкальный инструмент совместной собственностью</w:t>
      </w:r>
      <w:r w:rsidR="00270AB3" w:rsidRPr="001F645F">
        <w:rPr>
          <w:rFonts w:ascii="Times New Roman" w:hAnsi="Times New Roman" w:cs="Times New Roman"/>
          <w:sz w:val="24"/>
          <w:szCs w:val="24"/>
        </w:rPr>
        <w:t xml:space="preserve">, и </w:t>
      </w:r>
      <w:r w:rsidR="00E84E24" w:rsidRPr="001F645F">
        <w:rPr>
          <w:rFonts w:ascii="Times New Roman" w:hAnsi="Times New Roman" w:cs="Times New Roman"/>
          <w:sz w:val="24"/>
          <w:szCs w:val="24"/>
        </w:rPr>
        <w:t xml:space="preserve">супругов и при разделе имущества </w:t>
      </w:r>
      <w:r w:rsidR="00270AB3" w:rsidRPr="001F645F">
        <w:rPr>
          <w:rFonts w:ascii="Times New Roman" w:hAnsi="Times New Roman" w:cs="Times New Roman"/>
          <w:sz w:val="24"/>
          <w:szCs w:val="24"/>
        </w:rPr>
        <w:t xml:space="preserve">передать </w:t>
      </w:r>
      <w:r w:rsidR="002165F4" w:rsidRPr="001F645F">
        <w:rPr>
          <w:rFonts w:ascii="Times New Roman" w:hAnsi="Times New Roman" w:cs="Times New Roman"/>
          <w:sz w:val="24"/>
          <w:szCs w:val="24"/>
        </w:rPr>
        <w:t xml:space="preserve">пианино </w:t>
      </w:r>
      <w:r w:rsidR="00270AB3" w:rsidRPr="001F645F">
        <w:rPr>
          <w:rFonts w:ascii="Times New Roman" w:hAnsi="Times New Roman" w:cs="Times New Roman"/>
          <w:sz w:val="24"/>
          <w:szCs w:val="24"/>
        </w:rPr>
        <w:t>ему</w:t>
      </w:r>
      <w:r w:rsidRPr="001F645F">
        <w:rPr>
          <w:rFonts w:ascii="Times New Roman" w:hAnsi="Times New Roman" w:cs="Times New Roman"/>
          <w:sz w:val="24"/>
          <w:szCs w:val="24"/>
        </w:rPr>
        <w:t>, утверждая, что он</w:t>
      </w:r>
      <w:r w:rsidR="00D750FE" w:rsidRPr="001F645F">
        <w:rPr>
          <w:rFonts w:ascii="Times New Roman" w:hAnsi="Times New Roman" w:cs="Times New Roman"/>
          <w:sz w:val="24"/>
          <w:szCs w:val="24"/>
        </w:rPr>
        <w:t xml:space="preserve"> потратил всю премию на ремонт </w:t>
      </w:r>
      <w:r w:rsidR="009F782C" w:rsidRPr="001F645F">
        <w:rPr>
          <w:rFonts w:ascii="Times New Roman" w:hAnsi="Times New Roman" w:cs="Times New Roman"/>
          <w:sz w:val="24"/>
          <w:szCs w:val="24"/>
        </w:rPr>
        <w:t>инструмент</w:t>
      </w:r>
      <w:r w:rsidR="00D750FE" w:rsidRPr="001F645F">
        <w:rPr>
          <w:rFonts w:ascii="Times New Roman" w:hAnsi="Times New Roman" w:cs="Times New Roman"/>
          <w:sz w:val="24"/>
          <w:szCs w:val="24"/>
        </w:rPr>
        <w:t>а</w:t>
      </w:r>
      <w:r w:rsidR="002165F4" w:rsidRPr="001F645F">
        <w:rPr>
          <w:rFonts w:ascii="Times New Roman" w:hAnsi="Times New Roman" w:cs="Times New Roman"/>
          <w:sz w:val="24"/>
          <w:szCs w:val="24"/>
        </w:rPr>
        <w:t xml:space="preserve">, поддерживал инструмент в рабочем состоянии и использовал его </w:t>
      </w:r>
      <w:r w:rsidR="00F32080" w:rsidRPr="001F645F">
        <w:rPr>
          <w:rFonts w:ascii="Times New Roman" w:hAnsi="Times New Roman" w:cs="Times New Roman"/>
          <w:sz w:val="24"/>
          <w:szCs w:val="24"/>
        </w:rPr>
        <w:t>для работы в отличие от</w:t>
      </w:r>
      <w:r w:rsidR="002165F4" w:rsidRPr="001F645F">
        <w:rPr>
          <w:rFonts w:ascii="Times New Roman" w:hAnsi="Times New Roman" w:cs="Times New Roman"/>
          <w:sz w:val="24"/>
          <w:szCs w:val="24"/>
        </w:rPr>
        <w:t xml:space="preserve"> супруг</w:t>
      </w:r>
      <w:r w:rsidR="00F32080" w:rsidRPr="001F645F">
        <w:rPr>
          <w:rFonts w:ascii="Times New Roman" w:hAnsi="Times New Roman" w:cs="Times New Roman"/>
          <w:sz w:val="24"/>
          <w:szCs w:val="24"/>
        </w:rPr>
        <w:t>и</w:t>
      </w:r>
      <w:r w:rsidR="00E84E24" w:rsidRPr="001F645F">
        <w:rPr>
          <w:rFonts w:ascii="Times New Roman" w:hAnsi="Times New Roman" w:cs="Times New Roman"/>
          <w:sz w:val="24"/>
          <w:szCs w:val="24"/>
        </w:rPr>
        <w:t>.</w:t>
      </w:r>
      <w:r w:rsidR="00011D96">
        <w:rPr>
          <w:rFonts w:ascii="Times New Roman" w:hAnsi="Times New Roman" w:cs="Times New Roman"/>
          <w:sz w:val="24"/>
          <w:szCs w:val="24"/>
        </w:rPr>
        <w:t xml:space="preserve"> </w:t>
      </w:r>
      <w:r w:rsidR="00E84E24" w:rsidRPr="001F645F">
        <w:rPr>
          <w:rFonts w:ascii="Times New Roman" w:hAnsi="Times New Roman" w:cs="Times New Roman"/>
          <w:sz w:val="24"/>
          <w:szCs w:val="24"/>
        </w:rPr>
        <w:t>Супруга</w:t>
      </w:r>
      <w:r w:rsidR="00011D96">
        <w:rPr>
          <w:rFonts w:ascii="Times New Roman" w:hAnsi="Times New Roman" w:cs="Times New Roman"/>
          <w:sz w:val="24"/>
          <w:szCs w:val="24"/>
        </w:rPr>
        <w:t xml:space="preserve"> </w:t>
      </w:r>
      <w:r w:rsidR="009F782C" w:rsidRPr="001F645F">
        <w:rPr>
          <w:rFonts w:ascii="Times New Roman" w:hAnsi="Times New Roman" w:cs="Times New Roman"/>
          <w:sz w:val="24"/>
          <w:szCs w:val="24"/>
        </w:rPr>
        <w:t>просила оставить пианино ей как память о бабушке</w:t>
      </w:r>
      <w:r w:rsidRPr="001F645F">
        <w:rPr>
          <w:rFonts w:ascii="Times New Roman" w:hAnsi="Times New Roman" w:cs="Times New Roman"/>
          <w:sz w:val="24"/>
          <w:szCs w:val="24"/>
        </w:rPr>
        <w:t>.</w:t>
      </w:r>
      <w:r w:rsidR="00E84E24" w:rsidRPr="001F645F">
        <w:rPr>
          <w:rFonts w:ascii="Times New Roman" w:hAnsi="Times New Roman" w:cs="Times New Roman"/>
          <w:sz w:val="24"/>
          <w:szCs w:val="24"/>
        </w:rPr>
        <w:t xml:space="preserve"> Брачный договор и соглашение о разделе имущества супруги между собой не заключали. </w:t>
      </w:r>
    </w:p>
    <w:p w14:paraId="3A9165D0" w14:textId="6F366A69" w:rsidR="004B73CC" w:rsidRPr="001F645F" w:rsidRDefault="00E84E24" w:rsidP="0097705C">
      <w:pPr>
        <w:spacing w:after="60" w:line="276" w:lineRule="auto"/>
        <w:ind w:firstLine="567"/>
        <w:contextualSpacing/>
        <w:jc w:val="both"/>
        <w:rPr>
          <w:rFonts w:ascii="Times New Roman" w:eastAsia="Calibri" w:hAnsi="Times New Roman" w:cs="Times New Roman"/>
          <w:bCs/>
          <w:sz w:val="24"/>
          <w:szCs w:val="24"/>
        </w:rPr>
      </w:pPr>
      <w:r w:rsidRPr="001F645F">
        <w:rPr>
          <w:rFonts w:ascii="Times New Roman" w:hAnsi="Times New Roman" w:cs="Times New Roman"/>
          <w:sz w:val="24"/>
          <w:szCs w:val="24"/>
        </w:rPr>
        <w:t xml:space="preserve">Имеются ли, исходя из описанных условий, основания для признания </w:t>
      </w:r>
      <w:r w:rsidR="0044379B" w:rsidRPr="001F645F">
        <w:rPr>
          <w:rFonts w:ascii="Times New Roman" w:hAnsi="Times New Roman" w:cs="Times New Roman"/>
          <w:sz w:val="24"/>
          <w:szCs w:val="24"/>
        </w:rPr>
        <w:t>пианино совместной</w:t>
      </w:r>
      <w:r w:rsidRPr="001F645F">
        <w:rPr>
          <w:rFonts w:ascii="Times New Roman" w:hAnsi="Times New Roman" w:cs="Times New Roman"/>
          <w:sz w:val="24"/>
          <w:szCs w:val="24"/>
        </w:rPr>
        <w:t xml:space="preserve"> собственностью супругов и передачи данной вещи </w:t>
      </w:r>
      <w:r w:rsidR="00270AB3" w:rsidRPr="001F645F">
        <w:rPr>
          <w:rFonts w:ascii="Times New Roman" w:hAnsi="Times New Roman" w:cs="Times New Roman"/>
          <w:sz w:val="24"/>
          <w:szCs w:val="24"/>
        </w:rPr>
        <w:t xml:space="preserve">Плетневу при разделе </w:t>
      </w:r>
      <w:r w:rsidRPr="001F645F">
        <w:rPr>
          <w:rFonts w:ascii="Times New Roman" w:hAnsi="Times New Roman" w:cs="Times New Roman"/>
          <w:sz w:val="24"/>
          <w:szCs w:val="24"/>
        </w:rPr>
        <w:t>общего имущества?</w:t>
      </w:r>
    </w:p>
    <w:p w14:paraId="76FBB1E7" w14:textId="0862CC69" w:rsidR="009F782C" w:rsidRPr="001F645F" w:rsidRDefault="004B73CC" w:rsidP="0097705C">
      <w:pPr>
        <w:spacing w:after="60" w:line="276" w:lineRule="auto"/>
        <w:ind w:firstLine="567"/>
        <w:contextualSpacing/>
        <w:jc w:val="both"/>
        <w:rPr>
          <w:rFonts w:ascii="Times New Roman" w:hAnsi="Times New Roman" w:cs="Times New Roman"/>
          <w:sz w:val="24"/>
          <w:szCs w:val="24"/>
        </w:rPr>
      </w:pPr>
      <w:r w:rsidRPr="001F645F">
        <w:rPr>
          <w:rFonts w:ascii="Times New Roman" w:eastAsia="Calibri" w:hAnsi="Times New Roman" w:cs="Times New Roman"/>
          <w:b/>
          <w:iCs/>
          <w:sz w:val="24"/>
          <w:szCs w:val="24"/>
        </w:rPr>
        <w:t>Правильный ответ</w:t>
      </w:r>
      <w:r w:rsidR="0044379B" w:rsidRPr="001F645F">
        <w:rPr>
          <w:rFonts w:ascii="Times New Roman" w:eastAsia="Calibri" w:hAnsi="Times New Roman" w:cs="Times New Roman"/>
          <w:b/>
          <w:iCs/>
          <w:sz w:val="24"/>
          <w:szCs w:val="24"/>
        </w:rPr>
        <w:t xml:space="preserve">: </w:t>
      </w:r>
      <w:r w:rsidR="0044379B" w:rsidRPr="001F645F">
        <w:rPr>
          <w:rFonts w:ascii="Times New Roman" w:hAnsi="Times New Roman" w:cs="Times New Roman"/>
          <w:sz w:val="24"/>
          <w:szCs w:val="24"/>
        </w:rPr>
        <w:t>нет</w:t>
      </w:r>
      <w:r w:rsidR="00270AB3" w:rsidRPr="001F645F">
        <w:rPr>
          <w:rFonts w:ascii="Times New Roman" w:hAnsi="Times New Roman" w:cs="Times New Roman"/>
          <w:sz w:val="24"/>
          <w:szCs w:val="24"/>
        </w:rPr>
        <w:t xml:space="preserve">, правовых оснований для признания </w:t>
      </w:r>
      <w:r w:rsidR="009F782C" w:rsidRPr="001F645F">
        <w:rPr>
          <w:rFonts w:ascii="Times New Roman" w:hAnsi="Times New Roman" w:cs="Times New Roman"/>
          <w:sz w:val="24"/>
          <w:szCs w:val="24"/>
        </w:rPr>
        <w:t xml:space="preserve">пианино </w:t>
      </w:r>
      <w:r w:rsidR="00270AB3" w:rsidRPr="001F645F">
        <w:rPr>
          <w:rFonts w:ascii="Times New Roman" w:hAnsi="Times New Roman" w:cs="Times New Roman"/>
          <w:sz w:val="24"/>
          <w:szCs w:val="24"/>
        </w:rPr>
        <w:t>совместной собс</w:t>
      </w:r>
      <w:r w:rsidR="00D750FE" w:rsidRPr="001F645F">
        <w:rPr>
          <w:rFonts w:ascii="Times New Roman" w:hAnsi="Times New Roman" w:cs="Times New Roman"/>
          <w:sz w:val="24"/>
          <w:szCs w:val="24"/>
        </w:rPr>
        <w:t xml:space="preserve">твенностью супругов и передачи пианино </w:t>
      </w:r>
      <w:r w:rsidR="00270AB3" w:rsidRPr="001F645F">
        <w:rPr>
          <w:rFonts w:ascii="Times New Roman" w:hAnsi="Times New Roman" w:cs="Times New Roman"/>
          <w:sz w:val="24"/>
          <w:szCs w:val="24"/>
        </w:rPr>
        <w:t xml:space="preserve">Плетневу в счет раздела общего имущества в данном случае не имеется. Согласно ст. 37 СК РФ, 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w:t>
      </w:r>
      <w:r w:rsidR="00D750FE" w:rsidRPr="001F645F">
        <w:rPr>
          <w:rFonts w:ascii="Times New Roman" w:hAnsi="Times New Roman" w:cs="Times New Roman"/>
          <w:sz w:val="24"/>
          <w:szCs w:val="24"/>
        </w:rPr>
        <w:t xml:space="preserve">реставрация, </w:t>
      </w:r>
      <w:r w:rsidR="00270AB3" w:rsidRPr="001F645F">
        <w:rPr>
          <w:rFonts w:ascii="Times New Roman" w:hAnsi="Times New Roman" w:cs="Times New Roman"/>
          <w:sz w:val="24"/>
          <w:szCs w:val="24"/>
        </w:rPr>
        <w:t xml:space="preserve">переоборудование). </w:t>
      </w:r>
      <w:r w:rsidR="009F782C" w:rsidRPr="001F645F">
        <w:rPr>
          <w:rFonts w:ascii="Times New Roman" w:hAnsi="Times New Roman" w:cs="Times New Roman"/>
          <w:sz w:val="24"/>
          <w:szCs w:val="24"/>
        </w:rPr>
        <w:t>И</w:t>
      </w:r>
      <w:r w:rsidR="00270AB3" w:rsidRPr="001F645F">
        <w:rPr>
          <w:rFonts w:ascii="Times New Roman" w:hAnsi="Times New Roman" w:cs="Times New Roman"/>
          <w:sz w:val="24"/>
          <w:szCs w:val="24"/>
        </w:rPr>
        <w:t>з условий задачи не следует, что в спорное имущество (</w:t>
      </w:r>
      <w:r w:rsidR="009F782C" w:rsidRPr="001F645F">
        <w:rPr>
          <w:rFonts w:ascii="Times New Roman" w:hAnsi="Times New Roman" w:cs="Times New Roman"/>
          <w:sz w:val="24"/>
          <w:szCs w:val="24"/>
        </w:rPr>
        <w:t>пианино</w:t>
      </w:r>
      <w:r w:rsidR="00270AB3" w:rsidRPr="001F645F">
        <w:rPr>
          <w:rFonts w:ascii="Times New Roman" w:hAnsi="Times New Roman" w:cs="Times New Roman"/>
          <w:sz w:val="24"/>
          <w:szCs w:val="24"/>
        </w:rPr>
        <w:t xml:space="preserve">) были произведены вложения, </w:t>
      </w:r>
      <w:r w:rsidR="00270AB3" w:rsidRPr="001F645F">
        <w:rPr>
          <w:rFonts w:ascii="Times New Roman" w:hAnsi="Times New Roman" w:cs="Times New Roman"/>
          <w:sz w:val="24"/>
          <w:szCs w:val="24"/>
        </w:rPr>
        <w:lastRenderedPageBreak/>
        <w:t>значительно увеличивающие его стоимость</w:t>
      </w:r>
      <w:r w:rsidR="00C630F0" w:rsidRPr="001F645F">
        <w:rPr>
          <w:rFonts w:ascii="Times New Roman" w:hAnsi="Times New Roman" w:cs="Times New Roman"/>
          <w:sz w:val="24"/>
          <w:szCs w:val="24"/>
        </w:rPr>
        <w:t>, услуги по настройке пианино к таковым не относятся.</w:t>
      </w:r>
      <w:r w:rsidR="00011D96">
        <w:rPr>
          <w:rFonts w:ascii="Times New Roman" w:hAnsi="Times New Roman" w:cs="Times New Roman"/>
          <w:sz w:val="24"/>
          <w:szCs w:val="24"/>
        </w:rPr>
        <w:t xml:space="preserve"> </w:t>
      </w:r>
      <w:r w:rsidR="009F782C" w:rsidRPr="001F645F">
        <w:rPr>
          <w:rFonts w:ascii="Times New Roman" w:hAnsi="Times New Roman" w:cs="Times New Roman"/>
          <w:sz w:val="24"/>
          <w:szCs w:val="24"/>
        </w:rPr>
        <w:t xml:space="preserve">Плетнев не </w:t>
      </w:r>
      <w:r w:rsidR="00F32080" w:rsidRPr="001F645F">
        <w:rPr>
          <w:rFonts w:ascii="Times New Roman" w:hAnsi="Times New Roman" w:cs="Times New Roman"/>
          <w:sz w:val="24"/>
          <w:szCs w:val="24"/>
        </w:rPr>
        <w:t>сделал существенных вложений, увеличивших стоимость пианино</w:t>
      </w:r>
      <w:r w:rsidR="00C630F0" w:rsidRPr="001F645F">
        <w:rPr>
          <w:rFonts w:ascii="Times New Roman" w:hAnsi="Times New Roman" w:cs="Times New Roman"/>
          <w:sz w:val="24"/>
          <w:szCs w:val="24"/>
        </w:rPr>
        <w:t>.</w:t>
      </w:r>
    </w:p>
    <w:p w14:paraId="30E4E6DA" w14:textId="77777777" w:rsidR="004B73CC" w:rsidRPr="001F645F" w:rsidRDefault="009F782C" w:rsidP="0097705C">
      <w:pPr>
        <w:spacing w:after="60" w:line="276" w:lineRule="auto"/>
        <w:ind w:firstLine="567"/>
        <w:contextualSpacing/>
        <w:jc w:val="both"/>
        <w:rPr>
          <w:rFonts w:ascii="Times New Roman" w:eastAsia="Calibri" w:hAnsi="Times New Roman" w:cs="Times New Roman"/>
          <w:iCs/>
          <w:sz w:val="24"/>
          <w:szCs w:val="24"/>
        </w:rPr>
      </w:pPr>
      <w:r w:rsidRPr="001F645F">
        <w:rPr>
          <w:rFonts w:ascii="Times New Roman" w:hAnsi="Times New Roman" w:cs="Times New Roman"/>
          <w:sz w:val="24"/>
          <w:szCs w:val="24"/>
        </w:rPr>
        <w:t>И</w:t>
      </w:r>
      <w:r w:rsidR="00270AB3" w:rsidRPr="001F645F">
        <w:rPr>
          <w:rFonts w:ascii="Times New Roman" w:hAnsi="Times New Roman" w:cs="Times New Roman"/>
          <w:sz w:val="24"/>
          <w:szCs w:val="24"/>
        </w:rPr>
        <w:t>спользование имущества</w:t>
      </w:r>
      <w:r w:rsidRPr="001F645F">
        <w:rPr>
          <w:rFonts w:ascii="Times New Roman" w:hAnsi="Times New Roman" w:cs="Times New Roman"/>
          <w:sz w:val="24"/>
          <w:szCs w:val="24"/>
        </w:rPr>
        <w:t>,</w:t>
      </w:r>
      <w:r w:rsidR="005B6D27">
        <w:rPr>
          <w:rFonts w:ascii="Times New Roman" w:hAnsi="Times New Roman" w:cs="Times New Roman"/>
          <w:sz w:val="24"/>
          <w:szCs w:val="24"/>
        </w:rPr>
        <w:t xml:space="preserve"> </w:t>
      </w:r>
      <w:r w:rsidRPr="001F645F">
        <w:rPr>
          <w:rFonts w:ascii="Times New Roman" w:hAnsi="Times New Roman" w:cs="Times New Roman"/>
          <w:sz w:val="24"/>
          <w:szCs w:val="24"/>
        </w:rPr>
        <w:t xml:space="preserve">находящимся в индивидуальной собственности другого супруга, </w:t>
      </w:r>
      <w:r w:rsidR="00270AB3" w:rsidRPr="001F645F">
        <w:rPr>
          <w:rFonts w:ascii="Times New Roman" w:hAnsi="Times New Roman" w:cs="Times New Roman"/>
          <w:sz w:val="24"/>
          <w:szCs w:val="24"/>
        </w:rPr>
        <w:t>по назначению лишь одним супругом</w:t>
      </w:r>
      <w:r w:rsidRPr="001F645F">
        <w:rPr>
          <w:rFonts w:ascii="Times New Roman" w:hAnsi="Times New Roman" w:cs="Times New Roman"/>
          <w:sz w:val="24"/>
          <w:szCs w:val="24"/>
        </w:rPr>
        <w:t xml:space="preserve">, а также поддержание его в рабочем состоянии, </w:t>
      </w:r>
      <w:r w:rsidR="00270AB3" w:rsidRPr="001F645F">
        <w:rPr>
          <w:rFonts w:ascii="Times New Roman" w:hAnsi="Times New Roman" w:cs="Times New Roman"/>
          <w:sz w:val="24"/>
          <w:szCs w:val="24"/>
        </w:rPr>
        <w:t>не являются основаниями для признания данного имущества совместной собственностью супругов</w:t>
      </w:r>
      <w:r w:rsidRPr="001F645F">
        <w:rPr>
          <w:rFonts w:ascii="Times New Roman" w:hAnsi="Times New Roman" w:cs="Times New Roman"/>
          <w:sz w:val="24"/>
          <w:szCs w:val="24"/>
        </w:rPr>
        <w:t>.</w:t>
      </w:r>
    </w:p>
    <w:p w14:paraId="5878FD74" w14:textId="77777777" w:rsidR="004B73CC" w:rsidRPr="001F645F" w:rsidRDefault="004B73CC" w:rsidP="0097705C">
      <w:pPr>
        <w:spacing w:after="60" w:line="276" w:lineRule="auto"/>
        <w:ind w:firstLine="567"/>
        <w:rPr>
          <w:rFonts w:ascii="Times New Roman" w:eastAsia="Calibri" w:hAnsi="Times New Roman" w:cs="Times New Roman"/>
          <w:sz w:val="24"/>
          <w:szCs w:val="24"/>
        </w:rPr>
      </w:pPr>
      <w:r w:rsidRPr="001F645F">
        <w:rPr>
          <w:rFonts w:ascii="Times New Roman" w:eastAsia="Calibri" w:hAnsi="Times New Roman" w:cs="Times New Roman"/>
          <w:b/>
          <w:sz w:val="24"/>
          <w:szCs w:val="24"/>
        </w:rPr>
        <w:t>Оценка задания.</w:t>
      </w:r>
      <w:r w:rsidRPr="001F645F">
        <w:rPr>
          <w:rFonts w:ascii="Times New Roman" w:eastAsia="Calibri" w:hAnsi="Times New Roman" w:cs="Times New Roman"/>
          <w:sz w:val="24"/>
          <w:szCs w:val="24"/>
        </w:rPr>
        <w:t xml:space="preserve"> Максимальная оценка за правильно выполненное задание – 5 баллов, при этом:</w:t>
      </w:r>
    </w:p>
    <w:p w14:paraId="34A03730" w14:textId="77777777" w:rsidR="004B73CC" w:rsidRPr="001F645F" w:rsidRDefault="004B73CC" w:rsidP="0097705C">
      <w:pPr>
        <w:numPr>
          <w:ilvl w:val="0"/>
          <w:numId w:val="31"/>
        </w:numPr>
        <w:spacing w:after="60" w:line="276" w:lineRule="auto"/>
        <w:ind w:left="0" w:firstLine="567"/>
        <w:contextualSpacing/>
        <w:rPr>
          <w:rFonts w:ascii="Times New Roman" w:eastAsia="Calibri" w:hAnsi="Times New Roman" w:cs="Times New Roman"/>
          <w:sz w:val="24"/>
          <w:szCs w:val="24"/>
        </w:rPr>
      </w:pPr>
      <w:r w:rsidRPr="001F645F">
        <w:rPr>
          <w:rFonts w:ascii="Times New Roman" w:eastAsia="Calibri" w:hAnsi="Times New Roman" w:cs="Times New Roman"/>
          <w:sz w:val="24"/>
          <w:szCs w:val="24"/>
        </w:rPr>
        <w:t>за короткий правильный ответ– 1 балл</w:t>
      </w:r>
      <w:r w:rsidR="003340DE" w:rsidRPr="001F645F">
        <w:rPr>
          <w:rFonts w:ascii="Times New Roman" w:eastAsia="Calibri" w:hAnsi="Times New Roman" w:cs="Times New Roman"/>
          <w:sz w:val="24"/>
          <w:szCs w:val="24"/>
        </w:rPr>
        <w:t>;</w:t>
      </w:r>
    </w:p>
    <w:p w14:paraId="0172036F" w14:textId="77777777" w:rsidR="003340DE" w:rsidRPr="001F645F" w:rsidRDefault="004B73CC" w:rsidP="0097705C">
      <w:pPr>
        <w:numPr>
          <w:ilvl w:val="0"/>
          <w:numId w:val="31"/>
        </w:numPr>
        <w:spacing w:after="60" w:line="276" w:lineRule="auto"/>
        <w:ind w:left="0" w:firstLine="567"/>
        <w:contextualSpacing/>
        <w:jc w:val="both"/>
        <w:rPr>
          <w:rFonts w:ascii="Times New Roman" w:eastAsia="Calibri" w:hAnsi="Times New Roman" w:cs="Times New Roman"/>
          <w:sz w:val="24"/>
          <w:szCs w:val="24"/>
        </w:rPr>
      </w:pPr>
      <w:r w:rsidRPr="001F645F">
        <w:rPr>
          <w:rFonts w:ascii="Times New Roman" w:eastAsia="Calibri" w:hAnsi="Times New Roman" w:cs="Times New Roman"/>
          <w:sz w:val="24"/>
          <w:szCs w:val="24"/>
        </w:rPr>
        <w:t xml:space="preserve">за правильное обоснование относительно ответа на первый вопрос - 3 балла, при этом важно чтобы учащийся указал </w:t>
      </w:r>
      <w:r w:rsidR="00D750FE" w:rsidRPr="001F645F">
        <w:rPr>
          <w:rFonts w:ascii="Times New Roman" w:eastAsia="Calibri" w:hAnsi="Times New Roman" w:cs="Times New Roman"/>
          <w:sz w:val="24"/>
          <w:szCs w:val="24"/>
        </w:rPr>
        <w:t>на существенно увеличение стоимость имущества, которое принадлежало одному из супругов</w:t>
      </w:r>
      <w:r w:rsidRPr="001F645F">
        <w:rPr>
          <w:rFonts w:ascii="Times New Roman" w:eastAsia="Calibri" w:hAnsi="Times New Roman" w:cs="Times New Roman"/>
          <w:sz w:val="24"/>
          <w:szCs w:val="24"/>
        </w:rPr>
        <w:t xml:space="preserve">. </w:t>
      </w:r>
    </w:p>
    <w:p w14:paraId="0DFA6862" w14:textId="77777777" w:rsidR="003340DE" w:rsidRPr="001F645F" w:rsidRDefault="003340DE" w:rsidP="0097705C">
      <w:pPr>
        <w:numPr>
          <w:ilvl w:val="0"/>
          <w:numId w:val="31"/>
        </w:numPr>
        <w:spacing w:after="60" w:line="276" w:lineRule="auto"/>
        <w:ind w:left="0" w:firstLine="567"/>
        <w:contextualSpacing/>
        <w:jc w:val="both"/>
        <w:rPr>
          <w:rFonts w:ascii="Times New Roman" w:eastAsia="Calibri" w:hAnsi="Times New Roman" w:cs="Times New Roman"/>
          <w:sz w:val="24"/>
          <w:szCs w:val="24"/>
        </w:rPr>
      </w:pPr>
      <w:r w:rsidRPr="001F645F">
        <w:rPr>
          <w:rFonts w:ascii="Times New Roman" w:eastAsia="Calibri" w:hAnsi="Times New Roman" w:cs="Times New Roman"/>
          <w:sz w:val="24"/>
          <w:szCs w:val="24"/>
        </w:rPr>
        <w:t xml:space="preserve">за правильное обоснование относительно ответа на 2 часть вопроса - 2 балла, важно понимание, что использование одним супругом имущества, принадлежащего другого, не влияет на признание имущества общей собственностью. </w:t>
      </w:r>
    </w:p>
    <w:p w14:paraId="5A832DC6" w14:textId="77777777" w:rsidR="004B73CC" w:rsidRPr="001F645F" w:rsidRDefault="00B543E9" w:rsidP="0097705C">
      <w:pPr>
        <w:numPr>
          <w:ilvl w:val="0"/>
          <w:numId w:val="31"/>
        </w:numPr>
        <w:spacing w:after="60" w:line="276" w:lineRule="auto"/>
        <w:ind w:left="0" w:firstLine="567"/>
        <w:contextualSpacing/>
        <w:rPr>
          <w:rFonts w:ascii="Times New Roman" w:eastAsia="Calibri" w:hAnsi="Times New Roman" w:cs="Times New Roman"/>
          <w:sz w:val="24"/>
          <w:szCs w:val="24"/>
        </w:rPr>
      </w:pPr>
      <w:r w:rsidRPr="001F645F">
        <w:rPr>
          <w:rFonts w:ascii="Times New Roman" w:eastAsia="Calibri" w:hAnsi="Times New Roman" w:cs="Times New Roman"/>
          <w:sz w:val="24"/>
          <w:szCs w:val="24"/>
        </w:rPr>
        <w:t>н</w:t>
      </w:r>
      <w:r w:rsidR="004B73CC" w:rsidRPr="001F645F">
        <w:rPr>
          <w:rFonts w:ascii="Times New Roman" w:eastAsia="Calibri" w:hAnsi="Times New Roman" w:cs="Times New Roman"/>
          <w:sz w:val="24"/>
          <w:szCs w:val="24"/>
        </w:rPr>
        <w:t>еверный ответ – 0 баллов.</w:t>
      </w:r>
    </w:p>
    <w:p w14:paraId="757FF6C8" w14:textId="77777777" w:rsidR="00C32B4A" w:rsidRPr="001F645F" w:rsidRDefault="00C32B4A" w:rsidP="00581BAA">
      <w:pPr>
        <w:pStyle w:val="a4"/>
        <w:spacing w:after="60" w:line="276" w:lineRule="auto"/>
        <w:ind w:left="0" w:firstLine="567"/>
        <w:jc w:val="both"/>
        <w:rPr>
          <w:rFonts w:ascii="Times New Roman" w:hAnsi="Times New Roman" w:cs="Times New Roman"/>
          <w:b/>
          <w:sz w:val="24"/>
          <w:szCs w:val="24"/>
        </w:rPr>
      </w:pPr>
    </w:p>
    <w:p w14:paraId="492B43C0" w14:textId="0F032D1D" w:rsidR="000F797C" w:rsidRPr="001F645F" w:rsidRDefault="007B63E2" w:rsidP="00581BAA">
      <w:pPr>
        <w:pStyle w:val="a4"/>
        <w:numPr>
          <w:ilvl w:val="0"/>
          <w:numId w:val="6"/>
        </w:numPr>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Молодая девушка К.</w:t>
      </w:r>
      <w:r w:rsidR="0044379B">
        <w:rPr>
          <w:rFonts w:ascii="Times New Roman" w:hAnsi="Times New Roman" w:cs="Times New Roman"/>
          <w:sz w:val="24"/>
          <w:szCs w:val="24"/>
        </w:rPr>
        <w:t xml:space="preserve"> </w:t>
      </w:r>
      <w:r w:rsidRPr="001F645F">
        <w:rPr>
          <w:rFonts w:ascii="Times New Roman" w:hAnsi="Times New Roman" w:cs="Times New Roman"/>
          <w:sz w:val="24"/>
          <w:szCs w:val="24"/>
        </w:rPr>
        <w:t>Михайлова, с отличием закончившая Государственный Лингвистический университет</w:t>
      </w:r>
      <w:r w:rsidR="005B6D27">
        <w:rPr>
          <w:rFonts w:ascii="Times New Roman" w:hAnsi="Times New Roman" w:cs="Times New Roman"/>
          <w:sz w:val="24"/>
          <w:szCs w:val="24"/>
        </w:rPr>
        <w:t xml:space="preserve"> </w:t>
      </w:r>
      <w:r w:rsidR="000F797C" w:rsidRPr="001F645F">
        <w:rPr>
          <w:rFonts w:ascii="Times New Roman" w:hAnsi="Times New Roman" w:cs="Times New Roman"/>
          <w:sz w:val="24"/>
          <w:szCs w:val="24"/>
        </w:rPr>
        <w:t>по профилю «Перевод»,</w:t>
      </w:r>
      <w:r w:rsidRPr="001F645F">
        <w:rPr>
          <w:rFonts w:ascii="Times New Roman" w:hAnsi="Times New Roman" w:cs="Times New Roman"/>
          <w:sz w:val="24"/>
          <w:szCs w:val="24"/>
        </w:rPr>
        <w:t xml:space="preserve"> успешно прошла два</w:t>
      </w:r>
      <w:r w:rsidR="0044379B">
        <w:rPr>
          <w:rFonts w:ascii="Times New Roman" w:hAnsi="Times New Roman" w:cs="Times New Roman"/>
          <w:sz w:val="24"/>
          <w:szCs w:val="24"/>
        </w:rPr>
        <w:t xml:space="preserve"> </w:t>
      </w:r>
      <w:r w:rsidR="000F797C" w:rsidRPr="001F645F">
        <w:rPr>
          <w:rFonts w:ascii="Times New Roman" w:hAnsi="Times New Roman" w:cs="Times New Roman"/>
          <w:sz w:val="24"/>
          <w:szCs w:val="24"/>
        </w:rPr>
        <w:t xml:space="preserve">письменных </w:t>
      </w:r>
      <w:r w:rsidRPr="001F645F">
        <w:rPr>
          <w:rFonts w:ascii="Times New Roman" w:hAnsi="Times New Roman" w:cs="Times New Roman"/>
          <w:sz w:val="24"/>
          <w:szCs w:val="24"/>
        </w:rPr>
        <w:t>этапа</w:t>
      </w:r>
      <w:r w:rsidR="005B6D27">
        <w:rPr>
          <w:rFonts w:ascii="Times New Roman" w:hAnsi="Times New Roman" w:cs="Times New Roman"/>
          <w:sz w:val="24"/>
          <w:szCs w:val="24"/>
        </w:rPr>
        <w:t xml:space="preserve"> </w:t>
      </w:r>
      <w:r w:rsidR="00D46E7D" w:rsidRPr="001F645F">
        <w:rPr>
          <w:rFonts w:ascii="Times New Roman" w:hAnsi="Times New Roman" w:cs="Times New Roman"/>
          <w:sz w:val="24"/>
          <w:szCs w:val="24"/>
        </w:rPr>
        <w:t xml:space="preserve">отбора </w:t>
      </w:r>
      <w:r w:rsidRPr="001F645F">
        <w:rPr>
          <w:rFonts w:ascii="Times New Roman" w:hAnsi="Times New Roman" w:cs="Times New Roman"/>
          <w:sz w:val="24"/>
          <w:szCs w:val="24"/>
        </w:rPr>
        <w:t xml:space="preserve">на позицию переводчика в </w:t>
      </w:r>
      <w:r w:rsidR="00D46E7D" w:rsidRPr="001F645F">
        <w:rPr>
          <w:rFonts w:ascii="Times New Roman" w:hAnsi="Times New Roman" w:cs="Times New Roman"/>
          <w:sz w:val="24"/>
          <w:szCs w:val="24"/>
        </w:rPr>
        <w:t xml:space="preserve">машиностроительную </w:t>
      </w:r>
      <w:r w:rsidRPr="001F645F">
        <w:rPr>
          <w:rFonts w:ascii="Times New Roman" w:hAnsi="Times New Roman" w:cs="Times New Roman"/>
          <w:sz w:val="24"/>
          <w:szCs w:val="24"/>
        </w:rPr>
        <w:t xml:space="preserve">компанию, </w:t>
      </w:r>
      <w:r w:rsidR="000F797C" w:rsidRPr="001F645F">
        <w:rPr>
          <w:rFonts w:ascii="Times New Roman" w:hAnsi="Times New Roman" w:cs="Times New Roman"/>
          <w:sz w:val="24"/>
          <w:szCs w:val="24"/>
        </w:rPr>
        <w:t>имеющую торговые связи с предприятиями Кореи. На по</w:t>
      </w:r>
      <w:r w:rsidRPr="001F645F">
        <w:rPr>
          <w:rFonts w:ascii="Times New Roman" w:hAnsi="Times New Roman" w:cs="Times New Roman"/>
          <w:sz w:val="24"/>
          <w:szCs w:val="24"/>
        </w:rPr>
        <w:t>следн</w:t>
      </w:r>
      <w:r w:rsidR="000F797C" w:rsidRPr="001F645F">
        <w:rPr>
          <w:rFonts w:ascii="Times New Roman" w:hAnsi="Times New Roman" w:cs="Times New Roman"/>
          <w:sz w:val="24"/>
          <w:szCs w:val="24"/>
        </w:rPr>
        <w:t xml:space="preserve">ем этапе </w:t>
      </w:r>
      <w:r w:rsidRPr="001F645F">
        <w:rPr>
          <w:rFonts w:ascii="Times New Roman" w:hAnsi="Times New Roman" w:cs="Times New Roman"/>
          <w:sz w:val="24"/>
          <w:szCs w:val="24"/>
        </w:rPr>
        <w:t>собеседовани</w:t>
      </w:r>
      <w:r w:rsidR="000F797C" w:rsidRPr="001F645F">
        <w:rPr>
          <w:rFonts w:ascii="Times New Roman" w:hAnsi="Times New Roman" w:cs="Times New Roman"/>
          <w:sz w:val="24"/>
          <w:szCs w:val="24"/>
        </w:rPr>
        <w:t>я</w:t>
      </w:r>
      <w:r w:rsidR="00D46E7D" w:rsidRPr="001F645F">
        <w:rPr>
          <w:rFonts w:ascii="Times New Roman" w:hAnsi="Times New Roman" w:cs="Times New Roman"/>
          <w:sz w:val="24"/>
          <w:szCs w:val="24"/>
        </w:rPr>
        <w:t xml:space="preserve"> с руководител</w:t>
      </w:r>
      <w:r w:rsidR="000F797C" w:rsidRPr="001F645F">
        <w:rPr>
          <w:rFonts w:ascii="Times New Roman" w:hAnsi="Times New Roman" w:cs="Times New Roman"/>
          <w:sz w:val="24"/>
          <w:szCs w:val="24"/>
        </w:rPr>
        <w:t xml:space="preserve">ями </w:t>
      </w:r>
      <w:r w:rsidR="00D46E7D" w:rsidRPr="001F645F">
        <w:rPr>
          <w:rFonts w:ascii="Times New Roman" w:hAnsi="Times New Roman" w:cs="Times New Roman"/>
          <w:sz w:val="24"/>
          <w:szCs w:val="24"/>
        </w:rPr>
        <w:t>отдел</w:t>
      </w:r>
      <w:r w:rsidR="000F797C" w:rsidRPr="001F645F">
        <w:rPr>
          <w:rFonts w:ascii="Times New Roman" w:hAnsi="Times New Roman" w:cs="Times New Roman"/>
          <w:sz w:val="24"/>
          <w:szCs w:val="24"/>
        </w:rPr>
        <w:t xml:space="preserve">ов </w:t>
      </w:r>
      <w:r w:rsidR="00D46E7D" w:rsidRPr="001F645F">
        <w:rPr>
          <w:rFonts w:ascii="Times New Roman" w:hAnsi="Times New Roman" w:cs="Times New Roman"/>
          <w:sz w:val="24"/>
          <w:szCs w:val="24"/>
        </w:rPr>
        <w:t xml:space="preserve">молодая переводчица сообщила </w:t>
      </w:r>
      <w:r w:rsidR="0097347B" w:rsidRPr="001F645F">
        <w:rPr>
          <w:rFonts w:ascii="Times New Roman" w:hAnsi="Times New Roman" w:cs="Times New Roman"/>
          <w:sz w:val="24"/>
          <w:szCs w:val="24"/>
        </w:rPr>
        <w:t xml:space="preserve">о своей годичной зарубежной стажировке в </w:t>
      </w:r>
      <w:proofErr w:type="spellStart"/>
      <w:r w:rsidR="0097347B" w:rsidRPr="001F645F">
        <w:rPr>
          <w:rFonts w:ascii="Times New Roman" w:hAnsi="Times New Roman" w:cs="Times New Roman"/>
          <w:sz w:val="24"/>
          <w:szCs w:val="24"/>
        </w:rPr>
        <w:t>Пуссанском</w:t>
      </w:r>
      <w:proofErr w:type="spellEnd"/>
      <w:r w:rsidR="0097347B" w:rsidRPr="001F645F">
        <w:rPr>
          <w:rFonts w:ascii="Times New Roman" w:hAnsi="Times New Roman" w:cs="Times New Roman"/>
          <w:sz w:val="24"/>
          <w:szCs w:val="24"/>
        </w:rPr>
        <w:t xml:space="preserve"> университете иностранных языков, куда она прошла серьезный отбор, и </w:t>
      </w:r>
      <w:r w:rsidR="00D46E7D" w:rsidRPr="001F645F">
        <w:rPr>
          <w:rFonts w:ascii="Times New Roman" w:hAnsi="Times New Roman" w:cs="Times New Roman"/>
          <w:sz w:val="24"/>
          <w:szCs w:val="24"/>
        </w:rPr>
        <w:t>о</w:t>
      </w:r>
      <w:r w:rsidR="000F797C" w:rsidRPr="001F645F">
        <w:rPr>
          <w:rFonts w:ascii="Times New Roman" w:hAnsi="Times New Roman" w:cs="Times New Roman"/>
          <w:sz w:val="24"/>
          <w:szCs w:val="24"/>
        </w:rPr>
        <w:t xml:space="preserve">б опыте работы технического перевода для компании </w:t>
      </w:r>
      <w:r w:rsidR="0044379B" w:rsidRPr="001F645F">
        <w:rPr>
          <w:rFonts w:ascii="Times New Roman" w:hAnsi="Times New Roman" w:cs="Times New Roman"/>
          <w:sz w:val="24"/>
          <w:szCs w:val="24"/>
        </w:rPr>
        <w:t>Хендай</w:t>
      </w:r>
      <w:r w:rsidR="00D46E7D" w:rsidRPr="001F645F">
        <w:rPr>
          <w:rFonts w:ascii="Times New Roman" w:hAnsi="Times New Roman" w:cs="Times New Roman"/>
          <w:sz w:val="24"/>
          <w:szCs w:val="24"/>
        </w:rPr>
        <w:t xml:space="preserve">. </w:t>
      </w:r>
      <w:r w:rsidR="000F797C" w:rsidRPr="001F645F">
        <w:rPr>
          <w:rFonts w:ascii="Times New Roman" w:hAnsi="Times New Roman" w:cs="Times New Roman"/>
          <w:sz w:val="24"/>
          <w:szCs w:val="24"/>
        </w:rPr>
        <w:t>На собеседовании г</w:t>
      </w:r>
      <w:r w:rsidR="00D46E7D" w:rsidRPr="001F645F">
        <w:rPr>
          <w:rFonts w:ascii="Times New Roman" w:hAnsi="Times New Roman" w:cs="Times New Roman"/>
          <w:sz w:val="24"/>
          <w:szCs w:val="24"/>
        </w:rPr>
        <w:t xml:space="preserve">лавный инженер завода </w:t>
      </w:r>
      <w:r w:rsidR="0097347B" w:rsidRPr="001F645F">
        <w:rPr>
          <w:rFonts w:ascii="Times New Roman" w:hAnsi="Times New Roman" w:cs="Times New Roman"/>
          <w:sz w:val="24"/>
          <w:szCs w:val="24"/>
        </w:rPr>
        <w:t xml:space="preserve">сказал, что </w:t>
      </w:r>
      <w:r w:rsidR="000F797C" w:rsidRPr="001F645F">
        <w:rPr>
          <w:rFonts w:ascii="Times New Roman" w:hAnsi="Times New Roman" w:cs="Times New Roman"/>
          <w:color w:val="292929"/>
          <w:sz w:val="24"/>
          <w:szCs w:val="24"/>
          <w:shd w:val="clear" w:color="auto" w:fill="FFFFFF"/>
        </w:rPr>
        <w:t xml:space="preserve">у потенциального сотрудника «недостаточно жизненного опыта» для желаемой </w:t>
      </w:r>
      <w:proofErr w:type="spellStart"/>
      <w:r w:rsidR="000F797C" w:rsidRPr="001F645F">
        <w:rPr>
          <w:rFonts w:ascii="Times New Roman" w:hAnsi="Times New Roman" w:cs="Times New Roman"/>
          <w:color w:val="292929"/>
          <w:sz w:val="24"/>
          <w:szCs w:val="24"/>
          <w:shd w:val="clear" w:color="auto" w:fill="FFFFFF"/>
        </w:rPr>
        <w:t>должности</w:t>
      </w:r>
      <w:r w:rsidR="0097347B" w:rsidRPr="001F645F">
        <w:rPr>
          <w:rFonts w:ascii="Times New Roman" w:hAnsi="Times New Roman" w:cs="Times New Roman"/>
          <w:sz w:val="24"/>
          <w:szCs w:val="24"/>
        </w:rPr>
        <w:t>и</w:t>
      </w:r>
      <w:proofErr w:type="spellEnd"/>
      <w:r w:rsidR="0097347B" w:rsidRPr="001F645F">
        <w:rPr>
          <w:rFonts w:ascii="Times New Roman" w:hAnsi="Times New Roman" w:cs="Times New Roman"/>
          <w:sz w:val="24"/>
          <w:szCs w:val="24"/>
        </w:rPr>
        <w:t xml:space="preserve"> чт</w:t>
      </w:r>
      <w:r w:rsidR="000F797C" w:rsidRPr="001F645F">
        <w:rPr>
          <w:rFonts w:ascii="Times New Roman" w:hAnsi="Times New Roman" w:cs="Times New Roman"/>
          <w:sz w:val="24"/>
          <w:szCs w:val="24"/>
        </w:rPr>
        <w:t xml:space="preserve">о </w:t>
      </w:r>
      <w:r w:rsidR="00D46E7D" w:rsidRPr="001F645F">
        <w:rPr>
          <w:rFonts w:ascii="Times New Roman" w:hAnsi="Times New Roman" w:cs="Times New Roman"/>
          <w:sz w:val="24"/>
          <w:szCs w:val="24"/>
        </w:rPr>
        <w:t xml:space="preserve">«завод </w:t>
      </w:r>
      <w:r w:rsidR="00D46E7D" w:rsidRPr="001F645F">
        <w:rPr>
          <w:rFonts w:ascii="Times New Roman" w:hAnsi="Times New Roman" w:cs="Times New Roman"/>
          <w:color w:val="292929"/>
          <w:sz w:val="24"/>
          <w:szCs w:val="24"/>
          <w:shd w:val="clear" w:color="auto" w:fill="FFFFFF"/>
        </w:rPr>
        <w:t xml:space="preserve">не для молодых девушек». </w:t>
      </w:r>
      <w:r w:rsidRPr="001F645F">
        <w:rPr>
          <w:rFonts w:ascii="Times New Roman" w:hAnsi="Times New Roman" w:cs="Times New Roman"/>
          <w:sz w:val="24"/>
          <w:szCs w:val="24"/>
        </w:rPr>
        <w:t xml:space="preserve">Через несколько дней после собеседования </w:t>
      </w:r>
      <w:r w:rsidR="000F797C" w:rsidRPr="001F645F">
        <w:rPr>
          <w:rFonts w:ascii="Times New Roman" w:hAnsi="Times New Roman" w:cs="Times New Roman"/>
          <w:sz w:val="24"/>
          <w:szCs w:val="24"/>
        </w:rPr>
        <w:t>К.</w:t>
      </w:r>
      <w:r w:rsidR="0044379B">
        <w:rPr>
          <w:rFonts w:ascii="Times New Roman" w:hAnsi="Times New Roman" w:cs="Times New Roman"/>
          <w:sz w:val="24"/>
          <w:szCs w:val="24"/>
        </w:rPr>
        <w:t xml:space="preserve"> </w:t>
      </w:r>
      <w:r w:rsidR="00D46E7D" w:rsidRPr="001F645F">
        <w:rPr>
          <w:rFonts w:ascii="Times New Roman" w:hAnsi="Times New Roman" w:cs="Times New Roman"/>
          <w:sz w:val="24"/>
          <w:szCs w:val="24"/>
        </w:rPr>
        <w:t>Михайловой</w:t>
      </w:r>
      <w:r w:rsidR="00011D96">
        <w:rPr>
          <w:rFonts w:ascii="Times New Roman" w:hAnsi="Times New Roman" w:cs="Times New Roman"/>
          <w:sz w:val="24"/>
          <w:szCs w:val="24"/>
        </w:rPr>
        <w:t xml:space="preserve"> </w:t>
      </w:r>
      <w:r w:rsidRPr="001F645F">
        <w:rPr>
          <w:rFonts w:ascii="Times New Roman" w:hAnsi="Times New Roman" w:cs="Times New Roman"/>
          <w:sz w:val="24"/>
          <w:szCs w:val="24"/>
        </w:rPr>
        <w:t>позвонил специалист отдела кадров Мак</w:t>
      </w:r>
      <w:r w:rsidR="000F797C" w:rsidRPr="001F645F">
        <w:rPr>
          <w:rFonts w:ascii="Times New Roman" w:hAnsi="Times New Roman" w:cs="Times New Roman"/>
          <w:sz w:val="24"/>
          <w:szCs w:val="24"/>
        </w:rPr>
        <w:t>аро</w:t>
      </w:r>
      <w:r w:rsidRPr="001F645F">
        <w:rPr>
          <w:rFonts w:ascii="Times New Roman" w:hAnsi="Times New Roman" w:cs="Times New Roman"/>
          <w:sz w:val="24"/>
          <w:szCs w:val="24"/>
        </w:rPr>
        <w:t xml:space="preserve">в и сообщил, что </w:t>
      </w:r>
      <w:r w:rsidR="00D46E7D" w:rsidRPr="001F645F">
        <w:rPr>
          <w:rFonts w:ascii="Times New Roman" w:hAnsi="Times New Roman" w:cs="Times New Roman"/>
          <w:bCs/>
          <w:color w:val="292929"/>
          <w:sz w:val="24"/>
          <w:szCs w:val="24"/>
          <w:shd w:val="clear" w:color="auto" w:fill="FFFFFF"/>
        </w:rPr>
        <w:t>руководитель отдела</w:t>
      </w:r>
      <w:r w:rsidR="0097347B" w:rsidRPr="001F645F">
        <w:rPr>
          <w:rFonts w:ascii="Times New Roman" w:hAnsi="Times New Roman" w:cs="Times New Roman"/>
          <w:bCs/>
          <w:color w:val="292929"/>
          <w:sz w:val="24"/>
          <w:szCs w:val="24"/>
          <w:shd w:val="clear" w:color="auto" w:fill="FFFFFF"/>
        </w:rPr>
        <w:t xml:space="preserve"> переводов</w:t>
      </w:r>
      <w:r w:rsidR="00D46E7D" w:rsidRPr="001F645F">
        <w:rPr>
          <w:rFonts w:ascii="Times New Roman" w:hAnsi="Times New Roman" w:cs="Times New Roman"/>
          <w:bCs/>
          <w:color w:val="292929"/>
          <w:sz w:val="24"/>
          <w:szCs w:val="24"/>
          <w:shd w:val="clear" w:color="auto" w:fill="FFFFFF"/>
        </w:rPr>
        <w:t xml:space="preserve"> попросила сообщить претендентке, что </w:t>
      </w:r>
      <w:r w:rsidR="0097347B" w:rsidRPr="001F645F">
        <w:rPr>
          <w:rFonts w:ascii="Times New Roman" w:hAnsi="Times New Roman" w:cs="Times New Roman"/>
          <w:bCs/>
          <w:color w:val="292929"/>
          <w:sz w:val="24"/>
          <w:szCs w:val="24"/>
          <w:shd w:val="clear" w:color="auto" w:fill="FFFFFF"/>
        </w:rPr>
        <w:t>«</w:t>
      </w:r>
      <w:r w:rsidR="00D46E7D" w:rsidRPr="001F645F">
        <w:rPr>
          <w:rFonts w:ascii="Times New Roman" w:hAnsi="Times New Roman" w:cs="Times New Roman"/>
          <w:bCs/>
          <w:color w:val="292929"/>
          <w:sz w:val="24"/>
          <w:szCs w:val="24"/>
          <w:shd w:val="clear" w:color="auto" w:fill="FFFFFF"/>
        </w:rPr>
        <w:t xml:space="preserve">если она завтра уберет </w:t>
      </w:r>
      <w:proofErr w:type="spellStart"/>
      <w:r w:rsidR="00D46E7D" w:rsidRPr="001F645F">
        <w:rPr>
          <w:rFonts w:ascii="Times New Roman" w:hAnsi="Times New Roman" w:cs="Times New Roman"/>
          <w:bCs/>
          <w:color w:val="292929"/>
          <w:sz w:val="24"/>
          <w:szCs w:val="24"/>
          <w:shd w:val="clear" w:color="auto" w:fill="FFFFFF"/>
        </w:rPr>
        <w:t>дреды</w:t>
      </w:r>
      <w:proofErr w:type="spellEnd"/>
      <w:r w:rsidR="00D46E7D" w:rsidRPr="001F645F">
        <w:rPr>
          <w:rFonts w:ascii="Times New Roman" w:hAnsi="Times New Roman" w:cs="Times New Roman"/>
          <w:bCs/>
          <w:color w:val="292929"/>
          <w:sz w:val="24"/>
          <w:szCs w:val="24"/>
          <w:shd w:val="clear" w:color="auto" w:fill="FFFFFF"/>
        </w:rPr>
        <w:t xml:space="preserve"> с головы, то может выходить на работу</w:t>
      </w:r>
      <w:r w:rsidR="0097347B" w:rsidRPr="001F645F">
        <w:rPr>
          <w:rFonts w:ascii="Times New Roman" w:hAnsi="Times New Roman" w:cs="Times New Roman"/>
          <w:bCs/>
          <w:color w:val="292929"/>
          <w:sz w:val="24"/>
          <w:szCs w:val="24"/>
          <w:shd w:val="clear" w:color="auto" w:fill="FFFFFF"/>
        </w:rPr>
        <w:t>»</w:t>
      </w:r>
      <w:r w:rsidR="00D46E7D" w:rsidRPr="001F645F">
        <w:rPr>
          <w:rFonts w:ascii="Times New Roman" w:hAnsi="Times New Roman" w:cs="Times New Roman"/>
          <w:bCs/>
          <w:color w:val="292929"/>
          <w:sz w:val="24"/>
          <w:szCs w:val="24"/>
          <w:shd w:val="clear" w:color="auto" w:fill="FFFFFF"/>
        </w:rPr>
        <w:t xml:space="preserve">.  </w:t>
      </w:r>
    </w:p>
    <w:p w14:paraId="1BD30893" w14:textId="77777777" w:rsidR="007B63E2" w:rsidRPr="001F645F" w:rsidRDefault="007B63E2" w:rsidP="00581BAA">
      <w:pPr>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Правомерн</w:t>
      </w:r>
      <w:r w:rsidR="000F797C" w:rsidRPr="001F645F">
        <w:rPr>
          <w:rFonts w:ascii="Times New Roman" w:hAnsi="Times New Roman" w:cs="Times New Roman"/>
          <w:sz w:val="24"/>
          <w:szCs w:val="24"/>
        </w:rPr>
        <w:t>о</w:t>
      </w:r>
      <w:r w:rsidRPr="001F645F">
        <w:rPr>
          <w:rFonts w:ascii="Times New Roman" w:hAnsi="Times New Roman" w:cs="Times New Roman"/>
          <w:sz w:val="24"/>
          <w:szCs w:val="24"/>
        </w:rPr>
        <w:t xml:space="preserve"> ли </w:t>
      </w:r>
      <w:r w:rsidR="000F797C" w:rsidRPr="001F645F">
        <w:rPr>
          <w:rFonts w:ascii="Times New Roman" w:hAnsi="Times New Roman" w:cs="Times New Roman"/>
          <w:sz w:val="24"/>
          <w:szCs w:val="24"/>
        </w:rPr>
        <w:t xml:space="preserve">требование руководителя отдела согласно действующему российскому законодательству? </w:t>
      </w:r>
      <w:r w:rsidR="0097347B" w:rsidRPr="001F645F">
        <w:rPr>
          <w:rFonts w:ascii="Times New Roman" w:hAnsi="Times New Roman" w:cs="Times New Roman"/>
          <w:sz w:val="24"/>
          <w:szCs w:val="24"/>
        </w:rPr>
        <w:t xml:space="preserve">Дайте оценку позиции главного инженера. </w:t>
      </w:r>
      <w:r w:rsidRPr="001F645F">
        <w:rPr>
          <w:rFonts w:ascii="Times New Roman" w:hAnsi="Times New Roman" w:cs="Times New Roman"/>
          <w:sz w:val="24"/>
          <w:szCs w:val="24"/>
        </w:rPr>
        <w:t xml:space="preserve">Ответ обоснуйте. </w:t>
      </w:r>
    </w:p>
    <w:p w14:paraId="09FCB17E" w14:textId="7886862B" w:rsidR="00A94E5C" w:rsidRPr="001F645F" w:rsidRDefault="00F41139" w:rsidP="00581BAA">
      <w:pPr>
        <w:spacing w:after="60" w:line="276" w:lineRule="auto"/>
        <w:ind w:firstLine="567"/>
        <w:jc w:val="both"/>
        <w:rPr>
          <w:rFonts w:ascii="Times New Roman" w:hAnsi="Times New Roman" w:cs="Times New Roman"/>
          <w:sz w:val="24"/>
          <w:szCs w:val="24"/>
        </w:rPr>
      </w:pPr>
      <w:r w:rsidRPr="00F41139">
        <w:rPr>
          <w:rFonts w:ascii="Times New Roman" w:hAnsi="Times New Roman" w:cs="Times New Roman"/>
          <w:b/>
          <w:iCs/>
          <w:sz w:val="24"/>
          <w:szCs w:val="24"/>
        </w:rPr>
        <w:t>Правильный ответ</w:t>
      </w:r>
      <w:r w:rsidR="0044379B">
        <w:rPr>
          <w:rFonts w:ascii="Times New Roman" w:hAnsi="Times New Roman" w:cs="Times New Roman"/>
          <w:b/>
          <w:iCs/>
          <w:sz w:val="24"/>
          <w:szCs w:val="24"/>
        </w:rPr>
        <w:t xml:space="preserve">: </w:t>
      </w:r>
      <w:r w:rsidR="0044379B" w:rsidRPr="001F645F">
        <w:rPr>
          <w:rFonts w:ascii="Times New Roman" w:hAnsi="Times New Roman" w:cs="Times New Roman"/>
          <w:sz w:val="24"/>
          <w:szCs w:val="24"/>
        </w:rPr>
        <w:t>нет</w:t>
      </w:r>
      <w:r w:rsidR="007B63E2" w:rsidRPr="001F645F">
        <w:rPr>
          <w:rFonts w:ascii="Times New Roman" w:hAnsi="Times New Roman" w:cs="Times New Roman"/>
          <w:sz w:val="24"/>
          <w:szCs w:val="24"/>
        </w:rPr>
        <w:t>, неправомерен</w:t>
      </w:r>
      <w:r w:rsidR="00A94E5C" w:rsidRPr="001F645F">
        <w:rPr>
          <w:rFonts w:ascii="Times New Roman" w:hAnsi="Times New Roman" w:cs="Times New Roman"/>
          <w:sz w:val="24"/>
          <w:szCs w:val="24"/>
        </w:rPr>
        <w:t xml:space="preserve"> (ч. 2 ст. 3 ТК РФ).</w:t>
      </w:r>
    </w:p>
    <w:p w14:paraId="3E31EA31" w14:textId="77777777" w:rsidR="00A94E5C" w:rsidRPr="001F645F" w:rsidRDefault="007B63E2" w:rsidP="00581BAA">
      <w:pPr>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Одним из принципов российского трудового права является принцип запрета дискриминации в сфере труда. </w:t>
      </w:r>
      <w:r w:rsidR="00A94E5C" w:rsidRPr="001F645F">
        <w:rPr>
          <w:rFonts w:ascii="Times New Roman" w:hAnsi="Times New Roman" w:cs="Times New Roman"/>
          <w:sz w:val="24"/>
          <w:szCs w:val="24"/>
        </w:rPr>
        <w:t xml:space="preserve">Не допускается отказ в приеме на работу на основании пола или внешнего вида. </w:t>
      </w:r>
    </w:p>
    <w:p w14:paraId="1BF23537" w14:textId="1F5F3078" w:rsidR="0097347B" w:rsidRPr="001F645F" w:rsidRDefault="00A94E5C" w:rsidP="00581BAA">
      <w:pPr>
        <w:spacing w:after="60" w:line="276" w:lineRule="auto"/>
        <w:ind w:firstLine="567"/>
        <w:jc w:val="both"/>
        <w:rPr>
          <w:rFonts w:ascii="Times New Roman" w:hAnsi="Times New Roman" w:cs="Times New Roman"/>
          <w:sz w:val="24"/>
          <w:szCs w:val="24"/>
        </w:rPr>
      </w:pPr>
      <w:r w:rsidRPr="001F645F">
        <w:rPr>
          <w:rFonts w:ascii="Times New Roman" w:hAnsi="Times New Roman" w:cs="Times New Roman"/>
          <w:sz w:val="24"/>
          <w:szCs w:val="24"/>
          <w:shd w:val="clear" w:color="auto" w:fill="FFFFFF"/>
        </w:rPr>
        <w:t>Согласно ст. 3 ТК РФ никто не может быть ограничен в трудовых правах и свободах или получать какие-либо преимущества в зависимости от пола… возраста</w:t>
      </w:r>
      <w:r w:rsidR="0044379B" w:rsidRPr="001F645F">
        <w:rPr>
          <w:rFonts w:ascii="Times New Roman" w:hAnsi="Times New Roman" w:cs="Times New Roman"/>
          <w:sz w:val="24"/>
          <w:szCs w:val="24"/>
          <w:shd w:val="clear" w:color="auto" w:fill="FFFFFF"/>
        </w:rPr>
        <w:t xml:space="preserve"> ...</w:t>
      </w:r>
      <w:r w:rsidRPr="001F645F">
        <w:rPr>
          <w:rFonts w:ascii="Times New Roman" w:hAnsi="Times New Roman" w:cs="Times New Roman"/>
          <w:sz w:val="24"/>
          <w:szCs w:val="24"/>
          <w:shd w:val="clear" w:color="auto" w:fill="FFFFFF"/>
        </w:rPr>
        <w:t>убеждений…, а также от других обстоятельств, не связанных с деловыми качествами работника.</w:t>
      </w:r>
    </w:p>
    <w:p w14:paraId="35F04989" w14:textId="77777777" w:rsidR="00F355F9" w:rsidRPr="001F645F" w:rsidRDefault="0097347B" w:rsidP="00581BAA">
      <w:pPr>
        <w:spacing w:after="60" w:line="276" w:lineRule="auto"/>
        <w:ind w:firstLine="567"/>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shd w:val="clear" w:color="auto" w:fill="FFFFFF"/>
        </w:rPr>
        <w:t>Согласно Конституции РФ каждый имеет право свободно распоряжаться своими способностями к труду, выбирать род деятельности и профессию, а также иметь равные возможности при заключении трудового договора без какой-либо дискриминаци</w:t>
      </w:r>
      <w:r w:rsidR="00A94E5C" w:rsidRPr="001F645F">
        <w:rPr>
          <w:rFonts w:ascii="Times New Roman" w:hAnsi="Times New Roman" w:cs="Times New Roman"/>
          <w:sz w:val="24"/>
          <w:szCs w:val="24"/>
          <w:shd w:val="clear" w:color="auto" w:fill="FFFFFF"/>
        </w:rPr>
        <w:t>и</w:t>
      </w:r>
      <w:r w:rsidRPr="001F645F">
        <w:rPr>
          <w:rFonts w:ascii="Times New Roman" w:hAnsi="Times New Roman" w:cs="Times New Roman"/>
          <w:sz w:val="24"/>
          <w:szCs w:val="24"/>
          <w:shd w:val="clear" w:color="auto" w:fill="FFFFFF"/>
        </w:rPr>
        <w:t xml:space="preserve"> (ст. 19, 37 Конституции РФ, ст. 2, 3, 64 ТК РФ</w:t>
      </w:r>
      <w:r w:rsidR="009C569A" w:rsidRPr="001F645F">
        <w:rPr>
          <w:rFonts w:ascii="Times New Roman" w:hAnsi="Times New Roman" w:cs="Times New Roman"/>
          <w:sz w:val="24"/>
          <w:szCs w:val="24"/>
          <w:shd w:val="clear" w:color="auto" w:fill="FFFFFF"/>
        </w:rPr>
        <w:t>)</w:t>
      </w:r>
    </w:p>
    <w:p w14:paraId="5E41DC58" w14:textId="77777777" w:rsidR="00F355F9" w:rsidRPr="001F645F" w:rsidRDefault="00F355F9" w:rsidP="0097705C">
      <w:pPr>
        <w:spacing w:after="60" w:line="276" w:lineRule="auto"/>
        <w:ind w:firstLine="567"/>
        <w:jc w:val="both"/>
        <w:rPr>
          <w:rFonts w:ascii="Times New Roman" w:hAnsi="Times New Roman" w:cs="Times New Roman"/>
          <w:sz w:val="24"/>
          <w:szCs w:val="24"/>
          <w:shd w:val="clear" w:color="auto" w:fill="FFFFFF"/>
        </w:rPr>
      </w:pPr>
      <w:r w:rsidRPr="001F645F">
        <w:rPr>
          <w:rFonts w:ascii="Times New Roman" w:hAnsi="Times New Roman" w:cs="Times New Roman"/>
          <w:sz w:val="24"/>
          <w:szCs w:val="24"/>
          <w:shd w:val="clear" w:color="auto" w:fill="FFFFFF"/>
        </w:rPr>
        <w:t>Согласно ч. 1 и 2 ст. 64 ТК РФ запрещается необоснованный отказ в заключении трудового договора.</w:t>
      </w:r>
    </w:p>
    <w:p w14:paraId="1FAEF210" w14:textId="77777777" w:rsidR="007B63E2" w:rsidRPr="001F645F" w:rsidRDefault="007B63E2" w:rsidP="0097705C">
      <w:pPr>
        <w:spacing w:after="60" w:line="276" w:lineRule="auto"/>
        <w:ind w:firstLine="567"/>
        <w:rPr>
          <w:rFonts w:ascii="Times New Roman" w:hAnsi="Times New Roman" w:cs="Times New Roman"/>
          <w:b/>
          <w:sz w:val="24"/>
          <w:szCs w:val="24"/>
        </w:rPr>
      </w:pPr>
      <w:r w:rsidRPr="001F645F">
        <w:rPr>
          <w:rFonts w:ascii="Times New Roman" w:hAnsi="Times New Roman" w:cs="Times New Roman"/>
          <w:b/>
          <w:sz w:val="24"/>
          <w:szCs w:val="24"/>
        </w:rPr>
        <w:lastRenderedPageBreak/>
        <w:t xml:space="preserve">Оценка задания. </w:t>
      </w:r>
    </w:p>
    <w:p w14:paraId="15891E57" w14:textId="77777777" w:rsidR="00A94E5C" w:rsidRPr="001F645F" w:rsidRDefault="00A94E5C" w:rsidP="0097705C">
      <w:pPr>
        <w:pStyle w:val="a4"/>
        <w:numPr>
          <w:ilvl w:val="0"/>
          <w:numId w:val="31"/>
        </w:numPr>
        <w:spacing w:after="60" w:line="276" w:lineRule="auto"/>
        <w:ind w:left="0" w:firstLine="567"/>
        <w:rPr>
          <w:rFonts w:ascii="Times New Roman" w:hAnsi="Times New Roman" w:cs="Times New Roman"/>
          <w:sz w:val="24"/>
          <w:szCs w:val="24"/>
        </w:rPr>
      </w:pPr>
      <w:r w:rsidRPr="001F645F">
        <w:rPr>
          <w:rFonts w:ascii="Times New Roman" w:hAnsi="Times New Roman" w:cs="Times New Roman"/>
          <w:sz w:val="24"/>
          <w:szCs w:val="24"/>
        </w:rPr>
        <w:t>за полный правильный ответ на вопрос – 5 баллов при этом:</w:t>
      </w:r>
    </w:p>
    <w:p w14:paraId="485DB0DE" w14:textId="3DE569FC" w:rsidR="00A94E5C" w:rsidRPr="001F645F" w:rsidRDefault="00A94E5C" w:rsidP="0097705C">
      <w:pPr>
        <w:pStyle w:val="a4"/>
        <w:numPr>
          <w:ilvl w:val="0"/>
          <w:numId w:val="31"/>
        </w:numPr>
        <w:spacing w:after="60" w:line="276" w:lineRule="auto"/>
        <w:ind w:left="0" w:firstLine="567"/>
        <w:rPr>
          <w:rFonts w:ascii="Times New Roman" w:hAnsi="Times New Roman" w:cs="Times New Roman"/>
          <w:sz w:val="24"/>
          <w:szCs w:val="24"/>
        </w:rPr>
      </w:pPr>
      <w:r w:rsidRPr="001F645F">
        <w:rPr>
          <w:rFonts w:ascii="Times New Roman" w:hAnsi="Times New Roman" w:cs="Times New Roman"/>
          <w:sz w:val="24"/>
          <w:szCs w:val="24"/>
        </w:rPr>
        <w:t>за краткий верный ответ без обоснования - 1 балл;</w:t>
      </w:r>
    </w:p>
    <w:p w14:paraId="4D571681" w14:textId="77777777" w:rsidR="00A94E5C" w:rsidRPr="001F645F" w:rsidRDefault="00A94E5C" w:rsidP="0097705C">
      <w:pPr>
        <w:pStyle w:val="a4"/>
        <w:numPr>
          <w:ilvl w:val="0"/>
          <w:numId w:val="31"/>
        </w:numPr>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за правильное по смыслу объяснение, что комментарии главного инженера и требование руководителя отдела носят </w:t>
      </w:r>
      <w:r w:rsidRPr="001F645F">
        <w:rPr>
          <w:rFonts w:ascii="Times New Roman" w:hAnsi="Times New Roman" w:cs="Times New Roman"/>
          <w:i/>
          <w:sz w:val="24"/>
          <w:szCs w:val="24"/>
        </w:rPr>
        <w:t xml:space="preserve">дискриминационный характер – </w:t>
      </w:r>
      <w:r w:rsidRPr="001F645F">
        <w:rPr>
          <w:rFonts w:ascii="Times New Roman" w:hAnsi="Times New Roman" w:cs="Times New Roman"/>
          <w:sz w:val="24"/>
          <w:szCs w:val="24"/>
        </w:rPr>
        <w:t xml:space="preserve">2 балла;  </w:t>
      </w:r>
    </w:p>
    <w:p w14:paraId="2107353F" w14:textId="77777777" w:rsidR="007B63E2" w:rsidRPr="001F645F" w:rsidRDefault="007B63E2" w:rsidP="0097705C">
      <w:pPr>
        <w:pStyle w:val="a4"/>
        <w:numPr>
          <w:ilvl w:val="0"/>
          <w:numId w:val="31"/>
        </w:numPr>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за правильное по смыслу обоснование (никто не может быть ограничен в трудовых правах и свободах в зависимости от каких-либо обстоятельств, </w:t>
      </w:r>
      <w:r w:rsidRPr="001F645F">
        <w:rPr>
          <w:rFonts w:ascii="Times New Roman" w:hAnsi="Times New Roman" w:cs="Times New Roman"/>
          <w:i/>
          <w:sz w:val="24"/>
          <w:szCs w:val="24"/>
        </w:rPr>
        <w:t>не связанных с его деловыми качествами</w:t>
      </w:r>
      <w:r w:rsidR="00A94E5C" w:rsidRPr="001F645F">
        <w:rPr>
          <w:rFonts w:ascii="Times New Roman" w:hAnsi="Times New Roman" w:cs="Times New Roman"/>
          <w:i/>
          <w:sz w:val="24"/>
          <w:szCs w:val="24"/>
        </w:rPr>
        <w:t xml:space="preserve">, </w:t>
      </w:r>
      <w:r w:rsidR="00A94E5C" w:rsidRPr="001F645F">
        <w:rPr>
          <w:rFonts w:ascii="Times New Roman" w:hAnsi="Times New Roman" w:cs="Times New Roman"/>
          <w:sz w:val="24"/>
          <w:szCs w:val="24"/>
        </w:rPr>
        <w:t>деловые качества и опыт работы девушки позволяют ей занять должность</w:t>
      </w:r>
      <w:r w:rsidRPr="001F645F">
        <w:rPr>
          <w:rFonts w:ascii="Times New Roman" w:hAnsi="Times New Roman" w:cs="Times New Roman"/>
          <w:sz w:val="24"/>
          <w:szCs w:val="24"/>
        </w:rPr>
        <w:t xml:space="preserve">) - 2 балла; </w:t>
      </w:r>
    </w:p>
    <w:p w14:paraId="2C927852" w14:textId="77777777" w:rsidR="007B63E2" w:rsidRPr="001F645F" w:rsidRDefault="007B63E2" w:rsidP="0097705C">
      <w:pPr>
        <w:pStyle w:val="a4"/>
        <w:numPr>
          <w:ilvl w:val="0"/>
          <w:numId w:val="31"/>
        </w:numPr>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неверный ответ – 0 баллов.</w:t>
      </w:r>
    </w:p>
    <w:p w14:paraId="0A1EB1BE" w14:textId="77777777" w:rsidR="007B63E2" w:rsidRPr="001F645F" w:rsidRDefault="007B63E2" w:rsidP="0097705C">
      <w:pPr>
        <w:pStyle w:val="a4"/>
        <w:spacing w:after="60" w:line="276" w:lineRule="auto"/>
        <w:ind w:left="0" w:firstLine="567"/>
        <w:jc w:val="both"/>
        <w:rPr>
          <w:rFonts w:ascii="Times New Roman" w:hAnsi="Times New Roman" w:cs="Times New Roman"/>
          <w:b/>
          <w:sz w:val="24"/>
          <w:szCs w:val="24"/>
        </w:rPr>
      </w:pPr>
    </w:p>
    <w:p w14:paraId="5695723B" w14:textId="251FB74C" w:rsidR="00F419EA" w:rsidRPr="001F645F" w:rsidRDefault="002C79EB" w:rsidP="00E66CF3">
      <w:pPr>
        <w:pStyle w:val="a9"/>
        <w:numPr>
          <w:ilvl w:val="0"/>
          <w:numId w:val="6"/>
        </w:numPr>
        <w:shd w:val="clear" w:color="auto" w:fill="FFFFFF"/>
        <w:tabs>
          <w:tab w:val="left" w:pos="851"/>
          <w:tab w:val="left" w:pos="1134"/>
        </w:tabs>
        <w:spacing w:before="0" w:beforeAutospacing="0" w:after="0" w:afterAutospacing="0"/>
        <w:ind w:left="0" w:firstLine="567"/>
        <w:jc w:val="both"/>
      </w:pPr>
      <w:r w:rsidRPr="001F645F">
        <w:rPr>
          <w:color w:val="231F20"/>
          <w:spacing w:val="-3"/>
          <w:shd w:val="clear" w:color="auto" w:fill="FFFFFF"/>
        </w:rPr>
        <w:t xml:space="preserve">Компания, разработчик различных технологий хранения данных, совместно с </w:t>
      </w:r>
      <w:r w:rsidR="00655B56" w:rsidRPr="001F645F">
        <w:t>искусственн</w:t>
      </w:r>
      <w:r w:rsidRPr="001F645F">
        <w:t>ым</w:t>
      </w:r>
      <w:r w:rsidR="00655B56" w:rsidRPr="001F645F">
        <w:t xml:space="preserve"> интеллект</w:t>
      </w:r>
      <w:r w:rsidRPr="001F645F">
        <w:t xml:space="preserve">ом создала </w:t>
      </w:r>
      <w:proofErr w:type="spellStart"/>
      <w:r w:rsidRPr="001F645F">
        <w:t>мангу</w:t>
      </w:r>
      <w:proofErr w:type="spellEnd"/>
      <w:r w:rsidRPr="001F645F">
        <w:t xml:space="preserve"> (комикс).</w:t>
      </w:r>
      <w:r w:rsidR="00655B56" w:rsidRPr="001F645F">
        <w:t xml:space="preserve"> Это полноценное произведение с</w:t>
      </w:r>
      <w:r w:rsidR="00581BAA">
        <w:t xml:space="preserve"> </w:t>
      </w:r>
      <w:r w:rsidRPr="001F645F">
        <w:t xml:space="preserve">сюжетом, </w:t>
      </w:r>
      <w:r w:rsidR="00655B56" w:rsidRPr="001F645F">
        <w:t>героями и диалогами.</w:t>
      </w:r>
      <w:r w:rsidR="00581BAA">
        <w:t xml:space="preserve"> </w:t>
      </w:r>
      <w:r w:rsidR="00F419EA" w:rsidRPr="001F645F">
        <w:t xml:space="preserve">Нейросеть изучила больше 60 произведений известного </w:t>
      </w:r>
      <w:r w:rsidRPr="001F645F">
        <w:t>художника</w:t>
      </w:r>
      <w:r w:rsidR="00F419EA" w:rsidRPr="001F645F">
        <w:t xml:space="preserve">, который умер 10 лет назад. На основе его произведений искусственный интеллект придумал сюжет и персонажей. </w:t>
      </w:r>
      <w:r w:rsidR="00C7683F" w:rsidRPr="001F645F">
        <w:rPr>
          <w:color w:val="231F20"/>
          <w:spacing w:val="-3"/>
          <w:shd w:val="clear" w:color="auto" w:fill="FFFFFF"/>
        </w:rPr>
        <w:t>Для того, чтобы создать персонажей, искусственному интеллекту предоставили базу данных, составленную из 10 000 изображений лиц, нарисованных известным худ</w:t>
      </w:r>
      <w:r w:rsidR="00166575" w:rsidRPr="001F645F">
        <w:rPr>
          <w:color w:val="231F20"/>
          <w:spacing w:val="-3"/>
          <w:shd w:val="clear" w:color="auto" w:fill="FFFFFF"/>
        </w:rPr>
        <w:t>о</w:t>
      </w:r>
      <w:r w:rsidR="00C7683F" w:rsidRPr="001F645F">
        <w:rPr>
          <w:color w:val="231F20"/>
          <w:spacing w:val="-3"/>
          <w:shd w:val="clear" w:color="auto" w:fill="FFFFFF"/>
        </w:rPr>
        <w:t xml:space="preserve">жником. </w:t>
      </w:r>
    </w:p>
    <w:p w14:paraId="3E4C21B8" w14:textId="77777777" w:rsidR="004374A3" w:rsidRPr="001F645F" w:rsidRDefault="004374A3" w:rsidP="00E66CF3">
      <w:pPr>
        <w:pStyle w:val="a9"/>
        <w:shd w:val="clear" w:color="auto" w:fill="FFFFFF"/>
        <w:spacing w:before="0" w:beforeAutospacing="0" w:after="0" w:afterAutospacing="0"/>
        <w:ind w:firstLine="567"/>
        <w:jc w:val="both"/>
      </w:pPr>
      <w:r w:rsidRPr="001F645F">
        <w:t>1.</w:t>
      </w:r>
      <w:r w:rsidR="00566367" w:rsidRPr="001F645F">
        <w:t xml:space="preserve">Нужно ли было получить разрешение на использование рисунков у наследников известного художника? </w:t>
      </w:r>
    </w:p>
    <w:p w14:paraId="09B652FC" w14:textId="77777777" w:rsidR="00566367" w:rsidRPr="001F645F" w:rsidRDefault="004374A3" w:rsidP="00E66CF3">
      <w:pPr>
        <w:pStyle w:val="a9"/>
        <w:shd w:val="clear" w:color="auto" w:fill="FFFFFF"/>
        <w:spacing w:before="0" w:beforeAutospacing="0" w:after="0" w:afterAutospacing="0"/>
        <w:ind w:firstLine="567"/>
        <w:jc w:val="both"/>
      </w:pPr>
      <w:r w:rsidRPr="001F645F">
        <w:t>2.</w:t>
      </w:r>
      <w:r w:rsidR="00566367" w:rsidRPr="001F645F">
        <w:t xml:space="preserve">Можно ли признать искусственный интеллект автором произведения? </w:t>
      </w:r>
    </w:p>
    <w:p w14:paraId="329A376F" w14:textId="77777777" w:rsidR="00566367" w:rsidRPr="001F645F" w:rsidRDefault="00655B56" w:rsidP="00E66CF3">
      <w:pPr>
        <w:pStyle w:val="a9"/>
        <w:shd w:val="clear" w:color="auto" w:fill="FFFFFF"/>
        <w:spacing w:before="0" w:beforeAutospacing="0" w:after="0" w:afterAutospacing="0"/>
        <w:ind w:firstLine="567"/>
        <w:jc w:val="both"/>
        <w:rPr>
          <w:rStyle w:val="ae"/>
          <w:i w:val="0"/>
        </w:rPr>
      </w:pPr>
      <w:r w:rsidRPr="001F645F">
        <w:rPr>
          <w:rStyle w:val="ae"/>
          <w:b/>
          <w:i w:val="0"/>
        </w:rPr>
        <w:t>Правильный ответ</w:t>
      </w:r>
      <w:r w:rsidR="006070DD">
        <w:rPr>
          <w:rStyle w:val="ae"/>
          <w:b/>
          <w:i w:val="0"/>
        </w:rPr>
        <w:t>:</w:t>
      </w:r>
      <w:r w:rsidR="00581BAA">
        <w:rPr>
          <w:rStyle w:val="ae"/>
          <w:b/>
          <w:i w:val="0"/>
        </w:rPr>
        <w:t xml:space="preserve"> </w:t>
      </w:r>
      <w:r w:rsidR="00566367" w:rsidRPr="001F645F">
        <w:rPr>
          <w:rStyle w:val="ae"/>
          <w:i w:val="0"/>
        </w:rPr>
        <w:t>1. Да, компании, нужно было получить разрешение на использование рисунков</w:t>
      </w:r>
      <w:r w:rsidR="00581BAA">
        <w:rPr>
          <w:rStyle w:val="ae"/>
          <w:i w:val="0"/>
        </w:rPr>
        <w:t xml:space="preserve"> у наследников</w:t>
      </w:r>
      <w:r w:rsidR="00566367" w:rsidRPr="001F645F">
        <w:rPr>
          <w:rStyle w:val="ae"/>
          <w:i w:val="0"/>
        </w:rPr>
        <w:t xml:space="preserve">. </w:t>
      </w:r>
      <w:r w:rsidR="00566367" w:rsidRPr="001F645F">
        <w:rPr>
          <w:color w:val="000000"/>
          <w:shd w:val="clear" w:color="auto" w:fill="FFFFFF"/>
        </w:rPr>
        <w:t>Исключительное право на произведение (</w:t>
      </w:r>
      <w:proofErr w:type="spellStart"/>
      <w:r w:rsidR="00566367" w:rsidRPr="001F645F">
        <w:rPr>
          <w:color w:val="000000"/>
          <w:shd w:val="clear" w:color="auto" w:fill="FFFFFF"/>
        </w:rPr>
        <w:t>мангу</w:t>
      </w:r>
      <w:proofErr w:type="spellEnd"/>
      <w:r w:rsidR="00566367" w:rsidRPr="001F645F">
        <w:rPr>
          <w:color w:val="000000"/>
          <w:shd w:val="clear" w:color="auto" w:fill="FFFFFF"/>
        </w:rPr>
        <w:t xml:space="preserve">) действует в течение всей жизни автора и 70 лет после смерти автора. </w:t>
      </w:r>
      <w:r w:rsidR="00566367" w:rsidRPr="001F645F">
        <w:rPr>
          <w:rStyle w:val="ae"/>
          <w:i w:val="0"/>
        </w:rPr>
        <w:t xml:space="preserve">Срок охраны еще не истек (ст. 1281 ГК РФ).   </w:t>
      </w:r>
    </w:p>
    <w:p w14:paraId="614D6567" w14:textId="77777777" w:rsidR="00655B56" w:rsidRPr="001F645F" w:rsidRDefault="00566367" w:rsidP="00E66CF3">
      <w:pPr>
        <w:pStyle w:val="a9"/>
        <w:shd w:val="clear" w:color="auto" w:fill="FFFFFF"/>
        <w:spacing w:before="0" w:beforeAutospacing="0" w:after="0" w:afterAutospacing="0"/>
        <w:ind w:firstLine="567"/>
        <w:jc w:val="both"/>
        <w:rPr>
          <w:i/>
        </w:rPr>
      </w:pPr>
      <w:r w:rsidRPr="001F645F">
        <w:rPr>
          <w:rStyle w:val="ae"/>
          <w:i w:val="0"/>
        </w:rPr>
        <w:t>2.</w:t>
      </w:r>
      <w:r w:rsidR="00655B56" w:rsidRPr="001F645F">
        <w:rPr>
          <w:rStyle w:val="ae"/>
          <w:i w:val="0"/>
        </w:rPr>
        <w:t>Нет, нельзя. Согласно</w:t>
      </w:r>
      <w:r w:rsidR="005B6D27">
        <w:rPr>
          <w:rStyle w:val="ae"/>
          <w:i w:val="0"/>
        </w:rPr>
        <w:t xml:space="preserve"> </w:t>
      </w:r>
      <w:r w:rsidR="00655B56" w:rsidRPr="001F645F">
        <w:rPr>
          <w:rStyle w:val="ae"/>
          <w:i w:val="0"/>
        </w:rPr>
        <w:t>ст. 1255</w:t>
      </w:r>
      <w:r w:rsidR="00581BAA">
        <w:rPr>
          <w:rStyle w:val="ae"/>
          <w:i w:val="0"/>
        </w:rPr>
        <w:t xml:space="preserve"> ГК РФ</w:t>
      </w:r>
      <w:r w:rsidR="00655B56" w:rsidRPr="001F645F">
        <w:rPr>
          <w:rStyle w:val="ae"/>
          <w:i w:val="0"/>
        </w:rPr>
        <w:t xml:space="preserve"> и ст. 1257 ГК РФ авторское право принадлежит гражданину, чьим творческим трудом создано произведение науки, искусства и культуры</w:t>
      </w:r>
      <w:r w:rsidR="00655B56" w:rsidRPr="001F645F">
        <w:rPr>
          <w:rStyle w:val="ae"/>
        </w:rPr>
        <w:t>.</w:t>
      </w:r>
      <w:r w:rsidR="00655B56" w:rsidRPr="001F645F">
        <w:rPr>
          <w:i/>
        </w:rPr>
        <w:t> </w:t>
      </w:r>
    </w:p>
    <w:p w14:paraId="71381694" w14:textId="77777777" w:rsidR="00655B56" w:rsidRPr="001F645F" w:rsidRDefault="00655B56" w:rsidP="00E66CF3">
      <w:pPr>
        <w:pStyle w:val="a9"/>
        <w:shd w:val="clear" w:color="auto" w:fill="FFFFFF"/>
        <w:spacing w:before="0" w:beforeAutospacing="0" w:after="0" w:afterAutospacing="0"/>
        <w:ind w:firstLine="567"/>
        <w:jc w:val="both"/>
      </w:pPr>
      <w:r w:rsidRPr="001F645F">
        <w:rPr>
          <w:b/>
        </w:rPr>
        <w:t>Оценка задания.</w:t>
      </w:r>
      <w:r w:rsidRPr="001F645F">
        <w:t xml:space="preserve"> Максимальная оценка за правильно выполненное задание – 5 баллов, при этом:</w:t>
      </w:r>
    </w:p>
    <w:p w14:paraId="0FC716C4" w14:textId="77777777" w:rsidR="00655B56" w:rsidRPr="001F645F" w:rsidRDefault="00566367" w:rsidP="00E66CF3">
      <w:pPr>
        <w:pStyle w:val="a4"/>
        <w:numPr>
          <w:ilvl w:val="0"/>
          <w:numId w:val="31"/>
        </w:numPr>
        <w:spacing w:after="0" w:line="240"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за правильный ответ на 1 вопрос – </w:t>
      </w:r>
      <w:r w:rsidR="004374A3" w:rsidRPr="001F645F">
        <w:rPr>
          <w:rFonts w:ascii="Times New Roman" w:hAnsi="Times New Roman" w:cs="Times New Roman"/>
          <w:sz w:val="24"/>
          <w:szCs w:val="24"/>
        </w:rPr>
        <w:t>3</w:t>
      </w:r>
      <w:r w:rsidRPr="001F645F">
        <w:rPr>
          <w:rFonts w:ascii="Times New Roman" w:hAnsi="Times New Roman" w:cs="Times New Roman"/>
          <w:sz w:val="24"/>
          <w:szCs w:val="24"/>
        </w:rPr>
        <w:t xml:space="preserve"> балла </w:t>
      </w:r>
    </w:p>
    <w:p w14:paraId="63C11F5D" w14:textId="77777777" w:rsidR="00566367" w:rsidRPr="001F645F" w:rsidRDefault="00566367" w:rsidP="00E66CF3">
      <w:pPr>
        <w:pStyle w:val="a4"/>
        <w:numPr>
          <w:ilvl w:val="0"/>
          <w:numId w:val="31"/>
        </w:numPr>
        <w:spacing w:after="0" w:line="240" w:lineRule="auto"/>
        <w:ind w:left="0" w:firstLine="567"/>
        <w:rPr>
          <w:rFonts w:ascii="Times New Roman" w:hAnsi="Times New Roman" w:cs="Times New Roman"/>
          <w:sz w:val="24"/>
          <w:szCs w:val="24"/>
        </w:rPr>
      </w:pPr>
      <w:r w:rsidRPr="001F645F">
        <w:rPr>
          <w:rFonts w:ascii="Times New Roman" w:hAnsi="Times New Roman" w:cs="Times New Roman"/>
          <w:sz w:val="24"/>
          <w:szCs w:val="24"/>
        </w:rPr>
        <w:t xml:space="preserve">за правильное по смыслу обоснование (автором произведения признается лицо, чьим трудом создано это произведение) - </w:t>
      </w:r>
      <w:r w:rsidR="004374A3" w:rsidRPr="001F645F">
        <w:rPr>
          <w:rFonts w:ascii="Times New Roman" w:hAnsi="Times New Roman" w:cs="Times New Roman"/>
          <w:sz w:val="24"/>
          <w:szCs w:val="24"/>
        </w:rPr>
        <w:t>2</w:t>
      </w:r>
      <w:r w:rsidRPr="001F645F">
        <w:rPr>
          <w:rFonts w:ascii="Times New Roman" w:hAnsi="Times New Roman" w:cs="Times New Roman"/>
          <w:sz w:val="24"/>
          <w:szCs w:val="24"/>
        </w:rPr>
        <w:t xml:space="preserve"> балл</w:t>
      </w:r>
      <w:r w:rsidR="004374A3" w:rsidRPr="001F645F">
        <w:rPr>
          <w:rFonts w:ascii="Times New Roman" w:hAnsi="Times New Roman" w:cs="Times New Roman"/>
          <w:sz w:val="24"/>
          <w:szCs w:val="24"/>
        </w:rPr>
        <w:t>а</w:t>
      </w:r>
      <w:r w:rsidRPr="001F645F">
        <w:rPr>
          <w:rFonts w:ascii="Times New Roman" w:hAnsi="Times New Roman" w:cs="Times New Roman"/>
          <w:sz w:val="24"/>
          <w:szCs w:val="24"/>
        </w:rPr>
        <w:t>;</w:t>
      </w:r>
    </w:p>
    <w:p w14:paraId="02DD1B8A" w14:textId="4CC7B4C7" w:rsidR="00655B56" w:rsidRPr="001F645F" w:rsidRDefault="00655B56" w:rsidP="00E66CF3">
      <w:pPr>
        <w:pStyle w:val="a4"/>
        <w:numPr>
          <w:ilvl w:val="0"/>
          <w:numId w:val="31"/>
        </w:numPr>
        <w:spacing w:after="0" w:line="240" w:lineRule="auto"/>
        <w:ind w:left="0" w:firstLine="567"/>
        <w:rPr>
          <w:rFonts w:ascii="Times New Roman" w:hAnsi="Times New Roman" w:cs="Times New Roman"/>
          <w:sz w:val="24"/>
          <w:szCs w:val="24"/>
        </w:rPr>
      </w:pPr>
      <w:r w:rsidRPr="001F645F">
        <w:rPr>
          <w:rFonts w:ascii="Times New Roman" w:hAnsi="Times New Roman" w:cs="Times New Roman"/>
          <w:sz w:val="24"/>
          <w:szCs w:val="24"/>
        </w:rPr>
        <w:t xml:space="preserve">за краткий верный </w:t>
      </w:r>
      <w:r w:rsidR="001F645F" w:rsidRPr="001F645F">
        <w:rPr>
          <w:rFonts w:ascii="Times New Roman" w:hAnsi="Times New Roman" w:cs="Times New Roman"/>
          <w:sz w:val="24"/>
          <w:szCs w:val="24"/>
        </w:rPr>
        <w:t>ответ без</w:t>
      </w:r>
      <w:r w:rsidRPr="001F645F">
        <w:rPr>
          <w:rFonts w:ascii="Times New Roman" w:hAnsi="Times New Roman" w:cs="Times New Roman"/>
          <w:sz w:val="24"/>
          <w:szCs w:val="24"/>
        </w:rPr>
        <w:t xml:space="preserve"> обоснования - 1 балл;</w:t>
      </w:r>
    </w:p>
    <w:p w14:paraId="77762E0F" w14:textId="77777777" w:rsidR="00655B56" w:rsidRPr="001F645F" w:rsidRDefault="00655B56" w:rsidP="00E66CF3">
      <w:pPr>
        <w:pStyle w:val="a4"/>
        <w:numPr>
          <w:ilvl w:val="0"/>
          <w:numId w:val="31"/>
        </w:numPr>
        <w:spacing w:after="0" w:line="240" w:lineRule="auto"/>
        <w:ind w:left="0" w:firstLine="567"/>
        <w:rPr>
          <w:rFonts w:ascii="Times New Roman" w:hAnsi="Times New Roman" w:cs="Times New Roman"/>
          <w:sz w:val="24"/>
          <w:szCs w:val="24"/>
        </w:rPr>
      </w:pPr>
      <w:r w:rsidRPr="001F645F">
        <w:rPr>
          <w:rFonts w:ascii="Times New Roman" w:hAnsi="Times New Roman" w:cs="Times New Roman"/>
          <w:sz w:val="24"/>
          <w:szCs w:val="24"/>
        </w:rPr>
        <w:t>за неверный ответ – 0 баллов.</w:t>
      </w:r>
    </w:p>
    <w:p w14:paraId="0BD1E6BF" w14:textId="77777777" w:rsidR="00C23EAD" w:rsidRPr="001F645F" w:rsidRDefault="00C23EAD" w:rsidP="00FA705F">
      <w:pPr>
        <w:pStyle w:val="a4"/>
        <w:spacing w:after="60" w:line="276" w:lineRule="auto"/>
        <w:ind w:left="0" w:firstLine="567"/>
        <w:jc w:val="both"/>
        <w:rPr>
          <w:rFonts w:ascii="Times New Roman" w:hAnsi="Times New Roman" w:cs="Times New Roman"/>
          <w:b/>
          <w:sz w:val="24"/>
          <w:szCs w:val="24"/>
        </w:rPr>
      </w:pPr>
    </w:p>
    <w:p w14:paraId="0E8DEA28" w14:textId="77777777" w:rsidR="00FA705F" w:rsidRPr="001F645F" w:rsidRDefault="00815AD9" w:rsidP="00FA705F">
      <w:pPr>
        <w:pStyle w:val="a4"/>
        <w:numPr>
          <w:ilvl w:val="0"/>
          <w:numId w:val="6"/>
        </w:numPr>
        <w:spacing w:after="60" w:line="276" w:lineRule="auto"/>
        <w:ind w:left="0" w:firstLine="567"/>
        <w:jc w:val="both"/>
        <w:rPr>
          <w:rFonts w:ascii="Times New Roman" w:hAnsi="Times New Roman" w:cs="Times New Roman"/>
          <w:b/>
          <w:sz w:val="24"/>
          <w:szCs w:val="24"/>
        </w:rPr>
      </w:pPr>
      <w:r w:rsidRPr="001F645F">
        <w:rPr>
          <w:rFonts w:ascii="Times New Roman" w:hAnsi="Times New Roman" w:cs="Times New Roman"/>
          <w:sz w:val="24"/>
          <w:szCs w:val="24"/>
        </w:rPr>
        <w:t xml:space="preserve">Мировой судья рассматривал дело о расторжении брака между супругами Курочкиными. </w:t>
      </w:r>
      <w:r w:rsidR="00FA705F" w:rsidRPr="001F645F">
        <w:rPr>
          <w:rFonts w:ascii="Times New Roman" w:hAnsi="Times New Roman" w:cs="Times New Roman"/>
          <w:sz w:val="24"/>
          <w:szCs w:val="24"/>
        </w:rPr>
        <w:t>Супруг</w:t>
      </w:r>
      <w:r w:rsidRPr="001F645F">
        <w:rPr>
          <w:rFonts w:ascii="Times New Roman" w:hAnsi="Times New Roman" w:cs="Times New Roman"/>
          <w:sz w:val="24"/>
          <w:szCs w:val="24"/>
        </w:rPr>
        <w:t xml:space="preserve"> согласия на расторжение брака не давал.  </w:t>
      </w:r>
      <w:r w:rsidR="00FA705F" w:rsidRPr="001F645F">
        <w:rPr>
          <w:rFonts w:ascii="Times New Roman" w:hAnsi="Times New Roman" w:cs="Times New Roman"/>
          <w:sz w:val="24"/>
          <w:szCs w:val="24"/>
        </w:rPr>
        <w:t>С</w:t>
      </w:r>
      <w:r w:rsidRPr="001F645F">
        <w:rPr>
          <w:rFonts w:ascii="Times New Roman" w:hAnsi="Times New Roman" w:cs="Times New Roman"/>
          <w:sz w:val="24"/>
          <w:szCs w:val="24"/>
        </w:rPr>
        <w:t>удья отложил судебное разбирательство, и, руководствуясь ст. 22 СК РФ, назначил супругам срок для примирения в тр</w:t>
      </w:r>
      <w:r w:rsidR="00FA705F" w:rsidRPr="001F645F">
        <w:rPr>
          <w:rFonts w:ascii="Times New Roman" w:hAnsi="Times New Roman" w:cs="Times New Roman"/>
          <w:sz w:val="24"/>
          <w:szCs w:val="24"/>
        </w:rPr>
        <w:t>и</w:t>
      </w:r>
      <w:r w:rsidRPr="001F645F">
        <w:rPr>
          <w:rFonts w:ascii="Times New Roman" w:hAnsi="Times New Roman" w:cs="Times New Roman"/>
          <w:sz w:val="24"/>
          <w:szCs w:val="24"/>
        </w:rPr>
        <w:t xml:space="preserve"> месяц</w:t>
      </w:r>
      <w:r w:rsidR="00FA705F" w:rsidRPr="001F645F">
        <w:rPr>
          <w:rFonts w:ascii="Times New Roman" w:hAnsi="Times New Roman" w:cs="Times New Roman"/>
          <w:sz w:val="24"/>
          <w:szCs w:val="24"/>
        </w:rPr>
        <w:t>а</w:t>
      </w:r>
      <w:r w:rsidRPr="001F645F">
        <w:rPr>
          <w:rFonts w:ascii="Times New Roman" w:hAnsi="Times New Roman" w:cs="Times New Roman"/>
          <w:sz w:val="24"/>
          <w:szCs w:val="24"/>
        </w:rPr>
        <w:t xml:space="preserve">. </w:t>
      </w:r>
      <w:r w:rsidR="00FA705F" w:rsidRPr="001F645F">
        <w:rPr>
          <w:rFonts w:ascii="Times New Roman" w:hAnsi="Times New Roman" w:cs="Times New Roman"/>
          <w:sz w:val="24"/>
          <w:szCs w:val="24"/>
        </w:rPr>
        <w:t xml:space="preserve">Курочкина </w:t>
      </w:r>
      <w:r w:rsidRPr="001F645F">
        <w:rPr>
          <w:rFonts w:ascii="Times New Roman" w:hAnsi="Times New Roman" w:cs="Times New Roman"/>
          <w:sz w:val="24"/>
          <w:szCs w:val="24"/>
        </w:rPr>
        <w:t xml:space="preserve">обжаловала определение мирового судьи, ссылаясь на то, что основным </w:t>
      </w:r>
      <w:r w:rsidR="00FA705F" w:rsidRPr="001F645F">
        <w:rPr>
          <w:rFonts w:ascii="Times New Roman" w:hAnsi="Times New Roman" w:cs="Times New Roman"/>
          <w:sz w:val="24"/>
          <w:szCs w:val="24"/>
        </w:rPr>
        <w:t>документом, регламентирующим судебное разбирательство</w:t>
      </w:r>
      <w:r w:rsidR="00546B82" w:rsidRPr="001F645F">
        <w:rPr>
          <w:rFonts w:ascii="Times New Roman" w:hAnsi="Times New Roman" w:cs="Times New Roman"/>
          <w:sz w:val="24"/>
          <w:szCs w:val="24"/>
        </w:rPr>
        <w:t>,</w:t>
      </w:r>
      <w:r w:rsidRPr="001F645F">
        <w:rPr>
          <w:rFonts w:ascii="Times New Roman" w:hAnsi="Times New Roman" w:cs="Times New Roman"/>
          <w:sz w:val="24"/>
          <w:szCs w:val="24"/>
        </w:rPr>
        <w:t xml:space="preserve"> является ГПК РФ, </w:t>
      </w:r>
      <w:r w:rsidR="00FA705F" w:rsidRPr="001F645F">
        <w:rPr>
          <w:rFonts w:ascii="Times New Roman" w:hAnsi="Times New Roman" w:cs="Times New Roman"/>
          <w:sz w:val="24"/>
          <w:szCs w:val="24"/>
        </w:rPr>
        <w:t>который устана</w:t>
      </w:r>
      <w:r w:rsidRPr="001F645F">
        <w:rPr>
          <w:rFonts w:ascii="Times New Roman" w:hAnsi="Times New Roman" w:cs="Times New Roman"/>
          <w:sz w:val="24"/>
          <w:szCs w:val="24"/>
        </w:rPr>
        <w:t>вл</w:t>
      </w:r>
      <w:r w:rsidR="00FA705F" w:rsidRPr="001F645F">
        <w:rPr>
          <w:rFonts w:ascii="Times New Roman" w:hAnsi="Times New Roman" w:cs="Times New Roman"/>
          <w:sz w:val="24"/>
          <w:szCs w:val="24"/>
        </w:rPr>
        <w:t xml:space="preserve">ивает </w:t>
      </w:r>
      <w:r w:rsidRPr="001F645F">
        <w:rPr>
          <w:rFonts w:ascii="Times New Roman" w:hAnsi="Times New Roman" w:cs="Times New Roman"/>
          <w:sz w:val="24"/>
          <w:szCs w:val="24"/>
        </w:rPr>
        <w:t xml:space="preserve">срок рассмотрения иска мировым судьей </w:t>
      </w:r>
      <w:r w:rsidR="00546B82" w:rsidRPr="001F645F">
        <w:rPr>
          <w:rFonts w:ascii="Times New Roman" w:hAnsi="Times New Roman" w:cs="Times New Roman"/>
          <w:sz w:val="24"/>
          <w:szCs w:val="24"/>
        </w:rPr>
        <w:t xml:space="preserve">один </w:t>
      </w:r>
      <w:r w:rsidRPr="001F645F">
        <w:rPr>
          <w:rFonts w:ascii="Times New Roman" w:hAnsi="Times New Roman" w:cs="Times New Roman"/>
          <w:sz w:val="24"/>
          <w:szCs w:val="24"/>
        </w:rPr>
        <w:t>месяц со дня принятия заявления</w:t>
      </w:r>
      <w:r w:rsidR="00546B82" w:rsidRPr="001F645F">
        <w:rPr>
          <w:rFonts w:ascii="Times New Roman" w:hAnsi="Times New Roman" w:cs="Times New Roman"/>
          <w:sz w:val="24"/>
          <w:szCs w:val="24"/>
        </w:rPr>
        <w:t>.</w:t>
      </w:r>
    </w:p>
    <w:p w14:paraId="755CBFEB" w14:textId="246F0BCA" w:rsidR="00815AD9" w:rsidRPr="001F645F" w:rsidRDefault="00FA705F" w:rsidP="00FA705F">
      <w:pPr>
        <w:spacing w:after="60" w:line="276" w:lineRule="auto"/>
        <w:ind w:firstLine="567"/>
        <w:jc w:val="both"/>
        <w:rPr>
          <w:rFonts w:ascii="Times New Roman" w:hAnsi="Times New Roman" w:cs="Times New Roman"/>
          <w:b/>
          <w:sz w:val="24"/>
          <w:szCs w:val="24"/>
        </w:rPr>
      </w:pPr>
      <w:r w:rsidRPr="001F645F">
        <w:rPr>
          <w:rFonts w:ascii="Times New Roman" w:hAnsi="Times New Roman" w:cs="Times New Roman"/>
          <w:sz w:val="24"/>
          <w:szCs w:val="24"/>
        </w:rPr>
        <w:t xml:space="preserve">Мог ли судья принять такое решение? </w:t>
      </w:r>
      <w:r w:rsidR="00546B82" w:rsidRPr="001F645F">
        <w:rPr>
          <w:rFonts w:ascii="Times New Roman" w:hAnsi="Times New Roman" w:cs="Times New Roman"/>
          <w:sz w:val="24"/>
          <w:szCs w:val="24"/>
        </w:rPr>
        <w:t xml:space="preserve">Ответ обоснуйте. Верны </w:t>
      </w:r>
      <w:r w:rsidRPr="001F645F">
        <w:rPr>
          <w:rFonts w:ascii="Times New Roman" w:hAnsi="Times New Roman" w:cs="Times New Roman"/>
          <w:sz w:val="24"/>
          <w:szCs w:val="24"/>
        </w:rPr>
        <w:t xml:space="preserve">ли </w:t>
      </w:r>
      <w:r w:rsidR="00546B82" w:rsidRPr="001F645F">
        <w:rPr>
          <w:rFonts w:ascii="Times New Roman" w:hAnsi="Times New Roman" w:cs="Times New Roman"/>
          <w:sz w:val="24"/>
          <w:szCs w:val="24"/>
        </w:rPr>
        <w:t xml:space="preserve">утверждения </w:t>
      </w:r>
      <w:r w:rsidRPr="001F645F">
        <w:rPr>
          <w:rFonts w:ascii="Times New Roman" w:hAnsi="Times New Roman" w:cs="Times New Roman"/>
          <w:sz w:val="24"/>
          <w:szCs w:val="24"/>
        </w:rPr>
        <w:t xml:space="preserve">истицы?  </w:t>
      </w:r>
      <w:r w:rsidR="00546B82" w:rsidRPr="001F645F">
        <w:rPr>
          <w:rFonts w:ascii="Times New Roman" w:hAnsi="Times New Roman" w:cs="Times New Roman"/>
          <w:sz w:val="24"/>
          <w:szCs w:val="24"/>
        </w:rPr>
        <w:t>Ответ обоснуйте.</w:t>
      </w:r>
    </w:p>
    <w:p w14:paraId="023B8DD7" w14:textId="53240186" w:rsidR="00FA705F" w:rsidRPr="001F645F" w:rsidRDefault="00FA705F" w:rsidP="00FA705F">
      <w:pPr>
        <w:pStyle w:val="a4"/>
        <w:spacing w:after="60" w:line="276" w:lineRule="auto"/>
        <w:ind w:left="0" w:firstLine="567"/>
        <w:jc w:val="both"/>
        <w:rPr>
          <w:rFonts w:ascii="Times New Roman" w:hAnsi="Times New Roman" w:cs="Times New Roman"/>
          <w:color w:val="000000"/>
          <w:sz w:val="24"/>
          <w:szCs w:val="24"/>
          <w:shd w:val="clear" w:color="auto" w:fill="FFFFFF"/>
        </w:rPr>
      </w:pPr>
      <w:r w:rsidRPr="001F645F">
        <w:rPr>
          <w:rStyle w:val="ae"/>
          <w:rFonts w:ascii="Times New Roman" w:hAnsi="Times New Roman" w:cs="Times New Roman"/>
          <w:b/>
          <w:i w:val="0"/>
          <w:sz w:val="24"/>
          <w:szCs w:val="24"/>
        </w:rPr>
        <w:t>Правильный ответ</w:t>
      </w:r>
      <w:r w:rsidR="006070DD">
        <w:rPr>
          <w:rStyle w:val="ae"/>
          <w:rFonts w:ascii="Times New Roman" w:hAnsi="Times New Roman" w:cs="Times New Roman"/>
          <w:b/>
          <w:i w:val="0"/>
          <w:sz w:val="24"/>
          <w:szCs w:val="24"/>
        </w:rPr>
        <w:t xml:space="preserve">: </w:t>
      </w:r>
      <w:r w:rsidRPr="001F645F">
        <w:rPr>
          <w:rStyle w:val="ae"/>
          <w:rFonts w:ascii="Times New Roman" w:hAnsi="Times New Roman" w:cs="Times New Roman"/>
          <w:i w:val="0"/>
          <w:sz w:val="24"/>
          <w:szCs w:val="24"/>
        </w:rPr>
        <w:t xml:space="preserve">1. Да, судья мог принято такое решение. Согласно </w:t>
      </w:r>
      <w:r w:rsidRPr="001F645F">
        <w:rPr>
          <w:rFonts w:ascii="Times New Roman" w:hAnsi="Times New Roman" w:cs="Times New Roman"/>
          <w:color w:val="000000"/>
          <w:sz w:val="24"/>
          <w:szCs w:val="24"/>
          <w:shd w:val="clear" w:color="auto" w:fill="FFFFFF"/>
        </w:rPr>
        <w:t xml:space="preserve">ст. 22 СК РФ при рассмотрении дела о расторжении брака при отсутствии согласия одного из супругов на расторжение брака суд </w:t>
      </w:r>
      <w:r w:rsidRPr="001F645F">
        <w:rPr>
          <w:rFonts w:ascii="Times New Roman" w:hAnsi="Times New Roman" w:cs="Times New Roman"/>
          <w:i/>
          <w:color w:val="000000"/>
          <w:sz w:val="24"/>
          <w:szCs w:val="24"/>
          <w:shd w:val="clear" w:color="auto" w:fill="FFFFFF"/>
        </w:rPr>
        <w:t>вправе принять меры к примирению</w:t>
      </w:r>
      <w:r w:rsidRPr="001F645F">
        <w:rPr>
          <w:rFonts w:ascii="Times New Roman" w:hAnsi="Times New Roman" w:cs="Times New Roman"/>
          <w:color w:val="000000"/>
          <w:sz w:val="24"/>
          <w:szCs w:val="24"/>
          <w:shd w:val="clear" w:color="auto" w:fill="FFFFFF"/>
        </w:rPr>
        <w:t xml:space="preserve"> супругов </w:t>
      </w:r>
      <w:r w:rsidRPr="001F645F">
        <w:rPr>
          <w:rFonts w:ascii="Times New Roman" w:hAnsi="Times New Roman" w:cs="Times New Roman"/>
          <w:i/>
          <w:color w:val="000000"/>
          <w:sz w:val="24"/>
          <w:szCs w:val="24"/>
          <w:shd w:val="clear" w:color="auto" w:fill="FFFFFF"/>
        </w:rPr>
        <w:t>и вправе отложить разбирательство дела</w:t>
      </w:r>
      <w:r w:rsidRPr="001F645F">
        <w:rPr>
          <w:rFonts w:ascii="Times New Roman" w:hAnsi="Times New Roman" w:cs="Times New Roman"/>
          <w:color w:val="000000"/>
          <w:sz w:val="24"/>
          <w:szCs w:val="24"/>
          <w:shd w:val="clear" w:color="auto" w:fill="FFFFFF"/>
        </w:rPr>
        <w:t xml:space="preserve">, назначив супругам срок для примирения в пределах 3-х месяцев. </w:t>
      </w:r>
    </w:p>
    <w:p w14:paraId="41BD2122" w14:textId="534D5D0E" w:rsidR="00FA705F" w:rsidRPr="001F645F" w:rsidRDefault="00FA705F" w:rsidP="00FA705F">
      <w:pPr>
        <w:pStyle w:val="a4"/>
        <w:spacing w:after="60" w:line="276" w:lineRule="auto"/>
        <w:ind w:left="0" w:firstLine="567"/>
        <w:jc w:val="both"/>
        <w:rPr>
          <w:rFonts w:ascii="Times New Roman" w:hAnsi="Times New Roman" w:cs="Times New Roman"/>
          <w:color w:val="000000"/>
          <w:sz w:val="24"/>
          <w:szCs w:val="24"/>
          <w:shd w:val="clear" w:color="auto" w:fill="FFFFFF"/>
        </w:rPr>
      </w:pPr>
      <w:r w:rsidRPr="001F645F">
        <w:rPr>
          <w:rFonts w:ascii="Times New Roman" w:hAnsi="Times New Roman" w:cs="Times New Roman"/>
          <w:sz w:val="24"/>
          <w:szCs w:val="24"/>
        </w:rPr>
        <w:lastRenderedPageBreak/>
        <w:t xml:space="preserve">2. </w:t>
      </w:r>
      <w:r w:rsidR="00546B82" w:rsidRPr="001F645F">
        <w:rPr>
          <w:rFonts w:ascii="Times New Roman" w:hAnsi="Times New Roman" w:cs="Times New Roman"/>
          <w:sz w:val="24"/>
          <w:szCs w:val="24"/>
        </w:rPr>
        <w:t xml:space="preserve">Утверждения истицы не верны. По общему правилу </w:t>
      </w:r>
      <w:r w:rsidRPr="001F645F">
        <w:rPr>
          <w:rFonts w:ascii="Times New Roman" w:hAnsi="Times New Roman" w:cs="Times New Roman"/>
          <w:sz w:val="24"/>
          <w:szCs w:val="24"/>
        </w:rPr>
        <w:t xml:space="preserve">ч. 1 ст. 154 </w:t>
      </w:r>
      <w:r w:rsidR="00546B82" w:rsidRPr="001F645F">
        <w:rPr>
          <w:rFonts w:ascii="Times New Roman" w:hAnsi="Times New Roman" w:cs="Times New Roman"/>
          <w:sz w:val="24"/>
          <w:szCs w:val="24"/>
        </w:rPr>
        <w:t xml:space="preserve">ГПК РФ срок рассмотрения дела мировым судьей 1 месяц. Однако в силу п. </w:t>
      </w:r>
      <w:r w:rsidRPr="001F645F">
        <w:rPr>
          <w:rFonts w:ascii="Times New Roman" w:hAnsi="Times New Roman" w:cs="Times New Roman"/>
          <w:color w:val="000000"/>
          <w:sz w:val="24"/>
          <w:szCs w:val="24"/>
          <w:shd w:val="clear" w:color="auto" w:fill="FFFFFF"/>
        </w:rPr>
        <w:t>4.1.</w:t>
      </w:r>
      <w:r w:rsidR="00546B82" w:rsidRPr="001F645F">
        <w:rPr>
          <w:rFonts w:ascii="Times New Roman" w:hAnsi="Times New Roman" w:cs="Times New Roman"/>
          <w:color w:val="000000"/>
          <w:sz w:val="24"/>
          <w:szCs w:val="24"/>
          <w:shd w:val="clear" w:color="auto" w:fill="FFFFFF"/>
        </w:rPr>
        <w:t xml:space="preserve"> ч. 4 ст. 154 ГПК РФ срок, </w:t>
      </w:r>
      <w:r w:rsidRPr="001F645F">
        <w:rPr>
          <w:rFonts w:ascii="Times New Roman" w:hAnsi="Times New Roman" w:cs="Times New Roman"/>
          <w:color w:val="000000"/>
          <w:sz w:val="24"/>
          <w:szCs w:val="24"/>
          <w:shd w:val="clear" w:color="auto" w:fill="FFFFFF"/>
        </w:rPr>
        <w:t xml:space="preserve">на который судебное разбирательство отложено </w:t>
      </w:r>
      <w:r w:rsidR="00546B82" w:rsidRPr="001F645F">
        <w:rPr>
          <w:rFonts w:ascii="Times New Roman" w:hAnsi="Times New Roman" w:cs="Times New Roman"/>
          <w:color w:val="000000"/>
          <w:sz w:val="24"/>
          <w:szCs w:val="24"/>
          <w:shd w:val="clear" w:color="auto" w:fill="FFFFFF"/>
        </w:rPr>
        <w:t xml:space="preserve">для </w:t>
      </w:r>
      <w:r w:rsidRPr="001F645F">
        <w:rPr>
          <w:rFonts w:ascii="Times New Roman" w:hAnsi="Times New Roman" w:cs="Times New Roman"/>
          <w:color w:val="000000"/>
          <w:sz w:val="24"/>
          <w:szCs w:val="24"/>
          <w:shd w:val="clear" w:color="auto" w:fill="FFFFFF"/>
        </w:rPr>
        <w:t xml:space="preserve">примирения сторон, не включается в сроки рассмотрения дел, установленные </w:t>
      </w:r>
      <w:r w:rsidR="00546B82" w:rsidRPr="001F645F">
        <w:rPr>
          <w:rFonts w:ascii="Times New Roman" w:hAnsi="Times New Roman" w:cs="Times New Roman"/>
          <w:color w:val="000000"/>
          <w:sz w:val="24"/>
          <w:szCs w:val="24"/>
          <w:shd w:val="clear" w:color="auto" w:fill="FFFFFF"/>
        </w:rPr>
        <w:t>ГПК РФ</w:t>
      </w:r>
      <w:r w:rsidRPr="001F645F">
        <w:rPr>
          <w:rFonts w:ascii="Times New Roman" w:hAnsi="Times New Roman" w:cs="Times New Roman"/>
          <w:color w:val="000000"/>
          <w:sz w:val="24"/>
          <w:szCs w:val="24"/>
          <w:shd w:val="clear" w:color="auto" w:fill="FFFFFF"/>
        </w:rPr>
        <w:t>.</w:t>
      </w:r>
    </w:p>
    <w:p w14:paraId="0FACFFC1" w14:textId="77777777" w:rsidR="00FA705F" w:rsidRPr="001F645F" w:rsidRDefault="00FA705F" w:rsidP="00FA705F">
      <w:pPr>
        <w:pStyle w:val="a9"/>
        <w:shd w:val="clear" w:color="auto" w:fill="FFFFFF"/>
        <w:spacing w:before="0" w:beforeAutospacing="0" w:after="60" w:afterAutospacing="0" w:line="276" w:lineRule="auto"/>
        <w:ind w:firstLine="567"/>
        <w:jc w:val="both"/>
      </w:pPr>
      <w:r w:rsidRPr="001F645F">
        <w:rPr>
          <w:b/>
        </w:rPr>
        <w:t>Оценка задания.</w:t>
      </w:r>
      <w:r w:rsidRPr="001F645F">
        <w:t xml:space="preserve"> Максимальная оценка за правильно выполненное задание – 5 баллов, при этом:</w:t>
      </w:r>
    </w:p>
    <w:p w14:paraId="7ADC56E4" w14:textId="77777777" w:rsidR="00FA705F" w:rsidRPr="001F645F" w:rsidRDefault="00FA705F" w:rsidP="00FA705F">
      <w:pPr>
        <w:pStyle w:val="a4"/>
        <w:numPr>
          <w:ilvl w:val="0"/>
          <w:numId w:val="31"/>
        </w:numPr>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за правильный ответ на 1 вопрос – 2 балла </w:t>
      </w:r>
    </w:p>
    <w:p w14:paraId="71FE697A" w14:textId="77777777" w:rsidR="00FA705F" w:rsidRPr="001F645F" w:rsidRDefault="00FA705F" w:rsidP="00FA705F">
      <w:pPr>
        <w:pStyle w:val="a4"/>
        <w:numPr>
          <w:ilvl w:val="0"/>
          <w:numId w:val="31"/>
        </w:numPr>
        <w:spacing w:after="60" w:line="276" w:lineRule="auto"/>
        <w:ind w:left="0" w:firstLine="567"/>
        <w:rPr>
          <w:rFonts w:ascii="Times New Roman" w:hAnsi="Times New Roman" w:cs="Times New Roman"/>
          <w:sz w:val="24"/>
          <w:szCs w:val="24"/>
        </w:rPr>
      </w:pPr>
      <w:r w:rsidRPr="001F645F">
        <w:rPr>
          <w:rFonts w:ascii="Times New Roman" w:hAnsi="Times New Roman" w:cs="Times New Roman"/>
          <w:sz w:val="24"/>
          <w:szCs w:val="24"/>
        </w:rPr>
        <w:t>за правильное по смыслу обоснование (суд вправе принять меры по примирению сторон (1</w:t>
      </w:r>
      <w:r w:rsidR="00546B82" w:rsidRPr="001F645F">
        <w:rPr>
          <w:rFonts w:ascii="Times New Roman" w:hAnsi="Times New Roman" w:cs="Times New Roman"/>
          <w:sz w:val="24"/>
          <w:szCs w:val="24"/>
        </w:rPr>
        <w:t xml:space="preserve"> б</w:t>
      </w:r>
      <w:r w:rsidRPr="001F645F">
        <w:rPr>
          <w:rFonts w:ascii="Times New Roman" w:hAnsi="Times New Roman" w:cs="Times New Roman"/>
          <w:sz w:val="24"/>
          <w:szCs w:val="24"/>
        </w:rPr>
        <w:t>алл), вправе отложить разбирательство (1 балл)) - 2 балла;</w:t>
      </w:r>
    </w:p>
    <w:p w14:paraId="482168E0" w14:textId="0CC03A8D" w:rsidR="00FA705F" w:rsidRPr="001F645F" w:rsidRDefault="00FA705F" w:rsidP="00FA705F">
      <w:pPr>
        <w:pStyle w:val="a4"/>
        <w:numPr>
          <w:ilvl w:val="0"/>
          <w:numId w:val="31"/>
        </w:numPr>
        <w:spacing w:after="60" w:line="276" w:lineRule="auto"/>
        <w:ind w:left="0" w:firstLine="567"/>
        <w:rPr>
          <w:rFonts w:ascii="Times New Roman" w:hAnsi="Times New Roman" w:cs="Times New Roman"/>
          <w:sz w:val="24"/>
          <w:szCs w:val="24"/>
        </w:rPr>
      </w:pPr>
      <w:r w:rsidRPr="001F645F">
        <w:rPr>
          <w:rFonts w:ascii="Times New Roman" w:hAnsi="Times New Roman" w:cs="Times New Roman"/>
          <w:sz w:val="24"/>
          <w:szCs w:val="24"/>
        </w:rPr>
        <w:t>за краткий верный ответ на второй</w:t>
      </w:r>
      <w:r w:rsidR="00604995" w:rsidRPr="001F645F">
        <w:rPr>
          <w:rFonts w:ascii="Times New Roman" w:hAnsi="Times New Roman" w:cs="Times New Roman"/>
          <w:sz w:val="24"/>
          <w:szCs w:val="24"/>
        </w:rPr>
        <w:t xml:space="preserve"> вопрос </w:t>
      </w:r>
      <w:r w:rsidRPr="001F645F">
        <w:rPr>
          <w:rFonts w:ascii="Times New Roman" w:hAnsi="Times New Roman" w:cs="Times New Roman"/>
          <w:sz w:val="24"/>
          <w:szCs w:val="24"/>
        </w:rPr>
        <w:t>без обоснования - 1 балл;</w:t>
      </w:r>
    </w:p>
    <w:p w14:paraId="44C14772" w14:textId="77777777" w:rsidR="00604995" w:rsidRPr="001F645F" w:rsidRDefault="00604995" w:rsidP="00604995">
      <w:pPr>
        <w:pStyle w:val="a4"/>
        <w:numPr>
          <w:ilvl w:val="0"/>
          <w:numId w:val="31"/>
        </w:numPr>
        <w:spacing w:after="60" w:line="276" w:lineRule="auto"/>
        <w:ind w:left="0" w:firstLine="567"/>
        <w:rPr>
          <w:rFonts w:ascii="Times New Roman" w:hAnsi="Times New Roman" w:cs="Times New Roman"/>
          <w:sz w:val="24"/>
          <w:szCs w:val="24"/>
        </w:rPr>
      </w:pPr>
      <w:r w:rsidRPr="001F645F">
        <w:rPr>
          <w:rFonts w:ascii="Times New Roman" w:hAnsi="Times New Roman" w:cs="Times New Roman"/>
          <w:sz w:val="24"/>
          <w:szCs w:val="24"/>
        </w:rPr>
        <w:t>за правильное по смыслу обоснование (с</w:t>
      </w:r>
      <w:r w:rsidR="00546B82" w:rsidRPr="001F645F">
        <w:rPr>
          <w:rFonts w:ascii="Times New Roman" w:hAnsi="Times New Roman" w:cs="Times New Roman"/>
          <w:sz w:val="24"/>
          <w:szCs w:val="24"/>
        </w:rPr>
        <w:t xml:space="preserve">рок для примирения не включается в общий срок судебного разбирательства </w:t>
      </w:r>
      <w:r w:rsidRPr="001F645F">
        <w:rPr>
          <w:rFonts w:ascii="Times New Roman" w:hAnsi="Times New Roman" w:cs="Times New Roman"/>
          <w:sz w:val="24"/>
          <w:szCs w:val="24"/>
        </w:rPr>
        <w:t>-</w:t>
      </w:r>
      <w:r w:rsidR="00546B82" w:rsidRPr="001F645F">
        <w:rPr>
          <w:rFonts w:ascii="Times New Roman" w:hAnsi="Times New Roman" w:cs="Times New Roman"/>
          <w:sz w:val="24"/>
          <w:szCs w:val="24"/>
        </w:rPr>
        <w:t>1</w:t>
      </w:r>
      <w:r w:rsidR="001F645F">
        <w:rPr>
          <w:rFonts w:ascii="Times New Roman" w:hAnsi="Times New Roman" w:cs="Times New Roman"/>
          <w:sz w:val="24"/>
          <w:szCs w:val="24"/>
        </w:rPr>
        <w:t xml:space="preserve"> балл</w:t>
      </w:r>
      <w:r w:rsidRPr="001F645F">
        <w:rPr>
          <w:rFonts w:ascii="Times New Roman" w:hAnsi="Times New Roman" w:cs="Times New Roman"/>
          <w:sz w:val="24"/>
          <w:szCs w:val="24"/>
        </w:rPr>
        <w:t>;</w:t>
      </w:r>
    </w:p>
    <w:p w14:paraId="45DEB3BC" w14:textId="77777777" w:rsidR="00FA705F" w:rsidRPr="001F645F" w:rsidRDefault="00FA705F" w:rsidP="00B034FF">
      <w:pPr>
        <w:pStyle w:val="a4"/>
        <w:numPr>
          <w:ilvl w:val="0"/>
          <w:numId w:val="31"/>
        </w:numPr>
        <w:spacing w:after="60" w:line="276"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за </w:t>
      </w:r>
      <w:r w:rsidR="00B034FF" w:rsidRPr="001F645F">
        <w:rPr>
          <w:rFonts w:ascii="Times New Roman" w:hAnsi="Times New Roman" w:cs="Times New Roman"/>
          <w:sz w:val="24"/>
          <w:szCs w:val="24"/>
        </w:rPr>
        <w:t xml:space="preserve">любой </w:t>
      </w:r>
      <w:r w:rsidRPr="001F645F">
        <w:rPr>
          <w:rFonts w:ascii="Times New Roman" w:hAnsi="Times New Roman" w:cs="Times New Roman"/>
          <w:sz w:val="24"/>
          <w:szCs w:val="24"/>
        </w:rPr>
        <w:t>неверный ответ – 0 баллов</w:t>
      </w:r>
      <w:r w:rsidR="00B034FF" w:rsidRPr="001F645F">
        <w:rPr>
          <w:rFonts w:ascii="Times New Roman" w:hAnsi="Times New Roman" w:cs="Times New Roman"/>
          <w:sz w:val="24"/>
          <w:szCs w:val="24"/>
        </w:rPr>
        <w:t>, при неверном ответе даже верное обоснование не учитывается</w:t>
      </w:r>
      <w:r w:rsidRPr="001F645F">
        <w:rPr>
          <w:rFonts w:ascii="Times New Roman" w:hAnsi="Times New Roman" w:cs="Times New Roman"/>
          <w:sz w:val="24"/>
          <w:szCs w:val="24"/>
        </w:rPr>
        <w:t>.</w:t>
      </w:r>
    </w:p>
    <w:p w14:paraId="0BA20C8A" w14:textId="77777777" w:rsidR="00FA705F" w:rsidRPr="001F645F" w:rsidRDefault="00FA705F" w:rsidP="00FA705F">
      <w:pPr>
        <w:pStyle w:val="a4"/>
        <w:spacing w:after="0" w:line="360" w:lineRule="auto"/>
        <w:ind w:left="567"/>
        <w:jc w:val="both"/>
        <w:rPr>
          <w:rFonts w:ascii="Times New Roman" w:hAnsi="Times New Roman" w:cs="Times New Roman"/>
          <w:b/>
          <w:sz w:val="24"/>
          <w:szCs w:val="24"/>
        </w:rPr>
      </w:pPr>
    </w:p>
    <w:p w14:paraId="62C7CA6B" w14:textId="77777777" w:rsidR="00815AD9" w:rsidRPr="001F645F" w:rsidRDefault="00815AD9" w:rsidP="00815AD9">
      <w:pPr>
        <w:pStyle w:val="a4"/>
        <w:spacing w:after="0" w:line="360" w:lineRule="auto"/>
        <w:ind w:left="360"/>
        <w:jc w:val="both"/>
        <w:rPr>
          <w:rFonts w:ascii="Times New Roman" w:hAnsi="Times New Roman" w:cs="Times New Roman"/>
          <w:b/>
          <w:sz w:val="24"/>
          <w:szCs w:val="24"/>
        </w:rPr>
      </w:pPr>
      <w:r w:rsidRPr="001F645F">
        <w:rPr>
          <w:rFonts w:ascii="Times New Roman" w:hAnsi="Times New Roman" w:cs="Times New Roman"/>
          <w:b/>
          <w:sz w:val="24"/>
          <w:szCs w:val="24"/>
          <w:lang w:val="en-US"/>
        </w:rPr>
        <w:t>X</w:t>
      </w:r>
      <w:r w:rsidR="00581BAA">
        <w:rPr>
          <w:rFonts w:ascii="Times New Roman" w:hAnsi="Times New Roman" w:cs="Times New Roman"/>
          <w:b/>
          <w:sz w:val="24"/>
          <w:szCs w:val="24"/>
        </w:rPr>
        <w:t>.</w:t>
      </w:r>
      <w:r w:rsidRPr="001F645F">
        <w:rPr>
          <w:rFonts w:ascii="Times New Roman" w:hAnsi="Times New Roman" w:cs="Times New Roman"/>
          <w:b/>
          <w:sz w:val="24"/>
          <w:szCs w:val="24"/>
        </w:rPr>
        <w:t xml:space="preserve"> Решение правового кроссворда</w:t>
      </w:r>
    </w:p>
    <w:p w14:paraId="25AD653B" w14:textId="77777777" w:rsidR="00A53E0D" w:rsidRPr="00E66CF3" w:rsidRDefault="00A53E0D" w:rsidP="0012759F">
      <w:pPr>
        <w:pStyle w:val="a4"/>
        <w:numPr>
          <w:ilvl w:val="0"/>
          <w:numId w:val="6"/>
        </w:numPr>
        <w:spacing w:after="0" w:line="360" w:lineRule="auto"/>
        <w:ind w:left="0" w:firstLine="567"/>
        <w:jc w:val="both"/>
        <w:rPr>
          <w:rFonts w:ascii="Times New Roman" w:hAnsi="Times New Roman" w:cs="Times New Roman"/>
          <w:sz w:val="24"/>
          <w:szCs w:val="24"/>
        </w:rPr>
      </w:pPr>
      <w:r w:rsidRPr="00E66CF3">
        <w:rPr>
          <w:rFonts w:ascii="Times New Roman" w:hAnsi="Times New Roman" w:cs="Times New Roman"/>
          <w:sz w:val="24"/>
          <w:szCs w:val="24"/>
        </w:rPr>
        <w:t>Решите правовой кроссворд</w:t>
      </w:r>
    </w:p>
    <w:p w14:paraId="081153AA" w14:textId="77777777" w:rsidR="00660671" w:rsidRPr="001F645F" w:rsidRDefault="00660671" w:rsidP="006070DD">
      <w:pPr>
        <w:pStyle w:val="a4"/>
        <w:spacing w:after="0" w:line="360" w:lineRule="auto"/>
        <w:ind w:left="0" w:firstLine="567"/>
        <w:jc w:val="both"/>
        <w:rPr>
          <w:rFonts w:ascii="Times New Roman" w:hAnsi="Times New Roman" w:cs="Times New Roman"/>
          <w:b/>
          <w:sz w:val="24"/>
          <w:szCs w:val="24"/>
        </w:rPr>
      </w:pPr>
      <w:r w:rsidRPr="001F645F">
        <w:rPr>
          <w:rFonts w:ascii="Times New Roman" w:hAnsi="Times New Roman" w:cs="Times New Roman"/>
          <w:b/>
          <w:sz w:val="24"/>
          <w:szCs w:val="24"/>
        </w:rPr>
        <w:t>По горизонтали</w:t>
      </w:r>
    </w:p>
    <w:p w14:paraId="1BC36253" w14:textId="77777777" w:rsidR="00660671" w:rsidRPr="001F645F" w:rsidRDefault="00660671" w:rsidP="006070DD">
      <w:pPr>
        <w:pStyle w:val="a9"/>
        <w:spacing w:before="0" w:beforeAutospacing="0" w:after="0" w:afterAutospacing="0" w:line="360" w:lineRule="auto"/>
        <w:ind w:firstLine="567"/>
        <w:jc w:val="both"/>
        <w:rPr>
          <w:color w:val="000000"/>
        </w:rPr>
      </w:pPr>
      <w:r w:rsidRPr="001F645F">
        <w:rPr>
          <w:color w:val="000000"/>
        </w:rPr>
        <w:t>3.  П</w:t>
      </w:r>
      <w:r w:rsidRPr="001F645F">
        <w:rPr>
          <w:color w:val="202122"/>
          <w:shd w:val="clear" w:color="auto" w:fill="FFFFFF"/>
        </w:rPr>
        <w:t>рекращение юридического лица, влекущее возникновение отношений правопреемства юридических лиц, п</w:t>
      </w:r>
      <w:r w:rsidRPr="001F645F">
        <w:rPr>
          <w:color w:val="000000"/>
        </w:rPr>
        <w:t>реобразование юридического лица.</w:t>
      </w:r>
    </w:p>
    <w:p w14:paraId="319FBB28" w14:textId="2DB7E913" w:rsidR="00660671" w:rsidRPr="001F645F" w:rsidRDefault="00660671" w:rsidP="006070DD">
      <w:pPr>
        <w:pStyle w:val="a4"/>
        <w:spacing w:after="0" w:line="360" w:lineRule="auto"/>
        <w:ind w:left="0" w:firstLine="567"/>
        <w:jc w:val="both"/>
        <w:rPr>
          <w:rFonts w:ascii="Times New Roman" w:hAnsi="Times New Roman" w:cs="Times New Roman"/>
          <w:color w:val="333333"/>
          <w:sz w:val="24"/>
          <w:szCs w:val="24"/>
          <w:shd w:val="clear" w:color="auto" w:fill="FFFFFF"/>
        </w:rPr>
      </w:pPr>
      <w:r w:rsidRPr="001F645F">
        <w:rPr>
          <w:rFonts w:ascii="Times New Roman" w:hAnsi="Times New Roman" w:cs="Times New Roman"/>
          <w:sz w:val="24"/>
          <w:szCs w:val="24"/>
        </w:rPr>
        <w:t xml:space="preserve">4. Потоковое </w:t>
      </w:r>
      <w:r w:rsidR="0044379B" w:rsidRPr="001F645F">
        <w:rPr>
          <w:rFonts w:ascii="Times New Roman" w:hAnsi="Times New Roman" w:cs="Times New Roman"/>
          <w:sz w:val="24"/>
          <w:szCs w:val="24"/>
        </w:rPr>
        <w:t>онлайн</w:t>
      </w:r>
      <w:r w:rsidRPr="001F645F">
        <w:rPr>
          <w:rFonts w:ascii="Times New Roman" w:hAnsi="Times New Roman" w:cs="Times New Roman"/>
          <w:sz w:val="24"/>
          <w:szCs w:val="24"/>
        </w:rPr>
        <w:t xml:space="preserve"> вещание, р</w:t>
      </w:r>
      <w:r w:rsidRPr="001F645F">
        <w:rPr>
          <w:rFonts w:ascii="Times New Roman" w:hAnsi="Times New Roman" w:cs="Times New Roman"/>
          <w:color w:val="333333"/>
          <w:sz w:val="24"/>
          <w:szCs w:val="24"/>
          <w:shd w:val="clear" w:color="auto" w:fill="FFFFFF"/>
        </w:rPr>
        <w:t>аспространение видео- и/или аудио контента среди аудитории через Интернет.</w:t>
      </w:r>
    </w:p>
    <w:p w14:paraId="57DBBF6D" w14:textId="77777777" w:rsidR="00660671" w:rsidRPr="001F645F" w:rsidRDefault="00660671" w:rsidP="006070DD">
      <w:pPr>
        <w:pStyle w:val="a4"/>
        <w:spacing w:after="0" w:line="360"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 xml:space="preserve">5. Незначительные повреждение </w:t>
      </w:r>
      <w:r w:rsidRPr="001F645F">
        <w:rPr>
          <w:rFonts w:ascii="Times New Roman" w:hAnsi="Times New Roman" w:cs="Times New Roman"/>
          <w:sz w:val="24"/>
          <w:szCs w:val="24"/>
          <w:shd w:val="clear" w:color="auto" w:fill="FFFFFF"/>
        </w:rPr>
        <w:t xml:space="preserve">здоровья работников организации во время выполнения работы, </w:t>
      </w:r>
      <w:r w:rsidRPr="001F645F">
        <w:rPr>
          <w:rFonts w:ascii="Times New Roman" w:hAnsi="Times New Roman" w:cs="Times New Roman"/>
          <w:sz w:val="24"/>
          <w:szCs w:val="24"/>
        </w:rPr>
        <w:t>которые приводят к частичному ограничению трудоспособности работника, но при этом освобождение от работы не оформляется.</w:t>
      </w:r>
    </w:p>
    <w:p w14:paraId="244BA6E5" w14:textId="77777777" w:rsidR="00660671" w:rsidRPr="001F645F" w:rsidRDefault="00660671" w:rsidP="006070DD">
      <w:pPr>
        <w:pStyle w:val="a4"/>
        <w:spacing w:after="0" w:line="360"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7. Документ, выдаваемый перевозчиком груза грузовладельцу, удостоверяющий право собственности на отгруженный товар.</w:t>
      </w:r>
    </w:p>
    <w:p w14:paraId="054E610F" w14:textId="77777777" w:rsidR="00660671" w:rsidRPr="001F645F" w:rsidRDefault="00660671" w:rsidP="006070DD">
      <w:pPr>
        <w:pStyle w:val="a4"/>
        <w:spacing w:after="0" w:line="360"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8. Посредник</w:t>
      </w:r>
      <w:r w:rsidR="00566367" w:rsidRPr="001F645F">
        <w:rPr>
          <w:rFonts w:ascii="Times New Roman" w:hAnsi="Times New Roman" w:cs="Times New Roman"/>
          <w:sz w:val="24"/>
          <w:szCs w:val="24"/>
        </w:rPr>
        <w:t xml:space="preserve"> в спорах не судебного характера</w:t>
      </w:r>
      <w:r w:rsidR="00C630F0" w:rsidRPr="001F645F">
        <w:rPr>
          <w:rFonts w:ascii="Times New Roman" w:hAnsi="Times New Roman" w:cs="Times New Roman"/>
          <w:sz w:val="24"/>
          <w:szCs w:val="24"/>
        </w:rPr>
        <w:t xml:space="preserve"> и состязаниях, в том числе </w:t>
      </w:r>
      <w:r w:rsidR="001F645F" w:rsidRPr="001F645F">
        <w:rPr>
          <w:rFonts w:ascii="Times New Roman" w:hAnsi="Times New Roman" w:cs="Times New Roman"/>
          <w:sz w:val="24"/>
          <w:szCs w:val="24"/>
        </w:rPr>
        <w:t>в спортивных</w:t>
      </w:r>
      <w:r w:rsidRPr="001F645F">
        <w:rPr>
          <w:rFonts w:ascii="Times New Roman" w:hAnsi="Times New Roman" w:cs="Times New Roman"/>
          <w:sz w:val="24"/>
          <w:szCs w:val="24"/>
        </w:rPr>
        <w:t>, судья по примирительному или третейскому разрешению споров</w:t>
      </w:r>
      <w:r w:rsidR="00C630F0" w:rsidRPr="001F645F">
        <w:rPr>
          <w:rFonts w:ascii="Times New Roman" w:hAnsi="Times New Roman" w:cs="Times New Roman"/>
          <w:sz w:val="24"/>
          <w:szCs w:val="24"/>
        </w:rPr>
        <w:t>.</w:t>
      </w:r>
    </w:p>
    <w:p w14:paraId="2AEE22F7" w14:textId="77777777" w:rsidR="00660671" w:rsidRPr="001F645F" w:rsidRDefault="00660671" w:rsidP="006070DD">
      <w:pPr>
        <w:pStyle w:val="a4"/>
        <w:spacing w:after="0" w:line="360"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10. Срок, по истечении которого приобретается или теряется какое-либо право, а также меняется характер ответственности</w:t>
      </w:r>
    </w:p>
    <w:p w14:paraId="0CC01F25" w14:textId="77777777" w:rsidR="00660671" w:rsidRPr="001F645F" w:rsidRDefault="00660671" w:rsidP="006070DD">
      <w:pPr>
        <w:pStyle w:val="a4"/>
        <w:spacing w:after="0" w:line="360" w:lineRule="auto"/>
        <w:ind w:left="0" w:firstLine="567"/>
        <w:jc w:val="both"/>
        <w:rPr>
          <w:rFonts w:ascii="Times New Roman" w:hAnsi="Times New Roman" w:cs="Times New Roman"/>
          <w:b/>
          <w:sz w:val="24"/>
          <w:szCs w:val="24"/>
        </w:rPr>
      </w:pPr>
      <w:r w:rsidRPr="001F645F">
        <w:rPr>
          <w:rFonts w:ascii="Times New Roman" w:hAnsi="Times New Roman" w:cs="Times New Roman"/>
          <w:b/>
          <w:sz w:val="24"/>
          <w:szCs w:val="24"/>
        </w:rPr>
        <w:t>По вертикали</w:t>
      </w:r>
    </w:p>
    <w:p w14:paraId="417797DF" w14:textId="77777777" w:rsidR="00660671" w:rsidRPr="001F645F" w:rsidRDefault="00660671" w:rsidP="006070DD">
      <w:pPr>
        <w:pStyle w:val="a9"/>
        <w:spacing w:before="0" w:beforeAutospacing="0" w:after="0" w:afterAutospacing="0" w:line="360" w:lineRule="auto"/>
        <w:ind w:firstLine="567"/>
        <w:jc w:val="both"/>
        <w:rPr>
          <w:color w:val="22272F"/>
          <w:shd w:val="clear" w:color="auto" w:fill="FFFFFF"/>
        </w:rPr>
      </w:pPr>
      <w:r w:rsidRPr="001F645F">
        <w:rPr>
          <w:color w:val="000000"/>
        </w:rPr>
        <w:t xml:space="preserve">1. </w:t>
      </w:r>
      <w:r w:rsidRPr="001F645F">
        <w:rPr>
          <w:color w:val="22272F"/>
          <w:shd w:val="clear" w:color="auto" w:fill="FFFFFF"/>
        </w:rPr>
        <w:t xml:space="preserve">Предварительное подписание международного договора инициалами лиц, участвовавших в </w:t>
      </w:r>
      <w:r w:rsidR="0012759F" w:rsidRPr="001F645F">
        <w:rPr>
          <w:color w:val="22272F"/>
          <w:shd w:val="clear" w:color="auto" w:fill="FFFFFF"/>
        </w:rPr>
        <w:t>переговорах</w:t>
      </w:r>
      <w:r w:rsidRPr="001F645F">
        <w:rPr>
          <w:color w:val="22272F"/>
          <w:shd w:val="clear" w:color="auto" w:fill="FFFFFF"/>
        </w:rPr>
        <w:t>, в подтверждение предварительной договоренности (до официального подписания)</w:t>
      </w:r>
      <w:r w:rsidR="0012759F" w:rsidRPr="001F645F">
        <w:rPr>
          <w:color w:val="22272F"/>
          <w:shd w:val="clear" w:color="auto" w:fill="FFFFFF"/>
        </w:rPr>
        <w:t>.</w:t>
      </w:r>
    </w:p>
    <w:p w14:paraId="240A2027" w14:textId="77777777" w:rsidR="00660671" w:rsidRPr="001F645F" w:rsidRDefault="00660671" w:rsidP="006070DD">
      <w:pPr>
        <w:pStyle w:val="a9"/>
        <w:spacing w:before="0" w:beforeAutospacing="0" w:after="0" w:afterAutospacing="0" w:line="360" w:lineRule="auto"/>
        <w:ind w:firstLine="567"/>
        <w:jc w:val="both"/>
      </w:pPr>
      <w:r w:rsidRPr="001F645F">
        <w:t>2. Информационный ресурс, включающий в себя документы на бумажных и электронных носителях, дела и систему записей по установленной форме в книгах учёта, производимых регистратором.</w:t>
      </w:r>
    </w:p>
    <w:p w14:paraId="33803F5A" w14:textId="77777777" w:rsidR="00660671" w:rsidRPr="001F645F" w:rsidRDefault="00660671" w:rsidP="006070DD">
      <w:pPr>
        <w:pStyle w:val="a4"/>
        <w:spacing w:after="0" w:line="360"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lastRenderedPageBreak/>
        <w:t>6.Пиринговая платёжная система, использующая одноимённую единицу для учёта операций.</w:t>
      </w:r>
    </w:p>
    <w:p w14:paraId="5A0B2899" w14:textId="77777777" w:rsidR="00660671" w:rsidRDefault="00660671" w:rsidP="006070DD">
      <w:pPr>
        <w:pStyle w:val="a4"/>
        <w:spacing w:after="0" w:line="360" w:lineRule="auto"/>
        <w:ind w:left="0" w:firstLine="567"/>
        <w:jc w:val="both"/>
        <w:rPr>
          <w:rFonts w:ascii="Times New Roman" w:hAnsi="Times New Roman" w:cs="Times New Roman"/>
          <w:sz w:val="24"/>
          <w:szCs w:val="24"/>
        </w:rPr>
      </w:pPr>
      <w:r w:rsidRPr="001F645F">
        <w:rPr>
          <w:rFonts w:ascii="Times New Roman" w:hAnsi="Times New Roman" w:cs="Times New Roman"/>
          <w:sz w:val="24"/>
          <w:szCs w:val="24"/>
        </w:rPr>
        <w:t>9. Часть территории государства, полностью окружённая территорией другого государства.</w:t>
      </w:r>
    </w:p>
    <w:p w14:paraId="79216BAA" w14:textId="77777777" w:rsidR="00E66CF3" w:rsidRDefault="00E66CF3" w:rsidP="006070DD">
      <w:pPr>
        <w:pStyle w:val="a4"/>
        <w:spacing w:after="0" w:line="360" w:lineRule="auto"/>
        <w:ind w:left="0"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487"/>
        <w:gridCol w:w="437"/>
        <w:gridCol w:w="443"/>
        <w:gridCol w:w="430"/>
        <w:gridCol w:w="430"/>
        <w:gridCol w:w="466"/>
        <w:gridCol w:w="456"/>
        <w:gridCol w:w="429"/>
        <w:gridCol w:w="476"/>
        <w:gridCol w:w="436"/>
        <w:gridCol w:w="445"/>
        <w:gridCol w:w="579"/>
        <w:gridCol w:w="503"/>
        <w:gridCol w:w="457"/>
        <w:gridCol w:w="443"/>
        <w:gridCol w:w="459"/>
        <w:gridCol w:w="421"/>
        <w:gridCol w:w="424"/>
        <w:gridCol w:w="414"/>
      </w:tblGrid>
      <w:tr w:rsidR="00E66CF3" w:rsidRPr="001F645F" w14:paraId="0403FB6D" w14:textId="77777777" w:rsidTr="00011D96">
        <w:tc>
          <w:tcPr>
            <w:tcW w:w="488" w:type="dxa"/>
            <w:tcBorders>
              <w:top w:val="nil"/>
              <w:left w:val="nil"/>
              <w:bottom w:val="nil"/>
              <w:right w:val="nil"/>
            </w:tcBorders>
            <w:shd w:val="clear" w:color="auto" w:fill="auto"/>
          </w:tcPr>
          <w:p w14:paraId="122C632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4BE4958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1B49250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601E2DD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00D2A3E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2BE75B6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nil"/>
            </w:tcBorders>
            <w:shd w:val="clear" w:color="auto" w:fill="auto"/>
          </w:tcPr>
          <w:p w14:paraId="65A9F02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nil"/>
              <w:left w:val="nil"/>
              <w:bottom w:val="nil"/>
              <w:right w:val="nil"/>
            </w:tcBorders>
            <w:shd w:val="clear" w:color="auto" w:fill="auto"/>
          </w:tcPr>
          <w:p w14:paraId="43700CC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nil"/>
              <w:left w:val="nil"/>
              <w:bottom w:val="nil"/>
              <w:right w:val="nil"/>
            </w:tcBorders>
            <w:shd w:val="clear" w:color="auto" w:fill="auto"/>
          </w:tcPr>
          <w:p w14:paraId="3CA744C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nil"/>
              <w:left w:val="nil"/>
              <w:bottom w:val="nil"/>
              <w:right w:val="nil"/>
            </w:tcBorders>
            <w:shd w:val="clear" w:color="auto" w:fill="auto"/>
          </w:tcPr>
          <w:p w14:paraId="7805496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6" w:type="dxa"/>
            <w:tcBorders>
              <w:top w:val="nil"/>
              <w:left w:val="nil"/>
              <w:bottom w:val="nil"/>
              <w:right w:val="nil"/>
            </w:tcBorders>
            <w:shd w:val="clear" w:color="auto" w:fill="auto"/>
          </w:tcPr>
          <w:p w14:paraId="7DDDAB1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nil"/>
              <w:right w:val="nil"/>
            </w:tcBorders>
            <w:shd w:val="clear" w:color="auto" w:fill="auto"/>
          </w:tcPr>
          <w:p w14:paraId="3BFA687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single" w:sz="4" w:space="0" w:color="auto"/>
              <w:right w:val="nil"/>
            </w:tcBorders>
            <w:shd w:val="clear" w:color="auto" w:fill="auto"/>
          </w:tcPr>
          <w:p w14:paraId="1085F9C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single" w:sz="4" w:space="0" w:color="auto"/>
              <w:right w:val="nil"/>
            </w:tcBorders>
            <w:shd w:val="clear" w:color="auto" w:fill="auto"/>
          </w:tcPr>
          <w:p w14:paraId="7ECC977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single" w:sz="4" w:space="0" w:color="auto"/>
              <w:right w:val="single" w:sz="4" w:space="0" w:color="auto"/>
            </w:tcBorders>
            <w:shd w:val="clear" w:color="auto" w:fill="auto"/>
          </w:tcPr>
          <w:p w14:paraId="09DABAD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left w:val="single" w:sz="4" w:space="0" w:color="auto"/>
              <w:bottom w:val="single" w:sz="4" w:space="0" w:color="auto"/>
              <w:right w:val="single" w:sz="4" w:space="0" w:color="auto"/>
            </w:tcBorders>
            <w:shd w:val="clear" w:color="auto" w:fill="auto"/>
          </w:tcPr>
          <w:p w14:paraId="273DCC0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9а</w:t>
            </w:r>
          </w:p>
        </w:tc>
        <w:tc>
          <w:tcPr>
            <w:tcW w:w="459" w:type="dxa"/>
            <w:tcBorders>
              <w:top w:val="nil"/>
              <w:left w:val="single" w:sz="4" w:space="0" w:color="auto"/>
              <w:bottom w:val="single" w:sz="4" w:space="0" w:color="auto"/>
              <w:right w:val="nil"/>
            </w:tcBorders>
            <w:shd w:val="clear" w:color="auto" w:fill="auto"/>
          </w:tcPr>
          <w:p w14:paraId="08C8014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nil"/>
              <w:left w:val="nil"/>
              <w:bottom w:val="single" w:sz="4" w:space="0" w:color="auto"/>
              <w:right w:val="nil"/>
            </w:tcBorders>
            <w:shd w:val="clear" w:color="auto" w:fill="auto"/>
          </w:tcPr>
          <w:p w14:paraId="7BE6D6F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single" w:sz="4" w:space="0" w:color="auto"/>
              <w:right w:val="nil"/>
            </w:tcBorders>
            <w:shd w:val="clear" w:color="auto" w:fill="auto"/>
          </w:tcPr>
          <w:p w14:paraId="61D296F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single" w:sz="4" w:space="0" w:color="auto"/>
              <w:right w:val="nil"/>
            </w:tcBorders>
            <w:shd w:val="clear" w:color="auto" w:fill="auto"/>
          </w:tcPr>
          <w:p w14:paraId="66F5EFF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75C67B3D" w14:textId="77777777" w:rsidTr="00011D96">
        <w:tc>
          <w:tcPr>
            <w:tcW w:w="488" w:type="dxa"/>
            <w:tcBorders>
              <w:top w:val="nil"/>
              <w:left w:val="nil"/>
              <w:bottom w:val="nil"/>
              <w:right w:val="nil"/>
            </w:tcBorders>
            <w:shd w:val="clear" w:color="auto" w:fill="auto"/>
          </w:tcPr>
          <w:p w14:paraId="27D1418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21CB324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0B54B90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4C4AA58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66BCBBB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7179C0C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nil"/>
            </w:tcBorders>
            <w:shd w:val="clear" w:color="auto" w:fill="auto"/>
          </w:tcPr>
          <w:p w14:paraId="66E6859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nil"/>
              <w:left w:val="nil"/>
              <w:bottom w:val="nil"/>
              <w:right w:val="nil"/>
            </w:tcBorders>
            <w:shd w:val="clear" w:color="auto" w:fill="auto"/>
          </w:tcPr>
          <w:p w14:paraId="349EC05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nil"/>
              <w:left w:val="nil"/>
              <w:bottom w:val="nil"/>
              <w:right w:val="nil"/>
            </w:tcBorders>
            <w:shd w:val="clear" w:color="auto" w:fill="auto"/>
          </w:tcPr>
          <w:p w14:paraId="49460AC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nil"/>
              <w:left w:val="nil"/>
              <w:bottom w:val="single" w:sz="4" w:space="0" w:color="auto"/>
              <w:right w:val="nil"/>
            </w:tcBorders>
            <w:shd w:val="clear" w:color="auto" w:fill="auto"/>
          </w:tcPr>
          <w:p w14:paraId="1F180BB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6" w:type="dxa"/>
            <w:tcBorders>
              <w:top w:val="nil"/>
              <w:left w:val="nil"/>
              <w:bottom w:val="nil"/>
              <w:right w:val="nil"/>
            </w:tcBorders>
            <w:shd w:val="clear" w:color="auto" w:fill="auto"/>
          </w:tcPr>
          <w:p w14:paraId="7887729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nil"/>
              <w:right w:val="single" w:sz="4" w:space="0" w:color="auto"/>
            </w:tcBorders>
            <w:shd w:val="clear" w:color="auto" w:fill="auto"/>
          </w:tcPr>
          <w:p w14:paraId="7F44847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single" w:sz="4" w:space="0" w:color="auto"/>
              <w:left w:val="single" w:sz="4" w:space="0" w:color="auto"/>
              <w:bottom w:val="single" w:sz="4" w:space="0" w:color="auto"/>
            </w:tcBorders>
            <w:shd w:val="clear" w:color="auto" w:fill="auto"/>
          </w:tcPr>
          <w:p w14:paraId="0299BEB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10д</w:t>
            </w:r>
          </w:p>
        </w:tc>
        <w:tc>
          <w:tcPr>
            <w:tcW w:w="503" w:type="dxa"/>
            <w:tcBorders>
              <w:top w:val="single" w:sz="4" w:space="0" w:color="auto"/>
              <w:bottom w:val="single" w:sz="4" w:space="0" w:color="auto"/>
            </w:tcBorders>
            <w:shd w:val="clear" w:color="auto" w:fill="auto"/>
          </w:tcPr>
          <w:p w14:paraId="5F35457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457" w:type="dxa"/>
            <w:tcBorders>
              <w:top w:val="single" w:sz="4" w:space="0" w:color="auto"/>
              <w:bottom w:val="single" w:sz="4" w:space="0" w:color="auto"/>
            </w:tcBorders>
            <w:shd w:val="clear" w:color="auto" w:fill="auto"/>
          </w:tcPr>
          <w:p w14:paraId="19B6FD2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в</w:t>
            </w:r>
          </w:p>
        </w:tc>
        <w:tc>
          <w:tcPr>
            <w:tcW w:w="443" w:type="dxa"/>
            <w:tcBorders>
              <w:top w:val="single" w:sz="4" w:space="0" w:color="auto"/>
              <w:bottom w:val="single" w:sz="4" w:space="0" w:color="auto"/>
            </w:tcBorders>
            <w:shd w:val="clear" w:color="auto" w:fill="auto"/>
          </w:tcPr>
          <w:p w14:paraId="1C1A11D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н</w:t>
            </w:r>
          </w:p>
        </w:tc>
        <w:tc>
          <w:tcPr>
            <w:tcW w:w="459" w:type="dxa"/>
            <w:tcBorders>
              <w:top w:val="single" w:sz="4" w:space="0" w:color="auto"/>
              <w:bottom w:val="single" w:sz="4" w:space="0" w:color="auto"/>
            </w:tcBorders>
            <w:shd w:val="clear" w:color="auto" w:fill="auto"/>
          </w:tcPr>
          <w:p w14:paraId="2F2A3A3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о</w:t>
            </w:r>
          </w:p>
        </w:tc>
        <w:tc>
          <w:tcPr>
            <w:tcW w:w="421" w:type="dxa"/>
            <w:tcBorders>
              <w:top w:val="single" w:sz="4" w:space="0" w:color="auto"/>
              <w:bottom w:val="single" w:sz="4" w:space="0" w:color="auto"/>
            </w:tcBorders>
            <w:shd w:val="clear" w:color="auto" w:fill="auto"/>
          </w:tcPr>
          <w:p w14:paraId="02075DA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с</w:t>
            </w:r>
          </w:p>
        </w:tc>
        <w:tc>
          <w:tcPr>
            <w:tcW w:w="424" w:type="dxa"/>
            <w:tcBorders>
              <w:top w:val="single" w:sz="4" w:space="0" w:color="auto"/>
              <w:bottom w:val="single" w:sz="4" w:space="0" w:color="auto"/>
            </w:tcBorders>
            <w:shd w:val="clear" w:color="auto" w:fill="auto"/>
          </w:tcPr>
          <w:p w14:paraId="6FA02F5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т</w:t>
            </w:r>
          </w:p>
        </w:tc>
        <w:tc>
          <w:tcPr>
            <w:tcW w:w="414" w:type="dxa"/>
            <w:tcBorders>
              <w:top w:val="single" w:sz="4" w:space="0" w:color="auto"/>
              <w:bottom w:val="single" w:sz="4" w:space="0" w:color="auto"/>
            </w:tcBorders>
            <w:shd w:val="clear" w:color="auto" w:fill="auto"/>
          </w:tcPr>
          <w:p w14:paraId="6F4644B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ь</w:t>
            </w:r>
          </w:p>
        </w:tc>
      </w:tr>
      <w:tr w:rsidR="00E66CF3" w:rsidRPr="001F645F" w14:paraId="084E7529" w14:textId="77777777" w:rsidTr="00011D96">
        <w:tc>
          <w:tcPr>
            <w:tcW w:w="488" w:type="dxa"/>
            <w:tcBorders>
              <w:top w:val="nil"/>
              <w:left w:val="nil"/>
              <w:bottom w:val="nil"/>
              <w:right w:val="nil"/>
            </w:tcBorders>
            <w:shd w:val="clear" w:color="auto" w:fill="auto"/>
          </w:tcPr>
          <w:p w14:paraId="5A72C8D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0090FAA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54EC211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01BD91E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6093DCA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2383FAC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nil"/>
            </w:tcBorders>
            <w:shd w:val="clear" w:color="auto" w:fill="auto"/>
          </w:tcPr>
          <w:p w14:paraId="1938C9E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nil"/>
              <w:left w:val="nil"/>
              <w:bottom w:val="single" w:sz="4" w:space="0" w:color="auto"/>
              <w:right w:val="nil"/>
            </w:tcBorders>
            <w:shd w:val="clear" w:color="auto" w:fill="auto"/>
          </w:tcPr>
          <w:p w14:paraId="32A5CD4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nil"/>
              <w:left w:val="nil"/>
              <w:bottom w:val="nil"/>
              <w:right w:val="single" w:sz="4" w:space="0" w:color="auto"/>
            </w:tcBorders>
            <w:shd w:val="clear" w:color="auto" w:fill="auto"/>
          </w:tcPr>
          <w:p w14:paraId="1DC0DF0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left w:val="single" w:sz="4" w:space="0" w:color="auto"/>
              <w:right w:val="single" w:sz="4" w:space="0" w:color="auto"/>
            </w:tcBorders>
            <w:shd w:val="clear" w:color="auto" w:fill="auto"/>
          </w:tcPr>
          <w:p w14:paraId="0B38FF4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1п</w:t>
            </w:r>
          </w:p>
        </w:tc>
        <w:tc>
          <w:tcPr>
            <w:tcW w:w="436" w:type="dxa"/>
            <w:tcBorders>
              <w:top w:val="nil"/>
              <w:left w:val="single" w:sz="4" w:space="0" w:color="auto"/>
              <w:bottom w:val="nil"/>
              <w:right w:val="nil"/>
            </w:tcBorders>
            <w:shd w:val="clear" w:color="auto" w:fill="auto"/>
          </w:tcPr>
          <w:p w14:paraId="24A5808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nil"/>
              <w:right w:val="nil"/>
            </w:tcBorders>
            <w:shd w:val="clear" w:color="auto" w:fill="auto"/>
          </w:tcPr>
          <w:p w14:paraId="7C3FECE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single" w:sz="4" w:space="0" w:color="auto"/>
              <w:left w:val="nil"/>
              <w:bottom w:val="nil"/>
              <w:right w:val="nil"/>
            </w:tcBorders>
            <w:shd w:val="clear" w:color="auto" w:fill="auto"/>
          </w:tcPr>
          <w:p w14:paraId="3B6FD5B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single" w:sz="4" w:space="0" w:color="auto"/>
              <w:left w:val="nil"/>
              <w:bottom w:val="nil"/>
              <w:right w:val="nil"/>
            </w:tcBorders>
            <w:shd w:val="clear" w:color="auto" w:fill="auto"/>
          </w:tcPr>
          <w:p w14:paraId="4C66ED7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single" w:sz="4" w:space="0" w:color="auto"/>
              <w:left w:val="nil"/>
              <w:bottom w:val="nil"/>
              <w:right w:val="single" w:sz="4" w:space="0" w:color="auto"/>
            </w:tcBorders>
            <w:shd w:val="clear" w:color="auto" w:fill="auto"/>
          </w:tcPr>
          <w:p w14:paraId="23B04D6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single" w:sz="4" w:space="0" w:color="auto"/>
              <w:left w:val="single" w:sz="4" w:space="0" w:color="auto"/>
              <w:right w:val="single" w:sz="4" w:space="0" w:color="auto"/>
            </w:tcBorders>
            <w:shd w:val="clear" w:color="auto" w:fill="auto"/>
          </w:tcPr>
          <w:p w14:paraId="3D969FE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к</w:t>
            </w:r>
          </w:p>
        </w:tc>
        <w:tc>
          <w:tcPr>
            <w:tcW w:w="459" w:type="dxa"/>
            <w:tcBorders>
              <w:top w:val="single" w:sz="4" w:space="0" w:color="auto"/>
              <w:left w:val="single" w:sz="4" w:space="0" w:color="auto"/>
              <w:bottom w:val="nil"/>
              <w:right w:val="nil"/>
            </w:tcBorders>
            <w:shd w:val="clear" w:color="auto" w:fill="auto"/>
          </w:tcPr>
          <w:p w14:paraId="5681CDF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single" w:sz="4" w:space="0" w:color="auto"/>
              <w:left w:val="nil"/>
              <w:bottom w:val="nil"/>
              <w:right w:val="nil"/>
            </w:tcBorders>
            <w:shd w:val="clear" w:color="auto" w:fill="auto"/>
          </w:tcPr>
          <w:p w14:paraId="4CC8580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single" w:sz="4" w:space="0" w:color="auto"/>
              <w:left w:val="nil"/>
              <w:bottom w:val="nil"/>
              <w:right w:val="nil"/>
            </w:tcBorders>
            <w:shd w:val="clear" w:color="auto" w:fill="auto"/>
          </w:tcPr>
          <w:p w14:paraId="3CE5B45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single" w:sz="4" w:space="0" w:color="auto"/>
              <w:left w:val="nil"/>
              <w:bottom w:val="nil"/>
              <w:right w:val="nil"/>
            </w:tcBorders>
            <w:shd w:val="clear" w:color="auto" w:fill="auto"/>
          </w:tcPr>
          <w:p w14:paraId="53448FD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476349A4" w14:textId="77777777" w:rsidTr="00011D96">
        <w:tc>
          <w:tcPr>
            <w:tcW w:w="488" w:type="dxa"/>
            <w:tcBorders>
              <w:top w:val="nil"/>
              <w:left w:val="nil"/>
              <w:bottom w:val="nil"/>
              <w:right w:val="nil"/>
            </w:tcBorders>
            <w:shd w:val="clear" w:color="auto" w:fill="auto"/>
          </w:tcPr>
          <w:p w14:paraId="44F161C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7B4054B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6DFE2F3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4B66493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2E14978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6706053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single" w:sz="4" w:space="0" w:color="auto"/>
            </w:tcBorders>
            <w:shd w:val="clear" w:color="auto" w:fill="auto"/>
          </w:tcPr>
          <w:p w14:paraId="6D03BDE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single" w:sz="4" w:space="0" w:color="auto"/>
              <w:bottom w:val="single" w:sz="4" w:space="0" w:color="auto"/>
            </w:tcBorders>
            <w:shd w:val="clear" w:color="auto" w:fill="auto"/>
          </w:tcPr>
          <w:p w14:paraId="4399A22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2р</w:t>
            </w:r>
          </w:p>
        </w:tc>
        <w:tc>
          <w:tcPr>
            <w:tcW w:w="429" w:type="dxa"/>
            <w:tcBorders>
              <w:top w:val="nil"/>
              <w:bottom w:val="single" w:sz="4" w:space="0" w:color="auto"/>
            </w:tcBorders>
            <w:shd w:val="clear" w:color="auto" w:fill="auto"/>
          </w:tcPr>
          <w:p w14:paraId="77EEC4F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bottom w:val="single" w:sz="4" w:space="0" w:color="auto"/>
              <w:right w:val="single" w:sz="4" w:space="0" w:color="auto"/>
            </w:tcBorders>
            <w:shd w:val="clear" w:color="auto" w:fill="auto"/>
          </w:tcPr>
          <w:p w14:paraId="1E06981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436" w:type="dxa"/>
            <w:tcBorders>
              <w:top w:val="nil"/>
              <w:left w:val="single" w:sz="4" w:space="0" w:color="auto"/>
              <w:bottom w:val="single" w:sz="4" w:space="0" w:color="auto"/>
              <w:right w:val="nil"/>
            </w:tcBorders>
            <w:shd w:val="clear" w:color="auto" w:fill="auto"/>
          </w:tcPr>
          <w:p w14:paraId="7E06517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single" w:sz="4" w:space="0" w:color="auto"/>
              <w:right w:val="nil"/>
            </w:tcBorders>
            <w:shd w:val="clear" w:color="auto" w:fill="auto"/>
          </w:tcPr>
          <w:p w14:paraId="5371617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single" w:sz="4" w:space="0" w:color="auto"/>
              <w:right w:val="nil"/>
            </w:tcBorders>
            <w:shd w:val="clear" w:color="auto" w:fill="auto"/>
          </w:tcPr>
          <w:p w14:paraId="3FB59EB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single" w:sz="4" w:space="0" w:color="auto"/>
              <w:right w:val="nil"/>
            </w:tcBorders>
            <w:shd w:val="clear" w:color="auto" w:fill="auto"/>
          </w:tcPr>
          <w:p w14:paraId="35960BE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single" w:sz="4" w:space="0" w:color="auto"/>
              <w:right w:val="single" w:sz="4" w:space="0" w:color="auto"/>
            </w:tcBorders>
            <w:shd w:val="clear" w:color="auto" w:fill="auto"/>
          </w:tcPr>
          <w:p w14:paraId="58534C5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left w:val="single" w:sz="4" w:space="0" w:color="auto"/>
              <w:bottom w:val="single" w:sz="4" w:space="0" w:color="auto"/>
              <w:right w:val="single" w:sz="4" w:space="0" w:color="auto"/>
            </w:tcBorders>
            <w:shd w:val="clear" w:color="auto" w:fill="auto"/>
          </w:tcPr>
          <w:p w14:paraId="0EA4CB5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л</w:t>
            </w:r>
          </w:p>
        </w:tc>
        <w:tc>
          <w:tcPr>
            <w:tcW w:w="459" w:type="dxa"/>
            <w:tcBorders>
              <w:top w:val="nil"/>
              <w:left w:val="single" w:sz="4" w:space="0" w:color="auto"/>
              <w:bottom w:val="single" w:sz="4" w:space="0" w:color="auto"/>
              <w:right w:val="nil"/>
            </w:tcBorders>
            <w:shd w:val="clear" w:color="auto" w:fill="auto"/>
          </w:tcPr>
          <w:p w14:paraId="6319E71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nil"/>
              <w:left w:val="nil"/>
              <w:bottom w:val="single" w:sz="4" w:space="0" w:color="auto"/>
              <w:right w:val="nil"/>
            </w:tcBorders>
            <w:shd w:val="clear" w:color="auto" w:fill="auto"/>
          </w:tcPr>
          <w:p w14:paraId="73C2CA9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single" w:sz="4" w:space="0" w:color="auto"/>
              <w:right w:val="nil"/>
            </w:tcBorders>
            <w:shd w:val="clear" w:color="auto" w:fill="auto"/>
          </w:tcPr>
          <w:p w14:paraId="12E4263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559B71A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71FEAC2D" w14:textId="77777777" w:rsidTr="00011D96">
        <w:tc>
          <w:tcPr>
            <w:tcW w:w="488" w:type="dxa"/>
            <w:tcBorders>
              <w:top w:val="nil"/>
              <w:left w:val="nil"/>
              <w:bottom w:val="nil"/>
              <w:right w:val="nil"/>
            </w:tcBorders>
            <w:shd w:val="clear" w:color="auto" w:fill="auto"/>
          </w:tcPr>
          <w:p w14:paraId="470CE0B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5416631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79E343B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1EA89FD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4608B9F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single" w:sz="4" w:space="0" w:color="auto"/>
            </w:tcBorders>
            <w:shd w:val="clear" w:color="auto" w:fill="auto"/>
          </w:tcPr>
          <w:p w14:paraId="57D3482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single" w:sz="4" w:space="0" w:color="auto"/>
              <w:left w:val="single" w:sz="4" w:space="0" w:color="auto"/>
              <w:bottom w:val="single" w:sz="4" w:space="0" w:color="auto"/>
            </w:tcBorders>
            <w:shd w:val="clear" w:color="auto" w:fill="auto"/>
          </w:tcPr>
          <w:p w14:paraId="5F83803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3р</w:t>
            </w:r>
          </w:p>
        </w:tc>
        <w:tc>
          <w:tcPr>
            <w:tcW w:w="456" w:type="dxa"/>
            <w:tcBorders>
              <w:top w:val="single" w:sz="4" w:space="0" w:color="auto"/>
              <w:bottom w:val="single" w:sz="4" w:space="0" w:color="auto"/>
            </w:tcBorders>
            <w:shd w:val="clear" w:color="auto" w:fill="auto"/>
          </w:tcPr>
          <w:p w14:paraId="52DBAB5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е</w:t>
            </w:r>
          </w:p>
        </w:tc>
        <w:tc>
          <w:tcPr>
            <w:tcW w:w="429" w:type="dxa"/>
            <w:tcBorders>
              <w:top w:val="single" w:sz="4" w:space="0" w:color="auto"/>
              <w:bottom w:val="single" w:sz="4" w:space="0" w:color="auto"/>
            </w:tcBorders>
            <w:shd w:val="clear" w:color="auto" w:fill="auto"/>
          </w:tcPr>
          <w:p w14:paraId="5048A96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о</w:t>
            </w:r>
          </w:p>
        </w:tc>
        <w:tc>
          <w:tcPr>
            <w:tcW w:w="476" w:type="dxa"/>
            <w:tcBorders>
              <w:top w:val="single" w:sz="4" w:space="0" w:color="auto"/>
              <w:bottom w:val="single" w:sz="4" w:space="0" w:color="auto"/>
            </w:tcBorders>
            <w:shd w:val="clear" w:color="auto" w:fill="auto"/>
          </w:tcPr>
          <w:p w14:paraId="0E98BAB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р</w:t>
            </w:r>
          </w:p>
        </w:tc>
        <w:tc>
          <w:tcPr>
            <w:tcW w:w="436" w:type="dxa"/>
            <w:tcBorders>
              <w:top w:val="single" w:sz="4" w:space="0" w:color="auto"/>
              <w:bottom w:val="single" w:sz="4" w:space="0" w:color="auto"/>
            </w:tcBorders>
            <w:shd w:val="clear" w:color="auto" w:fill="auto"/>
          </w:tcPr>
          <w:p w14:paraId="14403C4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г</w:t>
            </w:r>
          </w:p>
        </w:tc>
        <w:tc>
          <w:tcPr>
            <w:tcW w:w="445" w:type="dxa"/>
            <w:tcBorders>
              <w:top w:val="single" w:sz="4" w:space="0" w:color="auto"/>
              <w:bottom w:val="single" w:sz="4" w:space="0" w:color="auto"/>
            </w:tcBorders>
            <w:shd w:val="clear" w:color="auto" w:fill="auto"/>
          </w:tcPr>
          <w:p w14:paraId="7F5526F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579" w:type="dxa"/>
            <w:tcBorders>
              <w:top w:val="single" w:sz="4" w:space="0" w:color="auto"/>
              <w:bottom w:val="single" w:sz="4" w:space="0" w:color="auto"/>
            </w:tcBorders>
            <w:shd w:val="clear" w:color="auto" w:fill="auto"/>
          </w:tcPr>
          <w:p w14:paraId="00C3B96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н</w:t>
            </w:r>
          </w:p>
        </w:tc>
        <w:tc>
          <w:tcPr>
            <w:tcW w:w="503" w:type="dxa"/>
            <w:tcBorders>
              <w:top w:val="single" w:sz="4" w:space="0" w:color="auto"/>
              <w:bottom w:val="single" w:sz="4" w:space="0" w:color="auto"/>
            </w:tcBorders>
            <w:shd w:val="clear" w:color="auto" w:fill="auto"/>
          </w:tcPr>
          <w:p w14:paraId="6FAC73C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457" w:type="dxa"/>
            <w:tcBorders>
              <w:top w:val="single" w:sz="4" w:space="0" w:color="auto"/>
              <w:bottom w:val="single" w:sz="4" w:space="0" w:color="auto"/>
            </w:tcBorders>
            <w:shd w:val="clear" w:color="auto" w:fill="auto"/>
          </w:tcPr>
          <w:p w14:paraId="45E20DC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з</w:t>
            </w:r>
          </w:p>
        </w:tc>
        <w:tc>
          <w:tcPr>
            <w:tcW w:w="443" w:type="dxa"/>
            <w:tcBorders>
              <w:top w:val="single" w:sz="4" w:space="0" w:color="auto"/>
              <w:bottom w:val="single" w:sz="4" w:space="0" w:color="auto"/>
            </w:tcBorders>
            <w:shd w:val="clear" w:color="auto" w:fill="auto"/>
          </w:tcPr>
          <w:p w14:paraId="0C368B8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459" w:type="dxa"/>
            <w:tcBorders>
              <w:top w:val="single" w:sz="4" w:space="0" w:color="auto"/>
              <w:bottom w:val="single" w:sz="4" w:space="0" w:color="auto"/>
            </w:tcBorders>
            <w:shd w:val="clear" w:color="auto" w:fill="auto"/>
          </w:tcPr>
          <w:p w14:paraId="2394129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ц</w:t>
            </w:r>
          </w:p>
        </w:tc>
        <w:tc>
          <w:tcPr>
            <w:tcW w:w="421" w:type="dxa"/>
            <w:tcBorders>
              <w:top w:val="single" w:sz="4" w:space="0" w:color="auto"/>
              <w:bottom w:val="single" w:sz="4" w:space="0" w:color="auto"/>
            </w:tcBorders>
            <w:shd w:val="clear" w:color="auto" w:fill="auto"/>
          </w:tcPr>
          <w:p w14:paraId="0299DC1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424" w:type="dxa"/>
            <w:tcBorders>
              <w:top w:val="single" w:sz="4" w:space="0" w:color="auto"/>
              <w:bottom w:val="single" w:sz="4" w:space="0" w:color="auto"/>
              <w:right w:val="single" w:sz="4" w:space="0" w:color="auto"/>
            </w:tcBorders>
            <w:shd w:val="clear" w:color="auto" w:fill="auto"/>
          </w:tcPr>
          <w:p w14:paraId="639CF86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я</w:t>
            </w:r>
          </w:p>
        </w:tc>
        <w:tc>
          <w:tcPr>
            <w:tcW w:w="414" w:type="dxa"/>
            <w:tcBorders>
              <w:top w:val="nil"/>
              <w:left w:val="single" w:sz="4" w:space="0" w:color="auto"/>
              <w:bottom w:val="nil"/>
              <w:right w:val="nil"/>
            </w:tcBorders>
            <w:shd w:val="clear" w:color="auto" w:fill="auto"/>
          </w:tcPr>
          <w:p w14:paraId="17F375E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2A0943FB" w14:textId="77777777" w:rsidTr="00011D96">
        <w:tc>
          <w:tcPr>
            <w:tcW w:w="488" w:type="dxa"/>
            <w:tcBorders>
              <w:top w:val="nil"/>
              <w:left w:val="nil"/>
              <w:bottom w:val="nil"/>
              <w:right w:val="nil"/>
            </w:tcBorders>
            <w:shd w:val="clear" w:color="auto" w:fill="auto"/>
          </w:tcPr>
          <w:p w14:paraId="5220405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3A505AF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37BD782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7AB7A7F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72B39E3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6FC9D55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single" w:sz="4" w:space="0" w:color="auto"/>
              <w:left w:val="nil"/>
              <w:bottom w:val="nil"/>
              <w:right w:val="single" w:sz="4" w:space="0" w:color="auto"/>
            </w:tcBorders>
            <w:shd w:val="clear" w:color="auto" w:fill="auto"/>
          </w:tcPr>
          <w:p w14:paraId="2D0A1BF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single" w:sz="4" w:space="0" w:color="auto"/>
              <w:left w:val="single" w:sz="4" w:space="0" w:color="auto"/>
              <w:right w:val="single" w:sz="4" w:space="0" w:color="auto"/>
            </w:tcBorders>
            <w:shd w:val="clear" w:color="auto" w:fill="auto"/>
          </w:tcPr>
          <w:p w14:paraId="77E060F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е</w:t>
            </w:r>
          </w:p>
        </w:tc>
        <w:tc>
          <w:tcPr>
            <w:tcW w:w="429" w:type="dxa"/>
            <w:tcBorders>
              <w:top w:val="single" w:sz="4" w:space="0" w:color="auto"/>
              <w:left w:val="single" w:sz="4" w:space="0" w:color="auto"/>
              <w:bottom w:val="nil"/>
              <w:right w:val="single" w:sz="4" w:space="0" w:color="auto"/>
            </w:tcBorders>
            <w:shd w:val="clear" w:color="auto" w:fill="auto"/>
          </w:tcPr>
          <w:p w14:paraId="75F5F74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single" w:sz="4" w:space="0" w:color="auto"/>
              <w:left w:val="single" w:sz="4" w:space="0" w:color="auto"/>
              <w:right w:val="single" w:sz="4" w:space="0" w:color="auto"/>
            </w:tcBorders>
            <w:shd w:val="clear" w:color="auto" w:fill="auto"/>
          </w:tcPr>
          <w:p w14:paraId="781CDE5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436" w:type="dxa"/>
            <w:tcBorders>
              <w:top w:val="single" w:sz="4" w:space="0" w:color="auto"/>
              <w:left w:val="single" w:sz="4" w:space="0" w:color="auto"/>
              <w:bottom w:val="nil"/>
              <w:right w:val="nil"/>
            </w:tcBorders>
            <w:shd w:val="clear" w:color="auto" w:fill="auto"/>
          </w:tcPr>
          <w:p w14:paraId="068BD28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single" w:sz="4" w:space="0" w:color="auto"/>
              <w:left w:val="nil"/>
              <w:bottom w:val="nil"/>
              <w:right w:val="nil"/>
            </w:tcBorders>
            <w:shd w:val="clear" w:color="auto" w:fill="auto"/>
          </w:tcPr>
          <w:p w14:paraId="3D18742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single" w:sz="4" w:space="0" w:color="auto"/>
              <w:left w:val="nil"/>
              <w:bottom w:val="nil"/>
              <w:right w:val="nil"/>
            </w:tcBorders>
            <w:shd w:val="clear" w:color="auto" w:fill="auto"/>
          </w:tcPr>
          <w:p w14:paraId="6E2D310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single" w:sz="4" w:space="0" w:color="auto"/>
              <w:left w:val="nil"/>
              <w:bottom w:val="nil"/>
              <w:right w:val="nil"/>
            </w:tcBorders>
            <w:shd w:val="clear" w:color="auto" w:fill="auto"/>
          </w:tcPr>
          <w:p w14:paraId="56BF5F4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single" w:sz="4" w:space="0" w:color="auto"/>
              <w:left w:val="nil"/>
              <w:bottom w:val="nil"/>
              <w:right w:val="single" w:sz="4" w:space="0" w:color="auto"/>
            </w:tcBorders>
            <w:shd w:val="clear" w:color="auto" w:fill="auto"/>
          </w:tcPr>
          <w:p w14:paraId="06B69FA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14:paraId="27187FD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в</w:t>
            </w:r>
          </w:p>
        </w:tc>
        <w:tc>
          <w:tcPr>
            <w:tcW w:w="459" w:type="dxa"/>
            <w:tcBorders>
              <w:top w:val="single" w:sz="4" w:space="0" w:color="auto"/>
              <w:left w:val="single" w:sz="4" w:space="0" w:color="auto"/>
              <w:bottom w:val="nil"/>
              <w:right w:val="nil"/>
            </w:tcBorders>
            <w:shd w:val="clear" w:color="auto" w:fill="auto"/>
          </w:tcPr>
          <w:p w14:paraId="71EE678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single" w:sz="4" w:space="0" w:color="auto"/>
              <w:left w:val="nil"/>
              <w:bottom w:val="nil"/>
              <w:right w:val="nil"/>
            </w:tcBorders>
            <w:shd w:val="clear" w:color="auto" w:fill="auto"/>
          </w:tcPr>
          <w:p w14:paraId="6207686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single" w:sz="4" w:space="0" w:color="auto"/>
              <w:left w:val="nil"/>
              <w:bottom w:val="nil"/>
              <w:right w:val="nil"/>
            </w:tcBorders>
            <w:shd w:val="clear" w:color="auto" w:fill="auto"/>
          </w:tcPr>
          <w:p w14:paraId="513C61A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147A11C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02EDC077" w14:textId="77777777" w:rsidTr="00011D96">
        <w:tc>
          <w:tcPr>
            <w:tcW w:w="488" w:type="dxa"/>
            <w:tcBorders>
              <w:top w:val="nil"/>
              <w:left w:val="nil"/>
              <w:bottom w:val="nil"/>
              <w:right w:val="nil"/>
            </w:tcBorders>
            <w:shd w:val="clear" w:color="auto" w:fill="auto"/>
          </w:tcPr>
          <w:p w14:paraId="4081C69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4DACFAA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0018CA6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5219EDA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47BEA21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775C467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single" w:sz="4" w:space="0" w:color="auto"/>
              <w:right w:val="single" w:sz="4" w:space="0" w:color="auto"/>
            </w:tcBorders>
            <w:shd w:val="clear" w:color="auto" w:fill="auto"/>
          </w:tcPr>
          <w:p w14:paraId="2A07E00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left w:val="single" w:sz="4" w:space="0" w:color="auto"/>
              <w:bottom w:val="single" w:sz="4" w:space="0" w:color="auto"/>
              <w:right w:val="single" w:sz="4" w:space="0" w:color="auto"/>
            </w:tcBorders>
            <w:shd w:val="clear" w:color="auto" w:fill="auto"/>
          </w:tcPr>
          <w:p w14:paraId="0B29569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с</w:t>
            </w:r>
          </w:p>
        </w:tc>
        <w:tc>
          <w:tcPr>
            <w:tcW w:w="429" w:type="dxa"/>
            <w:tcBorders>
              <w:top w:val="nil"/>
              <w:left w:val="single" w:sz="4" w:space="0" w:color="auto"/>
              <w:bottom w:val="single" w:sz="4" w:space="0" w:color="auto"/>
              <w:right w:val="single" w:sz="4" w:space="0" w:color="auto"/>
            </w:tcBorders>
            <w:shd w:val="clear" w:color="auto" w:fill="auto"/>
          </w:tcPr>
          <w:p w14:paraId="4BEC8D1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left w:val="single" w:sz="4" w:space="0" w:color="auto"/>
              <w:bottom w:val="single" w:sz="4" w:space="0" w:color="auto"/>
              <w:right w:val="single" w:sz="4" w:space="0" w:color="auto"/>
            </w:tcBorders>
            <w:shd w:val="clear" w:color="auto" w:fill="auto"/>
          </w:tcPr>
          <w:p w14:paraId="4CEE87B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ф</w:t>
            </w:r>
          </w:p>
        </w:tc>
        <w:tc>
          <w:tcPr>
            <w:tcW w:w="436" w:type="dxa"/>
            <w:tcBorders>
              <w:top w:val="nil"/>
              <w:left w:val="single" w:sz="4" w:space="0" w:color="auto"/>
              <w:bottom w:val="single" w:sz="4" w:space="0" w:color="auto"/>
              <w:right w:val="nil"/>
            </w:tcBorders>
            <w:shd w:val="clear" w:color="auto" w:fill="auto"/>
          </w:tcPr>
          <w:p w14:paraId="75D8A2A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single" w:sz="4" w:space="0" w:color="auto"/>
              <w:right w:val="nil"/>
            </w:tcBorders>
            <w:shd w:val="clear" w:color="auto" w:fill="auto"/>
          </w:tcPr>
          <w:p w14:paraId="12E515E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single" w:sz="4" w:space="0" w:color="auto"/>
              <w:right w:val="nil"/>
            </w:tcBorders>
            <w:shd w:val="clear" w:color="auto" w:fill="auto"/>
          </w:tcPr>
          <w:p w14:paraId="7986C13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single" w:sz="4" w:space="0" w:color="auto"/>
              <w:right w:val="nil"/>
            </w:tcBorders>
            <w:shd w:val="clear" w:color="auto" w:fill="auto"/>
          </w:tcPr>
          <w:p w14:paraId="41AE796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nil"/>
              <w:right w:val="nil"/>
            </w:tcBorders>
            <w:shd w:val="clear" w:color="auto" w:fill="auto"/>
          </w:tcPr>
          <w:p w14:paraId="5D75118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single" w:sz="4" w:space="0" w:color="auto"/>
              <w:left w:val="nil"/>
              <w:bottom w:val="nil"/>
              <w:right w:val="nil"/>
            </w:tcBorders>
            <w:shd w:val="clear" w:color="auto" w:fill="auto"/>
          </w:tcPr>
          <w:p w14:paraId="6F2F4EF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top w:val="nil"/>
              <w:left w:val="nil"/>
              <w:bottom w:val="nil"/>
              <w:right w:val="nil"/>
            </w:tcBorders>
            <w:shd w:val="clear" w:color="auto" w:fill="auto"/>
          </w:tcPr>
          <w:p w14:paraId="04F49C5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nil"/>
              <w:left w:val="nil"/>
              <w:bottom w:val="nil"/>
              <w:right w:val="nil"/>
            </w:tcBorders>
            <w:shd w:val="clear" w:color="auto" w:fill="auto"/>
          </w:tcPr>
          <w:p w14:paraId="371F7EC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4E4EFD0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474D7E2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3B48FBA3" w14:textId="77777777" w:rsidTr="00011D96">
        <w:trPr>
          <w:trHeight w:val="194"/>
        </w:trPr>
        <w:tc>
          <w:tcPr>
            <w:tcW w:w="488" w:type="dxa"/>
            <w:tcBorders>
              <w:top w:val="nil"/>
              <w:left w:val="nil"/>
              <w:bottom w:val="nil"/>
              <w:right w:val="nil"/>
            </w:tcBorders>
            <w:shd w:val="clear" w:color="auto" w:fill="auto"/>
          </w:tcPr>
          <w:p w14:paraId="75FD595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13593CB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617B2EC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4DBEF45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31AFA7B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single" w:sz="4" w:space="0" w:color="auto"/>
            </w:tcBorders>
            <w:shd w:val="clear" w:color="auto" w:fill="auto"/>
          </w:tcPr>
          <w:p w14:paraId="3AC1B44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single" w:sz="4" w:space="0" w:color="auto"/>
              <w:left w:val="single" w:sz="4" w:space="0" w:color="auto"/>
              <w:bottom w:val="single" w:sz="4" w:space="0" w:color="auto"/>
            </w:tcBorders>
            <w:shd w:val="clear" w:color="auto" w:fill="auto"/>
          </w:tcPr>
          <w:p w14:paraId="342CF1D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4с</w:t>
            </w:r>
          </w:p>
        </w:tc>
        <w:tc>
          <w:tcPr>
            <w:tcW w:w="456" w:type="dxa"/>
            <w:tcBorders>
              <w:top w:val="single" w:sz="4" w:space="0" w:color="auto"/>
              <w:bottom w:val="single" w:sz="4" w:space="0" w:color="auto"/>
            </w:tcBorders>
            <w:shd w:val="clear" w:color="auto" w:fill="auto"/>
          </w:tcPr>
          <w:p w14:paraId="3B47735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т</w:t>
            </w:r>
          </w:p>
        </w:tc>
        <w:tc>
          <w:tcPr>
            <w:tcW w:w="429" w:type="dxa"/>
            <w:tcBorders>
              <w:top w:val="single" w:sz="4" w:space="0" w:color="auto"/>
              <w:bottom w:val="single" w:sz="4" w:space="0" w:color="auto"/>
            </w:tcBorders>
            <w:shd w:val="clear" w:color="auto" w:fill="auto"/>
          </w:tcPr>
          <w:p w14:paraId="3F21ACF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р</w:t>
            </w:r>
          </w:p>
        </w:tc>
        <w:tc>
          <w:tcPr>
            <w:tcW w:w="476" w:type="dxa"/>
            <w:tcBorders>
              <w:top w:val="single" w:sz="4" w:space="0" w:color="auto"/>
              <w:bottom w:val="single" w:sz="4" w:space="0" w:color="auto"/>
            </w:tcBorders>
            <w:shd w:val="clear" w:color="auto" w:fill="auto"/>
          </w:tcPr>
          <w:p w14:paraId="09F4AAE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436" w:type="dxa"/>
            <w:tcBorders>
              <w:top w:val="single" w:sz="4" w:space="0" w:color="auto"/>
              <w:bottom w:val="single" w:sz="4" w:space="0" w:color="auto"/>
            </w:tcBorders>
            <w:shd w:val="clear" w:color="auto" w:fill="auto"/>
          </w:tcPr>
          <w:p w14:paraId="0A4D952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м</w:t>
            </w:r>
          </w:p>
        </w:tc>
        <w:tc>
          <w:tcPr>
            <w:tcW w:w="445" w:type="dxa"/>
            <w:tcBorders>
              <w:top w:val="single" w:sz="4" w:space="0" w:color="auto"/>
              <w:bottom w:val="single" w:sz="4" w:space="0" w:color="auto"/>
            </w:tcBorders>
            <w:shd w:val="clear" w:color="auto" w:fill="auto"/>
          </w:tcPr>
          <w:p w14:paraId="5D607B5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579" w:type="dxa"/>
            <w:tcBorders>
              <w:top w:val="single" w:sz="4" w:space="0" w:color="auto"/>
              <w:bottom w:val="single" w:sz="4" w:space="0" w:color="auto"/>
            </w:tcBorders>
            <w:shd w:val="clear" w:color="auto" w:fill="auto"/>
          </w:tcPr>
          <w:p w14:paraId="5969C2C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н</w:t>
            </w:r>
          </w:p>
        </w:tc>
        <w:tc>
          <w:tcPr>
            <w:tcW w:w="503" w:type="dxa"/>
            <w:tcBorders>
              <w:top w:val="single" w:sz="4" w:space="0" w:color="auto"/>
              <w:bottom w:val="single" w:sz="4" w:space="0" w:color="auto"/>
              <w:right w:val="single" w:sz="4" w:space="0" w:color="auto"/>
            </w:tcBorders>
            <w:shd w:val="clear" w:color="auto" w:fill="auto"/>
          </w:tcPr>
          <w:p w14:paraId="496323C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г</w:t>
            </w:r>
          </w:p>
        </w:tc>
        <w:tc>
          <w:tcPr>
            <w:tcW w:w="457" w:type="dxa"/>
            <w:tcBorders>
              <w:top w:val="nil"/>
              <w:left w:val="single" w:sz="4" w:space="0" w:color="auto"/>
              <w:bottom w:val="nil"/>
              <w:right w:val="nil"/>
            </w:tcBorders>
            <w:shd w:val="clear" w:color="auto" w:fill="auto"/>
          </w:tcPr>
          <w:p w14:paraId="7B5FE24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2877BF7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top w:val="nil"/>
              <w:left w:val="nil"/>
              <w:bottom w:val="nil"/>
              <w:right w:val="nil"/>
            </w:tcBorders>
            <w:shd w:val="clear" w:color="auto" w:fill="auto"/>
          </w:tcPr>
          <w:p w14:paraId="14F908C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nil"/>
              <w:left w:val="nil"/>
              <w:bottom w:val="nil"/>
              <w:right w:val="nil"/>
            </w:tcBorders>
            <w:shd w:val="clear" w:color="auto" w:fill="auto"/>
          </w:tcPr>
          <w:p w14:paraId="30D29E4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1B0DBC9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7907CCC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6A8B46D3" w14:textId="77777777" w:rsidTr="00011D96">
        <w:tc>
          <w:tcPr>
            <w:tcW w:w="488" w:type="dxa"/>
            <w:tcBorders>
              <w:top w:val="nil"/>
              <w:left w:val="nil"/>
              <w:bottom w:val="nil"/>
              <w:right w:val="nil"/>
            </w:tcBorders>
            <w:shd w:val="clear" w:color="auto" w:fill="auto"/>
          </w:tcPr>
          <w:p w14:paraId="79EA7F5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342438B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6CA0DE7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728312C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297377D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4DC8509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single" w:sz="4" w:space="0" w:color="auto"/>
              <w:left w:val="nil"/>
              <w:bottom w:val="nil"/>
            </w:tcBorders>
            <w:shd w:val="clear" w:color="auto" w:fill="auto"/>
          </w:tcPr>
          <w:p w14:paraId="18C8652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single" w:sz="4" w:space="0" w:color="auto"/>
              <w:bottom w:val="single" w:sz="4" w:space="0" w:color="auto"/>
              <w:right w:val="single" w:sz="4" w:space="0" w:color="auto"/>
            </w:tcBorders>
            <w:shd w:val="clear" w:color="auto" w:fill="auto"/>
          </w:tcPr>
          <w:p w14:paraId="5ADD812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р</w:t>
            </w:r>
          </w:p>
        </w:tc>
        <w:tc>
          <w:tcPr>
            <w:tcW w:w="429" w:type="dxa"/>
            <w:tcBorders>
              <w:top w:val="single" w:sz="4" w:space="0" w:color="auto"/>
              <w:left w:val="single" w:sz="4" w:space="0" w:color="auto"/>
              <w:bottom w:val="nil"/>
              <w:right w:val="single" w:sz="4" w:space="0" w:color="auto"/>
            </w:tcBorders>
            <w:shd w:val="clear" w:color="auto" w:fill="auto"/>
          </w:tcPr>
          <w:p w14:paraId="7EAFA16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single" w:sz="4" w:space="0" w:color="auto"/>
              <w:left w:val="single" w:sz="4" w:space="0" w:color="auto"/>
              <w:right w:val="single" w:sz="4" w:space="0" w:color="auto"/>
            </w:tcBorders>
            <w:shd w:val="clear" w:color="auto" w:fill="auto"/>
          </w:tcPr>
          <w:p w14:paraId="32D00B7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р</w:t>
            </w:r>
          </w:p>
        </w:tc>
        <w:tc>
          <w:tcPr>
            <w:tcW w:w="436" w:type="dxa"/>
            <w:tcBorders>
              <w:top w:val="single" w:sz="4" w:space="0" w:color="auto"/>
              <w:left w:val="single" w:sz="4" w:space="0" w:color="auto"/>
              <w:bottom w:val="nil"/>
              <w:right w:val="nil"/>
            </w:tcBorders>
            <w:shd w:val="clear" w:color="auto" w:fill="auto"/>
          </w:tcPr>
          <w:p w14:paraId="7255AC3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single" w:sz="4" w:space="0" w:color="auto"/>
              <w:left w:val="nil"/>
              <w:bottom w:val="nil"/>
              <w:right w:val="nil"/>
            </w:tcBorders>
            <w:shd w:val="clear" w:color="auto" w:fill="auto"/>
          </w:tcPr>
          <w:p w14:paraId="5BBD038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single" w:sz="4" w:space="0" w:color="auto"/>
              <w:left w:val="nil"/>
              <w:bottom w:val="nil"/>
              <w:right w:val="nil"/>
            </w:tcBorders>
            <w:shd w:val="clear" w:color="auto" w:fill="auto"/>
          </w:tcPr>
          <w:p w14:paraId="7D3D904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single" w:sz="4" w:space="0" w:color="auto"/>
              <w:left w:val="nil"/>
              <w:bottom w:val="nil"/>
              <w:right w:val="nil"/>
            </w:tcBorders>
            <w:shd w:val="clear" w:color="auto" w:fill="auto"/>
          </w:tcPr>
          <w:p w14:paraId="3DD5217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nil"/>
              <w:right w:val="nil"/>
            </w:tcBorders>
            <w:shd w:val="clear" w:color="auto" w:fill="auto"/>
          </w:tcPr>
          <w:p w14:paraId="347220F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1967367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top w:val="nil"/>
              <w:left w:val="nil"/>
              <w:bottom w:val="nil"/>
              <w:right w:val="nil"/>
            </w:tcBorders>
            <w:shd w:val="clear" w:color="auto" w:fill="auto"/>
          </w:tcPr>
          <w:p w14:paraId="27A1367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nil"/>
              <w:left w:val="nil"/>
              <w:bottom w:val="nil"/>
              <w:right w:val="nil"/>
            </w:tcBorders>
            <w:shd w:val="clear" w:color="auto" w:fill="auto"/>
          </w:tcPr>
          <w:p w14:paraId="6EB2644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4CBD6F0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1A592FC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4862F726" w14:textId="77777777" w:rsidTr="00011D96">
        <w:tc>
          <w:tcPr>
            <w:tcW w:w="488" w:type="dxa"/>
            <w:tcBorders>
              <w:top w:val="nil"/>
              <w:left w:val="nil"/>
              <w:bottom w:val="single" w:sz="4" w:space="0" w:color="auto"/>
              <w:right w:val="nil"/>
            </w:tcBorders>
            <w:shd w:val="clear" w:color="auto" w:fill="auto"/>
          </w:tcPr>
          <w:p w14:paraId="7C2902D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single" w:sz="4" w:space="0" w:color="auto"/>
              <w:right w:val="nil"/>
            </w:tcBorders>
            <w:shd w:val="clear" w:color="auto" w:fill="auto"/>
          </w:tcPr>
          <w:p w14:paraId="4C5DD08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single" w:sz="4" w:space="0" w:color="auto"/>
              <w:right w:val="nil"/>
            </w:tcBorders>
            <w:shd w:val="clear" w:color="auto" w:fill="auto"/>
          </w:tcPr>
          <w:p w14:paraId="4616E67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single" w:sz="4" w:space="0" w:color="auto"/>
              <w:right w:val="nil"/>
            </w:tcBorders>
            <w:shd w:val="clear" w:color="auto" w:fill="auto"/>
          </w:tcPr>
          <w:p w14:paraId="779498B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single" w:sz="4" w:space="0" w:color="auto"/>
              <w:right w:val="nil"/>
            </w:tcBorders>
          </w:tcPr>
          <w:p w14:paraId="1AB32F0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single" w:sz="4" w:space="0" w:color="auto"/>
              <w:right w:val="nil"/>
            </w:tcBorders>
            <w:shd w:val="clear" w:color="auto" w:fill="auto"/>
          </w:tcPr>
          <w:p w14:paraId="6720AA5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single" w:sz="4" w:space="0" w:color="auto"/>
              <w:right w:val="nil"/>
            </w:tcBorders>
            <w:shd w:val="clear" w:color="auto" w:fill="auto"/>
          </w:tcPr>
          <w:p w14:paraId="6B3484C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single" w:sz="4" w:space="0" w:color="auto"/>
              <w:left w:val="nil"/>
              <w:bottom w:val="single" w:sz="4" w:space="0" w:color="auto"/>
              <w:right w:val="nil"/>
            </w:tcBorders>
            <w:shd w:val="clear" w:color="auto" w:fill="auto"/>
          </w:tcPr>
          <w:p w14:paraId="58D7B69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nil"/>
              <w:left w:val="nil"/>
              <w:bottom w:val="single" w:sz="4" w:space="0" w:color="auto"/>
              <w:right w:val="single" w:sz="4" w:space="0" w:color="auto"/>
            </w:tcBorders>
            <w:shd w:val="clear" w:color="auto" w:fill="auto"/>
          </w:tcPr>
          <w:p w14:paraId="6683A98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left w:val="single" w:sz="4" w:space="0" w:color="auto"/>
              <w:bottom w:val="single" w:sz="4" w:space="0" w:color="auto"/>
              <w:right w:val="single" w:sz="4" w:space="0" w:color="auto"/>
            </w:tcBorders>
            <w:shd w:val="clear" w:color="auto" w:fill="auto"/>
          </w:tcPr>
          <w:p w14:paraId="640B532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о</w:t>
            </w:r>
          </w:p>
        </w:tc>
        <w:tc>
          <w:tcPr>
            <w:tcW w:w="436" w:type="dxa"/>
            <w:tcBorders>
              <w:top w:val="nil"/>
              <w:left w:val="single" w:sz="4" w:space="0" w:color="auto"/>
              <w:bottom w:val="single" w:sz="4" w:space="0" w:color="auto"/>
              <w:right w:val="nil"/>
            </w:tcBorders>
            <w:shd w:val="clear" w:color="auto" w:fill="auto"/>
          </w:tcPr>
          <w:p w14:paraId="218187A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single" w:sz="4" w:space="0" w:color="auto"/>
              <w:right w:val="nil"/>
            </w:tcBorders>
            <w:shd w:val="clear" w:color="auto" w:fill="auto"/>
          </w:tcPr>
          <w:p w14:paraId="013D3FD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nil"/>
              <w:right w:val="nil"/>
            </w:tcBorders>
            <w:shd w:val="clear" w:color="auto" w:fill="auto"/>
          </w:tcPr>
          <w:p w14:paraId="25C7343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nil"/>
              <w:right w:val="nil"/>
            </w:tcBorders>
            <w:shd w:val="clear" w:color="auto" w:fill="auto"/>
          </w:tcPr>
          <w:p w14:paraId="6629CC6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single" w:sz="4" w:space="0" w:color="auto"/>
              <w:right w:val="nil"/>
            </w:tcBorders>
            <w:shd w:val="clear" w:color="auto" w:fill="auto"/>
          </w:tcPr>
          <w:p w14:paraId="6C94B01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single" w:sz="4" w:space="0" w:color="auto"/>
              <w:right w:val="nil"/>
            </w:tcBorders>
            <w:shd w:val="clear" w:color="auto" w:fill="auto"/>
          </w:tcPr>
          <w:p w14:paraId="1F34BBA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top w:val="nil"/>
              <w:left w:val="nil"/>
              <w:bottom w:val="single" w:sz="4" w:space="0" w:color="auto"/>
              <w:right w:val="nil"/>
            </w:tcBorders>
            <w:shd w:val="clear" w:color="auto" w:fill="auto"/>
          </w:tcPr>
          <w:p w14:paraId="450F9FD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1" w:type="dxa"/>
            <w:tcBorders>
              <w:top w:val="nil"/>
              <w:left w:val="nil"/>
              <w:bottom w:val="single" w:sz="4" w:space="0" w:color="auto"/>
              <w:right w:val="nil"/>
            </w:tcBorders>
            <w:shd w:val="clear" w:color="auto" w:fill="auto"/>
          </w:tcPr>
          <w:p w14:paraId="0374522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single" w:sz="4" w:space="0" w:color="auto"/>
              <w:right w:val="nil"/>
            </w:tcBorders>
            <w:shd w:val="clear" w:color="auto" w:fill="auto"/>
          </w:tcPr>
          <w:p w14:paraId="2080617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single" w:sz="4" w:space="0" w:color="auto"/>
              <w:right w:val="nil"/>
            </w:tcBorders>
            <w:shd w:val="clear" w:color="auto" w:fill="auto"/>
          </w:tcPr>
          <w:p w14:paraId="7828982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3077B4DE" w14:textId="77777777" w:rsidTr="00011D96">
        <w:tc>
          <w:tcPr>
            <w:tcW w:w="488" w:type="dxa"/>
            <w:tcBorders>
              <w:top w:val="single" w:sz="4" w:space="0" w:color="auto"/>
              <w:bottom w:val="single" w:sz="4" w:space="0" w:color="auto"/>
            </w:tcBorders>
            <w:shd w:val="clear" w:color="auto" w:fill="auto"/>
          </w:tcPr>
          <w:p w14:paraId="17B04FF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5м</w:t>
            </w:r>
          </w:p>
        </w:tc>
        <w:tc>
          <w:tcPr>
            <w:tcW w:w="487" w:type="dxa"/>
            <w:tcBorders>
              <w:top w:val="single" w:sz="4" w:space="0" w:color="auto"/>
              <w:bottom w:val="single" w:sz="4" w:space="0" w:color="auto"/>
            </w:tcBorders>
            <w:shd w:val="clear" w:color="auto" w:fill="auto"/>
          </w:tcPr>
          <w:p w14:paraId="61F7699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437" w:type="dxa"/>
            <w:tcBorders>
              <w:top w:val="single" w:sz="4" w:space="0" w:color="auto"/>
              <w:bottom w:val="single" w:sz="4" w:space="0" w:color="auto"/>
            </w:tcBorders>
            <w:shd w:val="clear" w:color="auto" w:fill="auto"/>
          </w:tcPr>
          <w:p w14:paraId="6B9A1FD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к</w:t>
            </w:r>
          </w:p>
        </w:tc>
        <w:tc>
          <w:tcPr>
            <w:tcW w:w="443" w:type="dxa"/>
            <w:tcBorders>
              <w:top w:val="single" w:sz="4" w:space="0" w:color="auto"/>
              <w:bottom w:val="single" w:sz="4" w:space="0" w:color="auto"/>
            </w:tcBorders>
            <w:shd w:val="clear" w:color="auto" w:fill="auto"/>
          </w:tcPr>
          <w:p w14:paraId="12C55DF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р</w:t>
            </w:r>
          </w:p>
        </w:tc>
        <w:tc>
          <w:tcPr>
            <w:tcW w:w="430" w:type="dxa"/>
            <w:tcBorders>
              <w:top w:val="single" w:sz="4" w:space="0" w:color="auto"/>
              <w:bottom w:val="single" w:sz="4" w:space="0" w:color="auto"/>
            </w:tcBorders>
          </w:tcPr>
          <w:p w14:paraId="38B2B02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single" w:sz="4" w:space="0" w:color="auto"/>
              <w:bottom w:val="single" w:sz="4" w:space="0" w:color="auto"/>
            </w:tcBorders>
            <w:shd w:val="clear" w:color="auto" w:fill="auto"/>
          </w:tcPr>
          <w:p w14:paraId="3A1CF02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о</w:t>
            </w:r>
          </w:p>
        </w:tc>
        <w:tc>
          <w:tcPr>
            <w:tcW w:w="466" w:type="dxa"/>
            <w:tcBorders>
              <w:top w:val="single" w:sz="4" w:space="0" w:color="auto"/>
              <w:bottom w:val="single" w:sz="4" w:space="0" w:color="auto"/>
            </w:tcBorders>
            <w:shd w:val="clear" w:color="auto" w:fill="auto"/>
          </w:tcPr>
          <w:p w14:paraId="0336118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т</w:t>
            </w:r>
          </w:p>
        </w:tc>
        <w:tc>
          <w:tcPr>
            <w:tcW w:w="456" w:type="dxa"/>
            <w:tcBorders>
              <w:top w:val="single" w:sz="4" w:space="0" w:color="auto"/>
              <w:bottom w:val="single" w:sz="4" w:space="0" w:color="auto"/>
            </w:tcBorders>
            <w:shd w:val="clear" w:color="auto" w:fill="auto"/>
          </w:tcPr>
          <w:p w14:paraId="4C4AA66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р</w:t>
            </w:r>
          </w:p>
        </w:tc>
        <w:tc>
          <w:tcPr>
            <w:tcW w:w="429" w:type="dxa"/>
            <w:tcBorders>
              <w:top w:val="single" w:sz="4" w:space="0" w:color="auto"/>
              <w:bottom w:val="single" w:sz="4" w:space="0" w:color="auto"/>
            </w:tcBorders>
            <w:shd w:val="clear" w:color="auto" w:fill="auto"/>
          </w:tcPr>
          <w:p w14:paraId="66DEB92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476" w:type="dxa"/>
            <w:tcBorders>
              <w:top w:val="single" w:sz="4" w:space="0" w:color="auto"/>
              <w:bottom w:val="single" w:sz="4" w:space="0" w:color="auto"/>
            </w:tcBorders>
            <w:shd w:val="clear" w:color="auto" w:fill="auto"/>
          </w:tcPr>
          <w:p w14:paraId="0970ED3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в</w:t>
            </w:r>
          </w:p>
        </w:tc>
        <w:tc>
          <w:tcPr>
            <w:tcW w:w="436" w:type="dxa"/>
            <w:tcBorders>
              <w:top w:val="single" w:sz="4" w:space="0" w:color="auto"/>
              <w:bottom w:val="single" w:sz="4" w:space="0" w:color="auto"/>
            </w:tcBorders>
            <w:shd w:val="clear" w:color="auto" w:fill="auto"/>
          </w:tcPr>
          <w:p w14:paraId="4C48789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м</w:t>
            </w:r>
          </w:p>
        </w:tc>
        <w:tc>
          <w:tcPr>
            <w:tcW w:w="445" w:type="dxa"/>
            <w:tcBorders>
              <w:top w:val="single" w:sz="4" w:space="0" w:color="auto"/>
              <w:bottom w:val="single" w:sz="4" w:space="0" w:color="auto"/>
              <w:right w:val="single" w:sz="4" w:space="0" w:color="auto"/>
            </w:tcBorders>
            <w:shd w:val="clear" w:color="auto" w:fill="auto"/>
          </w:tcPr>
          <w:p w14:paraId="134657F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579" w:type="dxa"/>
            <w:tcBorders>
              <w:top w:val="nil"/>
              <w:left w:val="single" w:sz="4" w:space="0" w:color="auto"/>
              <w:bottom w:val="nil"/>
              <w:right w:val="nil"/>
            </w:tcBorders>
            <w:shd w:val="clear" w:color="auto" w:fill="auto"/>
          </w:tcPr>
          <w:p w14:paraId="0CA9CA9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nil"/>
              <w:right w:val="single" w:sz="4" w:space="0" w:color="auto"/>
            </w:tcBorders>
            <w:shd w:val="clear" w:color="auto" w:fill="auto"/>
          </w:tcPr>
          <w:p w14:paraId="68CEDD1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14:paraId="6304EFC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8</w:t>
            </w:r>
          </w:p>
        </w:tc>
        <w:tc>
          <w:tcPr>
            <w:tcW w:w="443" w:type="dxa"/>
            <w:tcBorders>
              <w:top w:val="single" w:sz="4" w:space="0" w:color="auto"/>
              <w:left w:val="single" w:sz="4" w:space="0" w:color="auto"/>
              <w:bottom w:val="single" w:sz="4" w:space="0" w:color="auto"/>
              <w:right w:val="single" w:sz="4" w:space="0" w:color="auto"/>
            </w:tcBorders>
            <w:shd w:val="clear" w:color="auto" w:fill="auto"/>
          </w:tcPr>
          <w:p w14:paraId="4F6FB47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top w:val="single" w:sz="4" w:space="0" w:color="auto"/>
              <w:left w:val="single" w:sz="4" w:space="0" w:color="auto"/>
              <w:right w:val="single" w:sz="4" w:space="0" w:color="auto"/>
            </w:tcBorders>
            <w:shd w:val="clear" w:color="auto" w:fill="auto"/>
          </w:tcPr>
          <w:p w14:paraId="0B6BB0F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6б</w:t>
            </w:r>
          </w:p>
        </w:tc>
        <w:tc>
          <w:tcPr>
            <w:tcW w:w="421" w:type="dxa"/>
            <w:tcBorders>
              <w:top w:val="single" w:sz="4" w:space="0" w:color="auto"/>
              <w:left w:val="single" w:sz="4" w:space="0" w:color="auto"/>
              <w:bottom w:val="single" w:sz="4" w:space="0" w:color="auto"/>
              <w:right w:val="single" w:sz="4" w:space="0" w:color="auto"/>
            </w:tcBorders>
            <w:shd w:val="clear" w:color="auto" w:fill="auto"/>
          </w:tcPr>
          <w:p w14:paraId="3D6FFAB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BF257A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14:paraId="6B18C62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047B1DF1" w14:textId="77777777" w:rsidTr="00011D96">
        <w:tc>
          <w:tcPr>
            <w:tcW w:w="488" w:type="dxa"/>
            <w:tcBorders>
              <w:top w:val="single" w:sz="4" w:space="0" w:color="auto"/>
              <w:left w:val="nil"/>
              <w:bottom w:val="nil"/>
              <w:right w:val="nil"/>
            </w:tcBorders>
            <w:shd w:val="clear" w:color="auto" w:fill="auto"/>
          </w:tcPr>
          <w:p w14:paraId="7B6280B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single" w:sz="4" w:space="0" w:color="auto"/>
              <w:left w:val="nil"/>
              <w:bottom w:val="nil"/>
              <w:right w:val="nil"/>
            </w:tcBorders>
            <w:shd w:val="clear" w:color="auto" w:fill="auto"/>
          </w:tcPr>
          <w:p w14:paraId="0CEFCA3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single" w:sz="4" w:space="0" w:color="auto"/>
              <w:left w:val="nil"/>
              <w:bottom w:val="nil"/>
              <w:right w:val="nil"/>
            </w:tcBorders>
            <w:shd w:val="clear" w:color="auto" w:fill="auto"/>
          </w:tcPr>
          <w:p w14:paraId="662C5CC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single" w:sz="4" w:space="0" w:color="auto"/>
              <w:left w:val="nil"/>
              <w:bottom w:val="nil"/>
              <w:right w:val="nil"/>
            </w:tcBorders>
            <w:shd w:val="clear" w:color="auto" w:fill="auto"/>
          </w:tcPr>
          <w:p w14:paraId="4EF0AAE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single" w:sz="4" w:space="0" w:color="auto"/>
              <w:left w:val="nil"/>
              <w:bottom w:val="nil"/>
              <w:right w:val="nil"/>
            </w:tcBorders>
          </w:tcPr>
          <w:p w14:paraId="01D9C4A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single" w:sz="4" w:space="0" w:color="auto"/>
              <w:left w:val="nil"/>
              <w:bottom w:val="nil"/>
              <w:right w:val="nil"/>
            </w:tcBorders>
            <w:shd w:val="clear" w:color="auto" w:fill="auto"/>
          </w:tcPr>
          <w:p w14:paraId="1A5AE96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single" w:sz="4" w:space="0" w:color="auto"/>
              <w:left w:val="nil"/>
              <w:bottom w:val="nil"/>
              <w:right w:val="nil"/>
            </w:tcBorders>
            <w:shd w:val="clear" w:color="auto" w:fill="auto"/>
          </w:tcPr>
          <w:p w14:paraId="2CB8017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single" w:sz="4" w:space="0" w:color="auto"/>
              <w:left w:val="nil"/>
              <w:bottom w:val="single" w:sz="4" w:space="0" w:color="auto"/>
              <w:right w:val="nil"/>
            </w:tcBorders>
            <w:shd w:val="clear" w:color="auto" w:fill="auto"/>
          </w:tcPr>
          <w:p w14:paraId="2A1DDB5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single" w:sz="4" w:space="0" w:color="auto"/>
              <w:left w:val="nil"/>
              <w:bottom w:val="single" w:sz="4" w:space="0" w:color="auto"/>
              <w:right w:val="single" w:sz="4" w:space="0" w:color="auto"/>
            </w:tcBorders>
            <w:shd w:val="clear" w:color="auto" w:fill="auto"/>
          </w:tcPr>
          <w:p w14:paraId="5673BA7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30C66E9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а</w:t>
            </w:r>
          </w:p>
        </w:tc>
        <w:tc>
          <w:tcPr>
            <w:tcW w:w="436" w:type="dxa"/>
            <w:tcBorders>
              <w:top w:val="single" w:sz="4" w:space="0" w:color="auto"/>
              <w:left w:val="single" w:sz="4" w:space="0" w:color="auto"/>
              <w:bottom w:val="single" w:sz="4" w:space="0" w:color="auto"/>
              <w:right w:val="nil"/>
            </w:tcBorders>
            <w:shd w:val="clear" w:color="auto" w:fill="auto"/>
          </w:tcPr>
          <w:p w14:paraId="478D18C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single" w:sz="4" w:space="0" w:color="auto"/>
              <w:left w:val="nil"/>
              <w:bottom w:val="single" w:sz="4" w:space="0" w:color="auto"/>
              <w:right w:val="nil"/>
            </w:tcBorders>
            <w:shd w:val="clear" w:color="auto" w:fill="auto"/>
          </w:tcPr>
          <w:p w14:paraId="0AFD660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single" w:sz="4" w:space="0" w:color="auto"/>
              <w:right w:val="nil"/>
            </w:tcBorders>
            <w:shd w:val="clear" w:color="auto" w:fill="auto"/>
          </w:tcPr>
          <w:p w14:paraId="364040E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single" w:sz="4" w:space="0" w:color="auto"/>
              <w:right w:val="nil"/>
            </w:tcBorders>
            <w:shd w:val="clear" w:color="auto" w:fill="auto"/>
          </w:tcPr>
          <w:p w14:paraId="5A06013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single" w:sz="4" w:space="0" w:color="auto"/>
              <w:left w:val="nil"/>
              <w:bottom w:val="single" w:sz="4" w:space="0" w:color="auto"/>
              <w:right w:val="nil"/>
            </w:tcBorders>
            <w:shd w:val="clear" w:color="auto" w:fill="auto"/>
          </w:tcPr>
          <w:p w14:paraId="336A1A3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single" w:sz="4" w:space="0" w:color="auto"/>
              <w:left w:val="nil"/>
              <w:bottom w:val="single" w:sz="4" w:space="0" w:color="auto"/>
              <w:right w:val="single" w:sz="4" w:space="0" w:color="auto"/>
            </w:tcBorders>
            <w:shd w:val="clear" w:color="auto" w:fill="auto"/>
          </w:tcPr>
          <w:p w14:paraId="087B708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left w:val="single" w:sz="4" w:space="0" w:color="auto"/>
              <w:right w:val="single" w:sz="4" w:space="0" w:color="auto"/>
            </w:tcBorders>
            <w:shd w:val="clear" w:color="auto" w:fill="auto"/>
          </w:tcPr>
          <w:p w14:paraId="0299347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421" w:type="dxa"/>
            <w:tcBorders>
              <w:top w:val="single" w:sz="4" w:space="0" w:color="auto"/>
              <w:left w:val="single" w:sz="4" w:space="0" w:color="auto"/>
              <w:bottom w:val="nil"/>
              <w:right w:val="nil"/>
            </w:tcBorders>
            <w:shd w:val="clear" w:color="auto" w:fill="auto"/>
          </w:tcPr>
          <w:p w14:paraId="4A7E033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single" w:sz="4" w:space="0" w:color="auto"/>
              <w:left w:val="nil"/>
              <w:bottom w:val="nil"/>
              <w:right w:val="nil"/>
            </w:tcBorders>
            <w:shd w:val="clear" w:color="auto" w:fill="auto"/>
          </w:tcPr>
          <w:p w14:paraId="5F4DE38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single" w:sz="4" w:space="0" w:color="auto"/>
              <w:left w:val="nil"/>
              <w:bottom w:val="nil"/>
              <w:right w:val="nil"/>
            </w:tcBorders>
            <w:shd w:val="clear" w:color="auto" w:fill="auto"/>
          </w:tcPr>
          <w:p w14:paraId="4A1E38F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70D3E779" w14:textId="77777777" w:rsidTr="00011D96">
        <w:tc>
          <w:tcPr>
            <w:tcW w:w="488" w:type="dxa"/>
            <w:tcBorders>
              <w:top w:val="nil"/>
              <w:left w:val="nil"/>
              <w:bottom w:val="nil"/>
              <w:right w:val="nil"/>
            </w:tcBorders>
            <w:shd w:val="clear" w:color="auto" w:fill="auto"/>
          </w:tcPr>
          <w:p w14:paraId="0238565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4655B68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614922B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4DC632C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4797DEA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28449F8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single" w:sz="4" w:space="0" w:color="auto"/>
            </w:tcBorders>
            <w:shd w:val="clear" w:color="auto" w:fill="auto"/>
          </w:tcPr>
          <w:p w14:paraId="6BA7E99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single" w:sz="4" w:space="0" w:color="auto"/>
              <w:left w:val="single" w:sz="4" w:space="0" w:color="auto"/>
              <w:bottom w:val="single" w:sz="4" w:space="0" w:color="auto"/>
            </w:tcBorders>
            <w:shd w:val="clear" w:color="auto" w:fill="auto"/>
          </w:tcPr>
          <w:p w14:paraId="23B9E60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7</w:t>
            </w:r>
          </w:p>
        </w:tc>
        <w:tc>
          <w:tcPr>
            <w:tcW w:w="429" w:type="dxa"/>
            <w:tcBorders>
              <w:top w:val="single" w:sz="4" w:space="0" w:color="auto"/>
              <w:bottom w:val="single" w:sz="4" w:space="0" w:color="auto"/>
            </w:tcBorders>
            <w:shd w:val="clear" w:color="auto" w:fill="auto"/>
          </w:tcPr>
          <w:p w14:paraId="2DBA8B2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single" w:sz="4" w:space="0" w:color="auto"/>
              <w:bottom w:val="single" w:sz="4" w:space="0" w:color="auto"/>
            </w:tcBorders>
            <w:shd w:val="clear" w:color="auto" w:fill="auto"/>
          </w:tcPr>
          <w:p w14:paraId="68797DF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н</w:t>
            </w:r>
          </w:p>
        </w:tc>
        <w:tc>
          <w:tcPr>
            <w:tcW w:w="436" w:type="dxa"/>
            <w:tcBorders>
              <w:top w:val="single" w:sz="4" w:space="0" w:color="auto"/>
              <w:bottom w:val="single" w:sz="4" w:space="0" w:color="auto"/>
            </w:tcBorders>
            <w:shd w:val="clear" w:color="auto" w:fill="auto"/>
          </w:tcPr>
          <w:p w14:paraId="17E2069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single" w:sz="4" w:space="0" w:color="auto"/>
              <w:bottom w:val="single" w:sz="4" w:space="0" w:color="auto"/>
            </w:tcBorders>
            <w:shd w:val="clear" w:color="auto" w:fill="auto"/>
          </w:tcPr>
          <w:p w14:paraId="55234F2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single" w:sz="4" w:space="0" w:color="auto"/>
              <w:bottom w:val="single" w:sz="4" w:space="0" w:color="auto"/>
            </w:tcBorders>
            <w:shd w:val="clear" w:color="auto" w:fill="auto"/>
          </w:tcPr>
          <w:p w14:paraId="46A080E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single" w:sz="4" w:space="0" w:color="auto"/>
              <w:bottom w:val="single" w:sz="4" w:space="0" w:color="auto"/>
            </w:tcBorders>
            <w:shd w:val="clear" w:color="auto" w:fill="auto"/>
          </w:tcPr>
          <w:p w14:paraId="167D1F4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single" w:sz="4" w:space="0" w:color="auto"/>
              <w:bottom w:val="single" w:sz="4" w:space="0" w:color="auto"/>
            </w:tcBorders>
            <w:shd w:val="clear" w:color="auto" w:fill="auto"/>
          </w:tcPr>
          <w:p w14:paraId="592634C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single" w:sz="4" w:space="0" w:color="auto"/>
              <w:bottom w:val="single" w:sz="4" w:space="0" w:color="auto"/>
            </w:tcBorders>
            <w:shd w:val="clear" w:color="auto" w:fill="auto"/>
          </w:tcPr>
          <w:p w14:paraId="29C3501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right w:val="single" w:sz="4" w:space="0" w:color="auto"/>
            </w:tcBorders>
            <w:shd w:val="clear" w:color="auto" w:fill="auto"/>
          </w:tcPr>
          <w:p w14:paraId="44E3889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т</w:t>
            </w:r>
          </w:p>
        </w:tc>
        <w:tc>
          <w:tcPr>
            <w:tcW w:w="421" w:type="dxa"/>
            <w:tcBorders>
              <w:top w:val="nil"/>
              <w:left w:val="single" w:sz="4" w:space="0" w:color="auto"/>
              <w:bottom w:val="nil"/>
              <w:right w:val="nil"/>
            </w:tcBorders>
            <w:shd w:val="clear" w:color="auto" w:fill="auto"/>
          </w:tcPr>
          <w:p w14:paraId="67FC290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4FBFBEE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0A0B5BF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4E5DD46E" w14:textId="77777777" w:rsidTr="00011D96">
        <w:tc>
          <w:tcPr>
            <w:tcW w:w="488" w:type="dxa"/>
            <w:tcBorders>
              <w:top w:val="nil"/>
              <w:left w:val="nil"/>
              <w:bottom w:val="nil"/>
              <w:right w:val="nil"/>
            </w:tcBorders>
            <w:shd w:val="clear" w:color="auto" w:fill="auto"/>
          </w:tcPr>
          <w:p w14:paraId="0C63F78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721AF51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0F395C6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269ACEB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1BF9CAA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58E13A8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nil"/>
            </w:tcBorders>
            <w:shd w:val="clear" w:color="auto" w:fill="auto"/>
          </w:tcPr>
          <w:p w14:paraId="538EDAD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single" w:sz="4" w:space="0" w:color="auto"/>
              <w:left w:val="nil"/>
              <w:bottom w:val="nil"/>
              <w:right w:val="nil"/>
            </w:tcBorders>
            <w:shd w:val="clear" w:color="auto" w:fill="auto"/>
          </w:tcPr>
          <w:p w14:paraId="2A6DE10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single" w:sz="4" w:space="0" w:color="auto"/>
              <w:left w:val="nil"/>
              <w:bottom w:val="nil"/>
              <w:right w:val="single" w:sz="4" w:space="0" w:color="auto"/>
            </w:tcBorders>
            <w:shd w:val="clear" w:color="auto" w:fill="auto"/>
          </w:tcPr>
          <w:p w14:paraId="545F174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single" w:sz="4" w:space="0" w:color="auto"/>
              <w:left w:val="single" w:sz="4" w:space="0" w:color="auto"/>
              <w:right w:val="single" w:sz="4" w:space="0" w:color="auto"/>
            </w:tcBorders>
            <w:shd w:val="clear" w:color="auto" w:fill="auto"/>
          </w:tcPr>
          <w:p w14:paraId="5F0D903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436" w:type="dxa"/>
            <w:tcBorders>
              <w:top w:val="single" w:sz="4" w:space="0" w:color="auto"/>
              <w:left w:val="single" w:sz="4" w:space="0" w:color="auto"/>
              <w:bottom w:val="nil"/>
              <w:right w:val="nil"/>
            </w:tcBorders>
            <w:shd w:val="clear" w:color="auto" w:fill="auto"/>
          </w:tcPr>
          <w:p w14:paraId="266213A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single" w:sz="4" w:space="0" w:color="auto"/>
              <w:left w:val="nil"/>
              <w:bottom w:val="nil"/>
              <w:right w:val="nil"/>
            </w:tcBorders>
            <w:shd w:val="clear" w:color="auto" w:fill="auto"/>
          </w:tcPr>
          <w:p w14:paraId="1B99A63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single" w:sz="4" w:space="0" w:color="auto"/>
              <w:left w:val="nil"/>
              <w:bottom w:val="nil"/>
              <w:right w:val="nil"/>
            </w:tcBorders>
            <w:shd w:val="clear" w:color="auto" w:fill="auto"/>
          </w:tcPr>
          <w:p w14:paraId="7089978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single" w:sz="4" w:space="0" w:color="auto"/>
              <w:left w:val="nil"/>
              <w:bottom w:val="nil"/>
              <w:right w:val="nil"/>
            </w:tcBorders>
            <w:shd w:val="clear" w:color="auto" w:fill="auto"/>
          </w:tcPr>
          <w:p w14:paraId="69877EF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single" w:sz="4" w:space="0" w:color="auto"/>
              <w:left w:val="nil"/>
              <w:bottom w:val="nil"/>
              <w:right w:val="nil"/>
            </w:tcBorders>
            <w:shd w:val="clear" w:color="auto" w:fill="auto"/>
          </w:tcPr>
          <w:p w14:paraId="0E1FCBD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single" w:sz="4" w:space="0" w:color="auto"/>
              <w:left w:val="nil"/>
              <w:bottom w:val="nil"/>
              <w:right w:val="single" w:sz="4" w:space="0" w:color="auto"/>
            </w:tcBorders>
            <w:shd w:val="clear" w:color="auto" w:fill="auto"/>
          </w:tcPr>
          <w:p w14:paraId="74DBAA5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left w:val="single" w:sz="4" w:space="0" w:color="auto"/>
              <w:right w:val="single" w:sz="4" w:space="0" w:color="auto"/>
            </w:tcBorders>
            <w:shd w:val="clear" w:color="auto" w:fill="auto"/>
          </w:tcPr>
          <w:p w14:paraId="2A23483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к</w:t>
            </w:r>
          </w:p>
        </w:tc>
        <w:tc>
          <w:tcPr>
            <w:tcW w:w="421" w:type="dxa"/>
            <w:tcBorders>
              <w:top w:val="nil"/>
              <w:left w:val="single" w:sz="4" w:space="0" w:color="auto"/>
              <w:bottom w:val="nil"/>
              <w:right w:val="nil"/>
            </w:tcBorders>
            <w:shd w:val="clear" w:color="auto" w:fill="auto"/>
          </w:tcPr>
          <w:p w14:paraId="26953F4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46A8E7C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58D0692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7EF3587F" w14:textId="77777777" w:rsidTr="00011D96">
        <w:tc>
          <w:tcPr>
            <w:tcW w:w="488" w:type="dxa"/>
            <w:tcBorders>
              <w:top w:val="nil"/>
              <w:left w:val="nil"/>
              <w:bottom w:val="nil"/>
              <w:right w:val="nil"/>
            </w:tcBorders>
            <w:shd w:val="clear" w:color="auto" w:fill="auto"/>
          </w:tcPr>
          <w:p w14:paraId="00AB57B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485062C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4EE9D2E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7B4C6A6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3D9A57F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652C9BA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nil"/>
            </w:tcBorders>
            <w:shd w:val="clear" w:color="auto" w:fill="auto"/>
          </w:tcPr>
          <w:p w14:paraId="7B5D47F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nil"/>
              <w:left w:val="nil"/>
              <w:bottom w:val="nil"/>
              <w:right w:val="nil"/>
            </w:tcBorders>
            <w:shd w:val="clear" w:color="auto" w:fill="auto"/>
          </w:tcPr>
          <w:p w14:paraId="449E9BD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nil"/>
              <w:left w:val="nil"/>
              <w:bottom w:val="nil"/>
              <w:right w:val="single" w:sz="4" w:space="0" w:color="auto"/>
            </w:tcBorders>
            <w:shd w:val="clear" w:color="auto" w:fill="auto"/>
          </w:tcPr>
          <w:p w14:paraId="13CD10C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left w:val="single" w:sz="4" w:space="0" w:color="auto"/>
              <w:bottom w:val="single" w:sz="4" w:space="0" w:color="auto"/>
              <w:right w:val="single" w:sz="4" w:space="0" w:color="auto"/>
            </w:tcBorders>
            <w:shd w:val="clear" w:color="auto" w:fill="auto"/>
          </w:tcPr>
          <w:p w14:paraId="3D093FF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е</w:t>
            </w:r>
          </w:p>
        </w:tc>
        <w:tc>
          <w:tcPr>
            <w:tcW w:w="436" w:type="dxa"/>
            <w:tcBorders>
              <w:top w:val="nil"/>
              <w:left w:val="single" w:sz="4" w:space="0" w:color="auto"/>
              <w:bottom w:val="nil"/>
              <w:right w:val="nil"/>
            </w:tcBorders>
            <w:shd w:val="clear" w:color="auto" w:fill="auto"/>
          </w:tcPr>
          <w:p w14:paraId="26E7BDE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nil"/>
              <w:right w:val="nil"/>
            </w:tcBorders>
            <w:shd w:val="clear" w:color="auto" w:fill="auto"/>
          </w:tcPr>
          <w:p w14:paraId="236BF75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nil"/>
              <w:right w:val="nil"/>
            </w:tcBorders>
            <w:shd w:val="clear" w:color="auto" w:fill="auto"/>
          </w:tcPr>
          <w:p w14:paraId="7FFDA57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nil"/>
              <w:right w:val="nil"/>
            </w:tcBorders>
            <w:shd w:val="clear" w:color="auto" w:fill="auto"/>
          </w:tcPr>
          <w:p w14:paraId="40C0C72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nil"/>
              <w:right w:val="nil"/>
            </w:tcBorders>
            <w:shd w:val="clear" w:color="auto" w:fill="auto"/>
          </w:tcPr>
          <w:p w14:paraId="3EA4FA9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single" w:sz="4" w:space="0" w:color="auto"/>
            </w:tcBorders>
            <w:shd w:val="clear" w:color="auto" w:fill="auto"/>
          </w:tcPr>
          <w:p w14:paraId="5A2F0B8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left w:val="single" w:sz="4" w:space="0" w:color="auto"/>
              <w:right w:val="single" w:sz="4" w:space="0" w:color="auto"/>
            </w:tcBorders>
            <w:shd w:val="clear" w:color="auto" w:fill="auto"/>
          </w:tcPr>
          <w:p w14:paraId="59DA70F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о</w:t>
            </w:r>
          </w:p>
        </w:tc>
        <w:tc>
          <w:tcPr>
            <w:tcW w:w="421" w:type="dxa"/>
            <w:tcBorders>
              <w:top w:val="nil"/>
              <w:left w:val="single" w:sz="4" w:space="0" w:color="auto"/>
              <w:bottom w:val="nil"/>
              <w:right w:val="nil"/>
            </w:tcBorders>
            <w:shd w:val="clear" w:color="auto" w:fill="auto"/>
          </w:tcPr>
          <w:p w14:paraId="2C2BB62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23F7BF8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727B4AD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7B7237F8" w14:textId="77777777" w:rsidTr="00011D96">
        <w:tc>
          <w:tcPr>
            <w:tcW w:w="488" w:type="dxa"/>
            <w:tcBorders>
              <w:top w:val="nil"/>
              <w:left w:val="nil"/>
              <w:bottom w:val="nil"/>
              <w:right w:val="nil"/>
            </w:tcBorders>
            <w:shd w:val="clear" w:color="auto" w:fill="auto"/>
          </w:tcPr>
          <w:p w14:paraId="5896EF1B"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315FB91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404CC93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5CCF908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21E9681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1249E47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nil"/>
            </w:tcBorders>
            <w:shd w:val="clear" w:color="auto" w:fill="auto"/>
          </w:tcPr>
          <w:p w14:paraId="37CD602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nil"/>
              <w:left w:val="nil"/>
              <w:bottom w:val="nil"/>
              <w:right w:val="nil"/>
            </w:tcBorders>
            <w:shd w:val="clear" w:color="auto" w:fill="auto"/>
          </w:tcPr>
          <w:p w14:paraId="5CED716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nil"/>
              <w:left w:val="nil"/>
              <w:bottom w:val="nil"/>
              <w:right w:val="nil"/>
            </w:tcBorders>
            <w:shd w:val="clear" w:color="auto" w:fill="auto"/>
          </w:tcPr>
          <w:p w14:paraId="1C239A9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single" w:sz="4" w:space="0" w:color="auto"/>
              <w:left w:val="nil"/>
              <w:bottom w:val="nil"/>
              <w:right w:val="nil"/>
            </w:tcBorders>
            <w:shd w:val="clear" w:color="auto" w:fill="auto"/>
          </w:tcPr>
          <w:p w14:paraId="1CED579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6" w:type="dxa"/>
            <w:tcBorders>
              <w:top w:val="nil"/>
              <w:left w:val="nil"/>
              <w:bottom w:val="nil"/>
              <w:right w:val="nil"/>
            </w:tcBorders>
            <w:shd w:val="clear" w:color="auto" w:fill="auto"/>
          </w:tcPr>
          <w:p w14:paraId="5846D895"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nil"/>
              <w:right w:val="nil"/>
            </w:tcBorders>
            <w:shd w:val="clear" w:color="auto" w:fill="auto"/>
          </w:tcPr>
          <w:p w14:paraId="30EFAEF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nil"/>
              <w:right w:val="nil"/>
            </w:tcBorders>
            <w:shd w:val="clear" w:color="auto" w:fill="auto"/>
          </w:tcPr>
          <w:p w14:paraId="7617DD3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nil"/>
              <w:right w:val="nil"/>
            </w:tcBorders>
            <w:shd w:val="clear" w:color="auto" w:fill="auto"/>
          </w:tcPr>
          <w:p w14:paraId="0C8F977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nil"/>
              <w:right w:val="nil"/>
            </w:tcBorders>
            <w:shd w:val="clear" w:color="auto" w:fill="auto"/>
          </w:tcPr>
          <w:p w14:paraId="7BB2D1D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single" w:sz="4" w:space="0" w:color="auto"/>
            </w:tcBorders>
            <w:shd w:val="clear" w:color="auto" w:fill="auto"/>
          </w:tcPr>
          <w:p w14:paraId="16296A5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left w:val="single" w:sz="4" w:space="0" w:color="auto"/>
              <w:right w:val="single" w:sz="4" w:space="0" w:color="auto"/>
            </w:tcBorders>
            <w:shd w:val="clear" w:color="auto" w:fill="auto"/>
          </w:tcPr>
          <w:p w14:paraId="4DE08243"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и</w:t>
            </w:r>
          </w:p>
        </w:tc>
        <w:tc>
          <w:tcPr>
            <w:tcW w:w="421" w:type="dxa"/>
            <w:tcBorders>
              <w:top w:val="nil"/>
              <w:left w:val="single" w:sz="4" w:space="0" w:color="auto"/>
              <w:bottom w:val="nil"/>
              <w:right w:val="nil"/>
            </w:tcBorders>
            <w:shd w:val="clear" w:color="auto" w:fill="auto"/>
          </w:tcPr>
          <w:p w14:paraId="38F2203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3BCA38E4"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57F5600A"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r w:rsidR="00E66CF3" w:rsidRPr="001F645F" w14:paraId="02F4C252" w14:textId="77777777" w:rsidTr="00011D96">
        <w:tc>
          <w:tcPr>
            <w:tcW w:w="488" w:type="dxa"/>
            <w:tcBorders>
              <w:top w:val="nil"/>
              <w:left w:val="nil"/>
              <w:bottom w:val="nil"/>
              <w:right w:val="nil"/>
            </w:tcBorders>
            <w:shd w:val="clear" w:color="auto" w:fill="auto"/>
          </w:tcPr>
          <w:p w14:paraId="67DA2B3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87" w:type="dxa"/>
            <w:tcBorders>
              <w:top w:val="nil"/>
              <w:left w:val="nil"/>
              <w:bottom w:val="nil"/>
              <w:right w:val="nil"/>
            </w:tcBorders>
            <w:shd w:val="clear" w:color="auto" w:fill="auto"/>
          </w:tcPr>
          <w:p w14:paraId="37B8BC37"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7" w:type="dxa"/>
            <w:tcBorders>
              <w:top w:val="nil"/>
              <w:left w:val="nil"/>
              <w:bottom w:val="nil"/>
              <w:right w:val="nil"/>
            </w:tcBorders>
            <w:shd w:val="clear" w:color="auto" w:fill="auto"/>
          </w:tcPr>
          <w:p w14:paraId="45195EA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nil"/>
            </w:tcBorders>
            <w:shd w:val="clear" w:color="auto" w:fill="auto"/>
          </w:tcPr>
          <w:p w14:paraId="7950E9E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tcPr>
          <w:p w14:paraId="30296C4D"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0" w:type="dxa"/>
            <w:tcBorders>
              <w:top w:val="nil"/>
              <w:left w:val="nil"/>
              <w:bottom w:val="nil"/>
              <w:right w:val="nil"/>
            </w:tcBorders>
            <w:shd w:val="clear" w:color="auto" w:fill="auto"/>
          </w:tcPr>
          <w:p w14:paraId="402CA0B6"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66" w:type="dxa"/>
            <w:tcBorders>
              <w:top w:val="nil"/>
              <w:left w:val="nil"/>
              <w:bottom w:val="nil"/>
              <w:right w:val="nil"/>
            </w:tcBorders>
            <w:shd w:val="clear" w:color="auto" w:fill="auto"/>
          </w:tcPr>
          <w:p w14:paraId="0B1E3EB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6" w:type="dxa"/>
            <w:tcBorders>
              <w:top w:val="nil"/>
              <w:left w:val="nil"/>
              <w:bottom w:val="nil"/>
              <w:right w:val="nil"/>
            </w:tcBorders>
            <w:shd w:val="clear" w:color="auto" w:fill="auto"/>
          </w:tcPr>
          <w:p w14:paraId="22578DE0"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9" w:type="dxa"/>
            <w:tcBorders>
              <w:top w:val="nil"/>
              <w:left w:val="nil"/>
              <w:bottom w:val="nil"/>
              <w:right w:val="nil"/>
            </w:tcBorders>
            <w:shd w:val="clear" w:color="auto" w:fill="auto"/>
          </w:tcPr>
          <w:p w14:paraId="13EA9D1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76" w:type="dxa"/>
            <w:tcBorders>
              <w:top w:val="nil"/>
              <w:left w:val="nil"/>
              <w:bottom w:val="nil"/>
              <w:right w:val="nil"/>
            </w:tcBorders>
            <w:shd w:val="clear" w:color="auto" w:fill="auto"/>
          </w:tcPr>
          <w:p w14:paraId="2A998FF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36" w:type="dxa"/>
            <w:tcBorders>
              <w:top w:val="nil"/>
              <w:left w:val="nil"/>
              <w:bottom w:val="nil"/>
              <w:right w:val="nil"/>
            </w:tcBorders>
            <w:shd w:val="clear" w:color="auto" w:fill="auto"/>
          </w:tcPr>
          <w:p w14:paraId="6033CB7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5" w:type="dxa"/>
            <w:tcBorders>
              <w:top w:val="nil"/>
              <w:left w:val="nil"/>
              <w:bottom w:val="nil"/>
              <w:right w:val="nil"/>
            </w:tcBorders>
            <w:shd w:val="clear" w:color="auto" w:fill="auto"/>
          </w:tcPr>
          <w:p w14:paraId="3E10A56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79" w:type="dxa"/>
            <w:tcBorders>
              <w:top w:val="nil"/>
              <w:left w:val="nil"/>
              <w:bottom w:val="nil"/>
              <w:right w:val="nil"/>
            </w:tcBorders>
            <w:shd w:val="clear" w:color="auto" w:fill="auto"/>
          </w:tcPr>
          <w:p w14:paraId="1FA6948C"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503" w:type="dxa"/>
            <w:tcBorders>
              <w:top w:val="nil"/>
              <w:left w:val="nil"/>
              <w:bottom w:val="nil"/>
              <w:right w:val="nil"/>
            </w:tcBorders>
            <w:shd w:val="clear" w:color="auto" w:fill="auto"/>
          </w:tcPr>
          <w:p w14:paraId="549D8BCF"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7" w:type="dxa"/>
            <w:tcBorders>
              <w:top w:val="nil"/>
              <w:left w:val="nil"/>
              <w:bottom w:val="nil"/>
              <w:right w:val="nil"/>
            </w:tcBorders>
            <w:shd w:val="clear" w:color="auto" w:fill="auto"/>
          </w:tcPr>
          <w:p w14:paraId="3B0972F2"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43" w:type="dxa"/>
            <w:tcBorders>
              <w:top w:val="nil"/>
              <w:left w:val="nil"/>
              <w:bottom w:val="nil"/>
              <w:right w:val="single" w:sz="4" w:space="0" w:color="auto"/>
            </w:tcBorders>
            <w:shd w:val="clear" w:color="auto" w:fill="auto"/>
          </w:tcPr>
          <w:p w14:paraId="748B7338"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59" w:type="dxa"/>
            <w:tcBorders>
              <w:left w:val="single" w:sz="4" w:space="0" w:color="auto"/>
              <w:right w:val="single" w:sz="4" w:space="0" w:color="auto"/>
            </w:tcBorders>
            <w:shd w:val="clear" w:color="auto" w:fill="auto"/>
          </w:tcPr>
          <w:p w14:paraId="24D02C3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r w:rsidRPr="001F645F">
              <w:rPr>
                <w:rFonts w:ascii="Times New Roman" w:hAnsi="Times New Roman" w:cs="Times New Roman"/>
                <w:sz w:val="24"/>
                <w:szCs w:val="24"/>
                <w:lang w:eastAsia="ru-RU"/>
              </w:rPr>
              <w:t>н</w:t>
            </w:r>
          </w:p>
        </w:tc>
        <w:tc>
          <w:tcPr>
            <w:tcW w:w="421" w:type="dxa"/>
            <w:tcBorders>
              <w:top w:val="nil"/>
              <w:left w:val="single" w:sz="4" w:space="0" w:color="auto"/>
              <w:bottom w:val="nil"/>
              <w:right w:val="nil"/>
            </w:tcBorders>
            <w:shd w:val="clear" w:color="auto" w:fill="auto"/>
          </w:tcPr>
          <w:p w14:paraId="613D4A5E"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24" w:type="dxa"/>
            <w:tcBorders>
              <w:top w:val="nil"/>
              <w:left w:val="nil"/>
              <w:bottom w:val="nil"/>
              <w:right w:val="nil"/>
            </w:tcBorders>
            <w:shd w:val="clear" w:color="auto" w:fill="auto"/>
          </w:tcPr>
          <w:p w14:paraId="075AD2D1"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c>
          <w:tcPr>
            <w:tcW w:w="414" w:type="dxa"/>
            <w:tcBorders>
              <w:top w:val="nil"/>
              <w:left w:val="nil"/>
              <w:bottom w:val="nil"/>
              <w:right w:val="nil"/>
            </w:tcBorders>
            <w:shd w:val="clear" w:color="auto" w:fill="auto"/>
          </w:tcPr>
          <w:p w14:paraId="42564729" w14:textId="77777777" w:rsidR="00E66CF3" w:rsidRPr="001F645F" w:rsidRDefault="00E66CF3" w:rsidP="00E84E24">
            <w:pPr>
              <w:pStyle w:val="a4"/>
              <w:spacing w:after="0" w:line="360" w:lineRule="auto"/>
              <w:ind w:left="0"/>
              <w:jc w:val="both"/>
              <w:rPr>
                <w:rFonts w:ascii="Times New Roman" w:hAnsi="Times New Roman" w:cs="Times New Roman"/>
                <w:sz w:val="24"/>
                <w:szCs w:val="24"/>
                <w:lang w:eastAsia="ru-RU"/>
              </w:rPr>
            </w:pPr>
          </w:p>
        </w:tc>
      </w:tr>
    </w:tbl>
    <w:p w14:paraId="02CF6FC7" w14:textId="77777777" w:rsidR="00660671" w:rsidRPr="001F645F" w:rsidRDefault="00660671" w:rsidP="00660671">
      <w:pPr>
        <w:autoSpaceDE w:val="0"/>
        <w:autoSpaceDN w:val="0"/>
        <w:adjustRightInd w:val="0"/>
        <w:spacing w:after="0" w:line="360" w:lineRule="auto"/>
        <w:rPr>
          <w:rFonts w:ascii="Times New Roman" w:hAnsi="Times New Roman" w:cs="Times New Roman"/>
          <w:b/>
          <w:bCs/>
          <w:color w:val="000000"/>
          <w:sz w:val="24"/>
          <w:szCs w:val="24"/>
        </w:rPr>
      </w:pPr>
    </w:p>
    <w:p w14:paraId="6AFFCA4F"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b/>
          <w:bCs/>
          <w:color w:val="000000"/>
          <w:sz w:val="24"/>
          <w:szCs w:val="24"/>
        </w:rPr>
        <w:t xml:space="preserve">Ответ: </w:t>
      </w:r>
    </w:p>
    <w:p w14:paraId="72011F32"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1. Парафирование</w:t>
      </w:r>
    </w:p>
    <w:p w14:paraId="3016A618"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2. Реестр</w:t>
      </w:r>
    </w:p>
    <w:p w14:paraId="6FEEB3F8"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3. Реорганизация</w:t>
      </w:r>
    </w:p>
    <w:p w14:paraId="337B1559"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4. Стриминг</w:t>
      </w:r>
    </w:p>
    <w:p w14:paraId="13EED2AC"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5. Микротравма</w:t>
      </w:r>
    </w:p>
    <w:p w14:paraId="4C14D412"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6. Биткойн</w:t>
      </w:r>
    </w:p>
    <w:p w14:paraId="56188A3C"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7. Коносамент</w:t>
      </w:r>
    </w:p>
    <w:p w14:paraId="067BF585"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8. Арбитр</w:t>
      </w:r>
    </w:p>
    <w:p w14:paraId="5C869B00"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9. Анклав</w:t>
      </w:r>
    </w:p>
    <w:p w14:paraId="32F524DE" w14:textId="77777777" w:rsidR="00660671" w:rsidRPr="001F645F" w:rsidRDefault="00660671" w:rsidP="00660671">
      <w:pPr>
        <w:autoSpaceDE w:val="0"/>
        <w:autoSpaceDN w:val="0"/>
        <w:adjustRightInd w:val="0"/>
        <w:spacing w:after="0" w:line="360" w:lineRule="auto"/>
        <w:rPr>
          <w:rFonts w:ascii="Times New Roman" w:hAnsi="Times New Roman" w:cs="Times New Roman"/>
          <w:color w:val="000000"/>
          <w:sz w:val="24"/>
          <w:szCs w:val="24"/>
        </w:rPr>
      </w:pPr>
      <w:r w:rsidRPr="001F645F">
        <w:rPr>
          <w:rFonts w:ascii="Times New Roman" w:hAnsi="Times New Roman" w:cs="Times New Roman"/>
          <w:color w:val="000000"/>
          <w:sz w:val="24"/>
          <w:szCs w:val="24"/>
        </w:rPr>
        <w:t>10.Давность</w:t>
      </w:r>
    </w:p>
    <w:p w14:paraId="019438A3" w14:textId="77777777" w:rsidR="0097705C" w:rsidRPr="001F645F" w:rsidRDefault="0097705C" w:rsidP="00660671">
      <w:pPr>
        <w:pStyle w:val="a4"/>
        <w:spacing w:after="0" w:line="360" w:lineRule="auto"/>
        <w:ind w:left="0"/>
        <w:jc w:val="both"/>
        <w:rPr>
          <w:rFonts w:ascii="Times New Roman" w:hAnsi="Times New Roman" w:cs="Times New Roman"/>
          <w:b/>
          <w:iCs/>
          <w:sz w:val="24"/>
          <w:szCs w:val="24"/>
        </w:rPr>
      </w:pPr>
    </w:p>
    <w:p w14:paraId="2E4D6C7B" w14:textId="77777777" w:rsidR="00660671" w:rsidRPr="001F645F" w:rsidRDefault="00660671" w:rsidP="00660671">
      <w:pPr>
        <w:pStyle w:val="a4"/>
        <w:spacing w:after="0" w:line="360" w:lineRule="auto"/>
        <w:ind w:left="0"/>
        <w:jc w:val="both"/>
        <w:rPr>
          <w:rFonts w:ascii="Times New Roman" w:hAnsi="Times New Roman" w:cs="Times New Roman"/>
          <w:iCs/>
          <w:sz w:val="24"/>
          <w:szCs w:val="24"/>
        </w:rPr>
      </w:pPr>
      <w:r w:rsidRPr="001F645F">
        <w:rPr>
          <w:rFonts w:ascii="Times New Roman" w:hAnsi="Times New Roman" w:cs="Times New Roman"/>
          <w:b/>
          <w:iCs/>
          <w:sz w:val="24"/>
          <w:szCs w:val="24"/>
        </w:rPr>
        <w:lastRenderedPageBreak/>
        <w:t>Оценка задания.</w:t>
      </w:r>
      <w:r w:rsidRPr="001F645F">
        <w:rPr>
          <w:rFonts w:ascii="Times New Roman" w:hAnsi="Times New Roman" w:cs="Times New Roman"/>
          <w:iCs/>
          <w:sz w:val="24"/>
          <w:szCs w:val="24"/>
        </w:rPr>
        <w:t xml:space="preserve"> Максимальная оценка за правильно выполненное задание – 10 баллов.</w:t>
      </w:r>
    </w:p>
    <w:p w14:paraId="6B47650D" w14:textId="77777777" w:rsidR="00660671" w:rsidRPr="001F645F" w:rsidRDefault="00660671" w:rsidP="00660671">
      <w:pPr>
        <w:pStyle w:val="a4"/>
        <w:spacing w:after="0" w:line="360" w:lineRule="auto"/>
        <w:ind w:left="0"/>
        <w:jc w:val="both"/>
        <w:rPr>
          <w:rFonts w:ascii="Times New Roman" w:hAnsi="Times New Roman" w:cs="Times New Roman"/>
          <w:b/>
          <w:sz w:val="24"/>
          <w:szCs w:val="24"/>
        </w:rPr>
      </w:pPr>
      <w:r w:rsidRPr="001F645F">
        <w:rPr>
          <w:rFonts w:ascii="Times New Roman" w:hAnsi="Times New Roman" w:cs="Times New Roman"/>
          <w:iCs/>
          <w:sz w:val="24"/>
          <w:szCs w:val="24"/>
        </w:rPr>
        <w:t xml:space="preserve">За каждое правильно угаданное слово 1 балл; за неверно угаданное слово </w:t>
      </w:r>
      <w:r w:rsidR="00DB48D8" w:rsidRPr="001F645F">
        <w:rPr>
          <w:rFonts w:ascii="Times New Roman" w:hAnsi="Times New Roman" w:cs="Times New Roman"/>
          <w:iCs/>
          <w:sz w:val="24"/>
          <w:szCs w:val="24"/>
        </w:rPr>
        <w:t>- 0 баллов. Допускаются орфографические ошибки в</w:t>
      </w:r>
      <w:r w:rsidRPr="001F645F">
        <w:rPr>
          <w:rFonts w:ascii="Times New Roman" w:hAnsi="Times New Roman" w:cs="Times New Roman"/>
          <w:iCs/>
          <w:sz w:val="24"/>
          <w:szCs w:val="24"/>
        </w:rPr>
        <w:t xml:space="preserve"> угаданном слове</w:t>
      </w:r>
      <w:r w:rsidR="00DB48D8" w:rsidRPr="001F645F">
        <w:rPr>
          <w:rFonts w:ascii="Times New Roman" w:hAnsi="Times New Roman" w:cs="Times New Roman"/>
          <w:iCs/>
          <w:sz w:val="24"/>
          <w:szCs w:val="24"/>
        </w:rPr>
        <w:t>, если это не влияет на другие слова</w:t>
      </w:r>
      <w:r w:rsidRPr="001F645F">
        <w:rPr>
          <w:rFonts w:ascii="Times New Roman" w:hAnsi="Times New Roman" w:cs="Times New Roman"/>
          <w:iCs/>
          <w:sz w:val="24"/>
          <w:szCs w:val="24"/>
        </w:rPr>
        <w:t>. Допустимо, чтобы учащийся вписывал ответы как в поля для ответов, так и в сам кроссворд.</w:t>
      </w:r>
    </w:p>
    <w:p w14:paraId="2CFC9C2C" w14:textId="77777777" w:rsidR="00B92A8A" w:rsidRPr="001F645F" w:rsidRDefault="00B92A8A" w:rsidP="007F0E74">
      <w:pPr>
        <w:pStyle w:val="a4"/>
        <w:spacing w:after="0" w:line="360" w:lineRule="auto"/>
        <w:ind w:left="709"/>
        <w:jc w:val="both"/>
        <w:rPr>
          <w:rFonts w:ascii="Times New Roman" w:hAnsi="Times New Roman" w:cs="Times New Roman"/>
          <w:b/>
          <w:sz w:val="24"/>
          <w:szCs w:val="24"/>
        </w:rPr>
      </w:pPr>
    </w:p>
    <w:p w14:paraId="72000A31" w14:textId="77777777" w:rsidR="00660671" w:rsidRPr="001F645F" w:rsidRDefault="00660671" w:rsidP="007F0E74">
      <w:pPr>
        <w:pStyle w:val="a4"/>
        <w:spacing w:after="0" w:line="360" w:lineRule="auto"/>
        <w:ind w:left="709"/>
        <w:jc w:val="both"/>
        <w:rPr>
          <w:rFonts w:ascii="Times New Roman" w:hAnsi="Times New Roman" w:cs="Times New Roman"/>
          <w:color w:val="000000"/>
          <w:sz w:val="24"/>
          <w:szCs w:val="24"/>
        </w:rPr>
      </w:pPr>
      <w:r w:rsidRPr="001F645F">
        <w:rPr>
          <w:rFonts w:ascii="Times New Roman" w:hAnsi="Times New Roman" w:cs="Times New Roman"/>
          <w:b/>
          <w:sz w:val="24"/>
          <w:szCs w:val="24"/>
        </w:rPr>
        <w:t>Максимальное количество баллов – 100 баллов.</w:t>
      </w:r>
    </w:p>
    <w:sectPr w:rsidR="00660671" w:rsidRPr="001F645F" w:rsidSect="0044379B">
      <w:footerReference w:type="default" r:id="rId7"/>
      <w:pgSz w:w="11906" w:h="16838"/>
      <w:pgMar w:top="1134" w:right="70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5CB99" w14:textId="77777777" w:rsidR="00DF7B3A" w:rsidRDefault="00DF7B3A" w:rsidP="00631C0D">
      <w:pPr>
        <w:spacing w:after="0" w:line="240" w:lineRule="auto"/>
      </w:pPr>
      <w:r>
        <w:separator/>
      </w:r>
    </w:p>
  </w:endnote>
  <w:endnote w:type="continuationSeparator" w:id="0">
    <w:p w14:paraId="26346345" w14:textId="77777777" w:rsidR="00DF7B3A" w:rsidRDefault="00DF7B3A" w:rsidP="0063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320511"/>
    </w:sdtPr>
    <w:sdtEndPr>
      <w:rPr>
        <w:rFonts w:ascii="Times New Roman" w:hAnsi="Times New Roman" w:cs="Times New Roman"/>
        <w:sz w:val="24"/>
        <w:szCs w:val="24"/>
      </w:rPr>
    </w:sdtEndPr>
    <w:sdtContent>
      <w:p w14:paraId="690C6DF5" w14:textId="77777777" w:rsidR="005B6D27" w:rsidRPr="00631C0D" w:rsidRDefault="005B6D27" w:rsidP="00631C0D">
        <w:pPr>
          <w:pStyle w:val="a7"/>
          <w:jc w:val="center"/>
          <w:rPr>
            <w:rFonts w:ascii="Times New Roman" w:hAnsi="Times New Roman" w:cs="Times New Roman"/>
            <w:sz w:val="24"/>
            <w:szCs w:val="24"/>
          </w:rPr>
        </w:pPr>
        <w:r w:rsidRPr="00631C0D">
          <w:rPr>
            <w:rFonts w:ascii="Times New Roman" w:hAnsi="Times New Roman" w:cs="Times New Roman"/>
            <w:sz w:val="24"/>
            <w:szCs w:val="24"/>
          </w:rPr>
          <w:fldChar w:fldCharType="begin"/>
        </w:r>
        <w:r w:rsidRPr="00631C0D">
          <w:rPr>
            <w:rFonts w:ascii="Times New Roman" w:hAnsi="Times New Roman" w:cs="Times New Roman"/>
            <w:sz w:val="24"/>
            <w:szCs w:val="24"/>
          </w:rPr>
          <w:instrText>PAGE   \* MERGEFORMAT</w:instrText>
        </w:r>
        <w:r w:rsidRPr="00631C0D">
          <w:rPr>
            <w:rFonts w:ascii="Times New Roman" w:hAnsi="Times New Roman" w:cs="Times New Roman"/>
            <w:sz w:val="24"/>
            <w:szCs w:val="24"/>
          </w:rPr>
          <w:fldChar w:fldCharType="separate"/>
        </w:r>
        <w:r w:rsidR="004507B2">
          <w:rPr>
            <w:rFonts w:ascii="Times New Roman" w:hAnsi="Times New Roman" w:cs="Times New Roman"/>
            <w:noProof/>
            <w:sz w:val="24"/>
            <w:szCs w:val="24"/>
          </w:rPr>
          <w:t>15</w:t>
        </w:r>
        <w:r w:rsidRPr="00631C0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3DB36" w14:textId="77777777" w:rsidR="00DF7B3A" w:rsidRDefault="00DF7B3A" w:rsidP="00631C0D">
      <w:pPr>
        <w:spacing w:after="0" w:line="240" w:lineRule="auto"/>
      </w:pPr>
      <w:r>
        <w:separator/>
      </w:r>
    </w:p>
  </w:footnote>
  <w:footnote w:type="continuationSeparator" w:id="0">
    <w:p w14:paraId="40499399" w14:textId="77777777" w:rsidR="00DF7B3A" w:rsidRDefault="00DF7B3A" w:rsidP="00631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DD3"/>
    <w:multiLevelType w:val="hybridMultilevel"/>
    <w:tmpl w:val="9848A41E"/>
    <w:lvl w:ilvl="0" w:tplc="A22853A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C17A74"/>
    <w:multiLevelType w:val="hybridMultilevel"/>
    <w:tmpl w:val="47284406"/>
    <w:lvl w:ilvl="0" w:tplc="4A867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5A632E"/>
    <w:multiLevelType w:val="hybridMultilevel"/>
    <w:tmpl w:val="5B82073E"/>
    <w:lvl w:ilvl="0" w:tplc="A22853A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0A3B23"/>
    <w:multiLevelType w:val="hybridMultilevel"/>
    <w:tmpl w:val="95E026EA"/>
    <w:lvl w:ilvl="0" w:tplc="A22853A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4069F"/>
    <w:multiLevelType w:val="hybridMultilevel"/>
    <w:tmpl w:val="F6165162"/>
    <w:lvl w:ilvl="0" w:tplc="A22853A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E28A0"/>
    <w:multiLevelType w:val="hybridMultilevel"/>
    <w:tmpl w:val="8AEAA404"/>
    <w:lvl w:ilvl="0" w:tplc="4A867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E1EF4"/>
    <w:multiLevelType w:val="hybridMultilevel"/>
    <w:tmpl w:val="726AD8BA"/>
    <w:lvl w:ilvl="0" w:tplc="B87A9F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555FD4"/>
    <w:multiLevelType w:val="hybridMultilevel"/>
    <w:tmpl w:val="35A44A28"/>
    <w:lvl w:ilvl="0" w:tplc="4A8679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670CDB"/>
    <w:multiLevelType w:val="multilevel"/>
    <w:tmpl w:val="CAC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B6EB9"/>
    <w:multiLevelType w:val="hybridMultilevel"/>
    <w:tmpl w:val="10F293A4"/>
    <w:lvl w:ilvl="0" w:tplc="A50C4610">
      <w:start w:val="1"/>
      <w:numFmt w:val="decimal"/>
      <w:lvlText w:val="%1."/>
      <w:lvlJc w:val="left"/>
      <w:pPr>
        <w:ind w:left="360" w:hanging="360"/>
      </w:pPr>
      <w:rPr>
        <w:rFonts w:hint="default"/>
        <w:b/>
      </w:rPr>
    </w:lvl>
    <w:lvl w:ilvl="1" w:tplc="807EFE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4156F1"/>
    <w:multiLevelType w:val="hybridMultilevel"/>
    <w:tmpl w:val="BEAC3CFA"/>
    <w:lvl w:ilvl="0" w:tplc="A22853A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E27449"/>
    <w:multiLevelType w:val="hybridMultilevel"/>
    <w:tmpl w:val="B02AD6B0"/>
    <w:lvl w:ilvl="0" w:tplc="A22853A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5029AC"/>
    <w:multiLevelType w:val="hybridMultilevel"/>
    <w:tmpl w:val="E12025A2"/>
    <w:lvl w:ilvl="0" w:tplc="A22853A0">
      <w:start w:val="1"/>
      <w:numFmt w:val="russianUpper"/>
      <w:lvlText w:val="%1."/>
      <w:lvlJc w:val="left"/>
      <w:pPr>
        <w:ind w:left="1070" w:hanging="360"/>
      </w:pPr>
      <w:rPr>
        <w:rFonts w:hint="default"/>
      </w:rPr>
    </w:lvl>
    <w:lvl w:ilvl="1" w:tplc="807EFE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271009"/>
    <w:multiLevelType w:val="hybridMultilevel"/>
    <w:tmpl w:val="C2CE1210"/>
    <w:lvl w:ilvl="0" w:tplc="A22853A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52D7B"/>
    <w:multiLevelType w:val="hybridMultilevel"/>
    <w:tmpl w:val="9848A41E"/>
    <w:lvl w:ilvl="0" w:tplc="A22853A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4D14708"/>
    <w:multiLevelType w:val="hybridMultilevel"/>
    <w:tmpl w:val="80D4E762"/>
    <w:lvl w:ilvl="0" w:tplc="34621884">
      <w:start w:val="1"/>
      <w:numFmt w:val="decimal"/>
      <w:lvlText w:val="%1)"/>
      <w:lvlJc w:val="left"/>
      <w:pPr>
        <w:ind w:left="720" w:hanging="360"/>
      </w:pPr>
      <w:rPr>
        <w:rFonts w:hint="default"/>
        <w:i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682019"/>
    <w:multiLevelType w:val="hybridMultilevel"/>
    <w:tmpl w:val="F126C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002F06"/>
    <w:multiLevelType w:val="hybridMultilevel"/>
    <w:tmpl w:val="526C7908"/>
    <w:lvl w:ilvl="0" w:tplc="A1560278">
      <w:start w:val="1"/>
      <w:numFmt w:val="russianUpper"/>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AA236B2"/>
    <w:multiLevelType w:val="hybridMultilevel"/>
    <w:tmpl w:val="15800F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0E86005"/>
    <w:multiLevelType w:val="hybridMultilevel"/>
    <w:tmpl w:val="F9FCC766"/>
    <w:lvl w:ilvl="0" w:tplc="A22853A0">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E81853"/>
    <w:multiLevelType w:val="hybridMultilevel"/>
    <w:tmpl w:val="2B62BDD0"/>
    <w:lvl w:ilvl="0" w:tplc="1CB6F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7962726"/>
    <w:multiLevelType w:val="hybridMultilevel"/>
    <w:tmpl w:val="4F1C3F4C"/>
    <w:lvl w:ilvl="0" w:tplc="A22853A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9F81AF1"/>
    <w:multiLevelType w:val="hybridMultilevel"/>
    <w:tmpl w:val="12DE4D5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6E1DB0"/>
    <w:multiLevelType w:val="hybridMultilevel"/>
    <w:tmpl w:val="B6ECEE34"/>
    <w:lvl w:ilvl="0" w:tplc="304C37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E63213B"/>
    <w:multiLevelType w:val="hybridMultilevel"/>
    <w:tmpl w:val="6284CD72"/>
    <w:lvl w:ilvl="0" w:tplc="E8BE5DF8">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5076342"/>
    <w:multiLevelType w:val="hybridMultilevel"/>
    <w:tmpl w:val="30162896"/>
    <w:lvl w:ilvl="0" w:tplc="4A8679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62D799F"/>
    <w:multiLevelType w:val="hybridMultilevel"/>
    <w:tmpl w:val="225EE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375E1C"/>
    <w:multiLevelType w:val="hybridMultilevel"/>
    <w:tmpl w:val="71240580"/>
    <w:lvl w:ilvl="0" w:tplc="A22853A0">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68349B7"/>
    <w:multiLevelType w:val="hybridMultilevel"/>
    <w:tmpl w:val="82268412"/>
    <w:lvl w:ilvl="0" w:tplc="4A8679B2">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9" w15:restartNumberingAfterBreak="0">
    <w:nsid w:val="773A4221"/>
    <w:multiLevelType w:val="hybridMultilevel"/>
    <w:tmpl w:val="242CF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F131E9"/>
    <w:multiLevelType w:val="hybridMultilevel"/>
    <w:tmpl w:val="A402882E"/>
    <w:lvl w:ilvl="0" w:tplc="A22853A0">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E0D002D"/>
    <w:multiLevelType w:val="hybridMultilevel"/>
    <w:tmpl w:val="0030A764"/>
    <w:lvl w:ilvl="0" w:tplc="5ED0E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EE86FA4"/>
    <w:multiLevelType w:val="hybridMultilevel"/>
    <w:tmpl w:val="4E0A4ACA"/>
    <w:lvl w:ilvl="0" w:tplc="4A8679B2">
      <w:start w:val="1"/>
      <w:numFmt w:val="bullet"/>
      <w:lvlText w:val=""/>
      <w:lvlJc w:val="left"/>
      <w:pPr>
        <w:ind w:left="786"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26"/>
  </w:num>
  <w:num w:numId="2">
    <w:abstractNumId w:val="29"/>
  </w:num>
  <w:num w:numId="3">
    <w:abstractNumId w:val="31"/>
  </w:num>
  <w:num w:numId="4">
    <w:abstractNumId w:val="3"/>
  </w:num>
  <w:num w:numId="5">
    <w:abstractNumId w:val="21"/>
  </w:num>
  <w:num w:numId="6">
    <w:abstractNumId w:val="9"/>
  </w:num>
  <w:num w:numId="7">
    <w:abstractNumId w:val="6"/>
  </w:num>
  <w:num w:numId="8">
    <w:abstractNumId w:val="30"/>
  </w:num>
  <w:num w:numId="9">
    <w:abstractNumId w:val="27"/>
  </w:num>
  <w:num w:numId="10">
    <w:abstractNumId w:val="24"/>
  </w:num>
  <w:num w:numId="11">
    <w:abstractNumId w:val="10"/>
  </w:num>
  <w:num w:numId="12">
    <w:abstractNumId w:val="19"/>
  </w:num>
  <w:num w:numId="13">
    <w:abstractNumId w:val="13"/>
  </w:num>
  <w:num w:numId="14">
    <w:abstractNumId w:val="4"/>
  </w:num>
  <w:num w:numId="15">
    <w:abstractNumId w:val="0"/>
  </w:num>
  <w:num w:numId="16">
    <w:abstractNumId w:val="14"/>
  </w:num>
  <w:num w:numId="17">
    <w:abstractNumId w:val="17"/>
  </w:num>
  <w:num w:numId="18">
    <w:abstractNumId w:val="22"/>
  </w:num>
  <w:num w:numId="19">
    <w:abstractNumId w:val="11"/>
  </w:num>
  <w:num w:numId="20">
    <w:abstractNumId w:val="20"/>
  </w:num>
  <w:num w:numId="21">
    <w:abstractNumId w:val="12"/>
  </w:num>
  <w:num w:numId="22">
    <w:abstractNumId w:val="2"/>
  </w:num>
  <w:num w:numId="23">
    <w:abstractNumId w:val="16"/>
  </w:num>
  <w:num w:numId="24">
    <w:abstractNumId w:val="7"/>
  </w:num>
  <w:num w:numId="25">
    <w:abstractNumId w:val="23"/>
  </w:num>
  <w:num w:numId="26">
    <w:abstractNumId w:val="32"/>
  </w:num>
  <w:num w:numId="27">
    <w:abstractNumId w:val="28"/>
  </w:num>
  <w:num w:numId="28">
    <w:abstractNumId w:val="1"/>
  </w:num>
  <w:num w:numId="29">
    <w:abstractNumId w:val="15"/>
  </w:num>
  <w:num w:numId="30">
    <w:abstractNumId w:val="25"/>
  </w:num>
  <w:num w:numId="31">
    <w:abstractNumId w:val="5"/>
  </w:num>
  <w:num w:numId="32">
    <w:abstractNumId w:val="1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64"/>
    <w:rsid w:val="00000C2A"/>
    <w:rsid w:val="00001B48"/>
    <w:rsid w:val="00004012"/>
    <w:rsid w:val="00011107"/>
    <w:rsid w:val="00011D96"/>
    <w:rsid w:val="0002076C"/>
    <w:rsid w:val="00022A87"/>
    <w:rsid w:val="00022CC8"/>
    <w:rsid w:val="00034C25"/>
    <w:rsid w:val="00037233"/>
    <w:rsid w:val="000564BC"/>
    <w:rsid w:val="00057DF8"/>
    <w:rsid w:val="0008705B"/>
    <w:rsid w:val="00096A58"/>
    <w:rsid w:val="000A686E"/>
    <w:rsid w:val="000B1F1E"/>
    <w:rsid w:val="000B3EF0"/>
    <w:rsid w:val="000B4BA0"/>
    <w:rsid w:val="000C0F77"/>
    <w:rsid w:val="000D6D20"/>
    <w:rsid w:val="000F12E2"/>
    <w:rsid w:val="000F544E"/>
    <w:rsid w:val="000F72AF"/>
    <w:rsid w:val="000F797C"/>
    <w:rsid w:val="00111BD2"/>
    <w:rsid w:val="00114CA9"/>
    <w:rsid w:val="00125752"/>
    <w:rsid w:val="0012759F"/>
    <w:rsid w:val="00142484"/>
    <w:rsid w:val="00152B83"/>
    <w:rsid w:val="001569B2"/>
    <w:rsid w:val="00164A64"/>
    <w:rsid w:val="00166575"/>
    <w:rsid w:val="00191E9A"/>
    <w:rsid w:val="00194E2D"/>
    <w:rsid w:val="001A581B"/>
    <w:rsid w:val="001B3878"/>
    <w:rsid w:val="001B468F"/>
    <w:rsid w:val="001C3C38"/>
    <w:rsid w:val="001D1596"/>
    <w:rsid w:val="001F645F"/>
    <w:rsid w:val="001F7816"/>
    <w:rsid w:val="0020626D"/>
    <w:rsid w:val="0021149F"/>
    <w:rsid w:val="002165F4"/>
    <w:rsid w:val="00216F2C"/>
    <w:rsid w:val="00231D45"/>
    <w:rsid w:val="00257697"/>
    <w:rsid w:val="00264912"/>
    <w:rsid w:val="00267081"/>
    <w:rsid w:val="00267CF2"/>
    <w:rsid w:val="00270AB3"/>
    <w:rsid w:val="00283FBE"/>
    <w:rsid w:val="00284F4C"/>
    <w:rsid w:val="00287377"/>
    <w:rsid w:val="002A172A"/>
    <w:rsid w:val="002B6738"/>
    <w:rsid w:val="002C79EB"/>
    <w:rsid w:val="002F27DF"/>
    <w:rsid w:val="00306418"/>
    <w:rsid w:val="00314571"/>
    <w:rsid w:val="00321245"/>
    <w:rsid w:val="003272E1"/>
    <w:rsid w:val="0033167A"/>
    <w:rsid w:val="003340DE"/>
    <w:rsid w:val="00361F6E"/>
    <w:rsid w:val="00370E3F"/>
    <w:rsid w:val="003835EA"/>
    <w:rsid w:val="003858C8"/>
    <w:rsid w:val="003A161B"/>
    <w:rsid w:val="003A375D"/>
    <w:rsid w:val="003B07ED"/>
    <w:rsid w:val="003B61CA"/>
    <w:rsid w:val="003C4BC4"/>
    <w:rsid w:val="003E1500"/>
    <w:rsid w:val="003E3421"/>
    <w:rsid w:val="003E7DDD"/>
    <w:rsid w:val="003F63C6"/>
    <w:rsid w:val="0041321B"/>
    <w:rsid w:val="0041366E"/>
    <w:rsid w:val="00420EA8"/>
    <w:rsid w:val="004365A1"/>
    <w:rsid w:val="004374A3"/>
    <w:rsid w:val="0044379B"/>
    <w:rsid w:val="004507B2"/>
    <w:rsid w:val="004528E0"/>
    <w:rsid w:val="00457FC6"/>
    <w:rsid w:val="00461C27"/>
    <w:rsid w:val="004670FE"/>
    <w:rsid w:val="0048644D"/>
    <w:rsid w:val="0049283C"/>
    <w:rsid w:val="004A36A0"/>
    <w:rsid w:val="004B73CC"/>
    <w:rsid w:val="004C65F7"/>
    <w:rsid w:val="004D6FA1"/>
    <w:rsid w:val="004D7B49"/>
    <w:rsid w:val="00517051"/>
    <w:rsid w:val="00521914"/>
    <w:rsid w:val="00530C46"/>
    <w:rsid w:val="00540E3E"/>
    <w:rsid w:val="00541BF6"/>
    <w:rsid w:val="00542779"/>
    <w:rsid w:val="00542B91"/>
    <w:rsid w:val="00546B82"/>
    <w:rsid w:val="005532EE"/>
    <w:rsid w:val="00565C6D"/>
    <w:rsid w:val="00566367"/>
    <w:rsid w:val="00580029"/>
    <w:rsid w:val="00581BAA"/>
    <w:rsid w:val="0059795E"/>
    <w:rsid w:val="005A32BD"/>
    <w:rsid w:val="005B6D27"/>
    <w:rsid w:val="005C5854"/>
    <w:rsid w:val="005D0CCA"/>
    <w:rsid w:val="005E312F"/>
    <w:rsid w:val="005F21EE"/>
    <w:rsid w:val="00600C69"/>
    <w:rsid w:val="0060467F"/>
    <w:rsid w:val="00604995"/>
    <w:rsid w:val="006070DD"/>
    <w:rsid w:val="00607104"/>
    <w:rsid w:val="00612B0A"/>
    <w:rsid w:val="00626015"/>
    <w:rsid w:val="00627917"/>
    <w:rsid w:val="00631C0D"/>
    <w:rsid w:val="00636678"/>
    <w:rsid w:val="0064640D"/>
    <w:rsid w:val="00655B56"/>
    <w:rsid w:val="00657EC1"/>
    <w:rsid w:val="00660671"/>
    <w:rsid w:val="0067124E"/>
    <w:rsid w:val="00684EDF"/>
    <w:rsid w:val="006A374C"/>
    <w:rsid w:val="006A4285"/>
    <w:rsid w:val="006B17B7"/>
    <w:rsid w:val="006B6FD1"/>
    <w:rsid w:val="006C0E27"/>
    <w:rsid w:val="006E5BCF"/>
    <w:rsid w:val="006E7A9F"/>
    <w:rsid w:val="006F159F"/>
    <w:rsid w:val="006F275D"/>
    <w:rsid w:val="007014EF"/>
    <w:rsid w:val="007023D0"/>
    <w:rsid w:val="00722B0E"/>
    <w:rsid w:val="00727F19"/>
    <w:rsid w:val="00744667"/>
    <w:rsid w:val="00746BAD"/>
    <w:rsid w:val="00747D50"/>
    <w:rsid w:val="00755919"/>
    <w:rsid w:val="00767A82"/>
    <w:rsid w:val="007727D0"/>
    <w:rsid w:val="00776029"/>
    <w:rsid w:val="00777B57"/>
    <w:rsid w:val="00777CB8"/>
    <w:rsid w:val="007845BE"/>
    <w:rsid w:val="00792482"/>
    <w:rsid w:val="007B63E2"/>
    <w:rsid w:val="007C2402"/>
    <w:rsid w:val="007D501E"/>
    <w:rsid w:val="007D5B90"/>
    <w:rsid w:val="007E018F"/>
    <w:rsid w:val="007E10E5"/>
    <w:rsid w:val="007F0E74"/>
    <w:rsid w:val="007F7500"/>
    <w:rsid w:val="008065B2"/>
    <w:rsid w:val="008127FF"/>
    <w:rsid w:val="00815AD9"/>
    <w:rsid w:val="0081656C"/>
    <w:rsid w:val="00822A50"/>
    <w:rsid w:val="00840769"/>
    <w:rsid w:val="00853907"/>
    <w:rsid w:val="00873300"/>
    <w:rsid w:val="0087494A"/>
    <w:rsid w:val="00881487"/>
    <w:rsid w:val="00881D3F"/>
    <w:rsid w:val="00881FB5"/>
    <w:rsid w:val="00882575"/>
    <w:rsid w:val="008841EA"/>
    <w:rsid w:val="0088459D"/>
    <w:rsid w:val="0089186C"/>
    <w:rsid w:val="008B0B51"/>
    <w:rsid w:val="008B0B5F"/>
    <w:rsid w:val="008B7E67"/>
    <w:rsid w:val="008C7B6D"/>
    <w:rsid w:val="008D146A"/>
    <w:rsid w:val="008D41C1"/>
    <w:rsid w:val="008D7C0A"/>
    <w:rsid w:val="008E0C27"/>
    <w:rsid w:val="008E0D49"/>
    <w:rsid w:val="00914B39"/>
    <w:rsid w:val="009229E1"/>
    <w:rsid w:val="0093748B"/>
    <w:rsid w:val="009449F7"/>
    <w:rsid w:val="009522AF"/>
    <w:rsid w:val="0097347B"/>
    <w:rsid w:val="0097705C"/>
    <w:rsid w:val="00982A2F"/>
    <w:rsid w:val="009970C2"/>
    <w:rsid w:val="009B3415"/>
    <w:rsid w:val="009B48A7"/>
    <w:rsid w:val="009C09A5"/>
    <w:rsid w:val="009C405F"/>
    <w:rsid w:val="009C569A"/>
    <w:rsid w:val="009D4B61"/>
    <w:rsid w:val="009D54B4"/>
    <w:rsid w:val="009D6891"/>
    <w:rsid w:val="009E2732"/>
    <w:rsid w:val="009F782C"/>
    <w:rsid w:val="00A05F2D"/>
    <w:rsid w:val="00A131F6"/>
    <w:rsid w:val="00A211AA"/>
    <w:rsid w:val="00A3131B"/>
    <w:rsid w:val="00A31DD3"/>
    <w:rsid w:val="00A33574"/>
    <w:rsid w:val="00A4148B"/>
    <w:rsid w:val="00A53E0D"/>
    <w:rsid w:val="00A556B9"/>
    <w:rsid w:val="00A70EE9"/>
    <w:rsid w:val="00A70F64"/>
    <w:rsid w:val="00A7190C"/>
    <w:rsid w:val="00A73FDA"/>
    <w:rsid w:val="00A76AD4"/>
    <w:rsid w:val="00A84E4A"/>
    <w:rsid w:val="00A94E5C"/>
    <w:rsid w:val="00AA3469"/>
    <w:rsid w:val="00AA7A21"/>
    <w:rsid w:val="00AD04B2"/>
    <w:rsid w:val="00AD700F"/>
    <w:rsid w:val="00AF1DA9"/>
    <w:rsid w:val="00B034FF"/>
    <w:rsid w:val="00B1410A"/>
    <w:rsid w:val="00B168F8"/>
    <w:rsid w:val="00B25F2E"/>
    <w:rsid w:val="00B372EB"/>
    <w:rsid w:val="00B377C0"/>
    <w:rsid w:val="00B45575"/>
    <w:rsid w:val="00B5364B"/>
    <w:rsid w:val="00B543E9"/>
    <w:rsid w:val="00B66063"/>
    <w:rsid w:val="00B7750D"/>
    <w:rsid w:val="00B90A14"/>
    <w:rsid w:val="00B92A8A"/>
    <w:rsid w:val="00B93406"/>
    <w:rsid w:val="00BA5761"/>
    <w:rsid w:val="00BC1B53"/>
    <w:rsid w:val="00BC228F"/>
    <w:rsid w:val="00BD650D"/>
    <w:rsid w:val="00BF5803"/>
    <w:rsid w:val="00C05F3A"/>
    <w:rsid w:val="00C23EAD"/>
    <w:rsid w:val="00C25F5F"/>
    <w:rsid w:val="00C27825"/>
    <w:rsid w:val="00C32B4A"/>
    <w:rsid w:val="00C47F3B"/>
    <w:rsid w:val="00C630F0"/>
    <w:rsid w:val="00C75695"/>
    <w:rsid w:val="00C76835"/>
    <w:rsid w:val="00C7683F"/>
    <w:rsid w:val="00C825B1"/>
    <w:rsid w:val="00CB1658"/>
    <w:rsid w:val="00CC1E13"/>
    <w:rsid w:val="00CC5C8E"/>
    <w:rsid w:val="00CD7868"/>
    <w:rsid w:val="00CE2E1C"/>
    <w:rsid w:val="00D23409"/>
    <w:rsid w:val="00D25CFA"/>
    <w:rsid w:val="00D37ECD"/>
    <w:rsid w:val="00D41892"/>
    <w:rsid w:val="00D44D83"/>
    <w:rsid w:val="00D46E7D"/>
    <w:rsid w:val="00D61898"/>
    <w:rsid w:val="00D64335"/>
    <w:rsid w:val="00D719ED"/>
    <w:rsid w:val="00D750FE"/>
    <w:rsid w:val="00D95A62"/>
    <w:rsid w:val="00DB48D8"/>
    <w:rsid w:val="00DD1EE6"/>
    <w:rsid w:val="00DD3DB0"/>
    <w:rsid w:val="00DD54B6"/>
    <w:rsid w:val="00DE0D23"/>
    <w:rsid w:val="00DE401D"/>
    <w:rsid w:val="00DF1B90"/>
    <w:rsid w:val="00DF54EC"/>
    <w:rsid w:val="00DF7B3A"/>
    <w:rsid w:val="00E13AB2"/>
    <w:rsid w:val="00E17585"/>
    <w:rsid w:val="00E23A9D"/>
    <w:rsid w:val="00E247F8"/>
    <w:rsid w:val="00E271E4"/>
    <w:rsid w:val="00E27B3C"/>
    <w:rsid w:val="00E31389"/>
    <w:rsid w:val="00E536D7"/>
    <w:rsid w:val="00E5441B"/>
    <w:rsid w:val="00E64DFD"/>
    <w:rsid w:val="00E66CF3"/>
    <w:rsid w:val="00E8209E"/>
    <w:rsid w:val="00E84E24"/>
    <w:rsid w:val="00E97361"/>
    <w:rsid w:val="00EA3225"/>
    <w:rsid w:val="00EB2C56"/>
    <w:rsid w:val="00ED1A78"/>
    <w:rsid w:val="00ED5187"/>
    <w:rsid w:val="00ED6063"/>
    <w:rsid w:val="00EF2B93"/>
    <w:rsid w:val="00F025E7"/>
    <w:rsid w:val="00F065DF"/>
    <w:rsid w:val="00F1035B"/>
    <w:rsid w:val="00F14F6F"/>
    <w:rsid w:val="00F153CA"/>
    <w:rsid w:val="00F32080"/>
    <w:rsid w:val="00F3260F"/>
    <w:rsid w:val="00F33DF5"/>
    <w:rsid w:val="00F355F9"/>
    <w:rsid w:val="00F41139"/>
    <w:rsid w:val="00F419EA"/>
    <w:rsid w:val="00F97710"/>
    <w:rsid w:val="00FA705F"/>
    <w:rsid w:val="00FB3694"/>
    <w:rsid w:val="00FC6768"/>
    <w:rsid w:val="00FD3325"/>
    <w:rsid w:val="00FE0581"/>
    <w:rsid w:val="00FE3D81"/>
    <w:rsid w:val="00FE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5358"/>
  <w15:docId w15:val="{E3DD53C3-2193-4483-A416-366BA539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7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544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0F544E"/>
    <w:rPr>
      <w:color w:val="0563C1" w:themeColor="hyperlink"/>
      <w:u w:val="single"/>
    </w:rPr>
  </w:style>
  <w:style w:type="paragraph" w:styleId="a4">
    <w:name w:val="List Paragraph"/>
    <w:basedOn w:val="a"/>
    <w:uiPriority w:val="34"/>
    <w:qFormat/>
    <w:rsid w:val="00EF2B93"/>
    <w:pPr>
      <w:ind w:left="720"/>
      <w:contextualSpacing/>
    </w:pPr>
  </w:style>
  <w:style w:type="paragraph" w:styleId="a5">
    <w:name w:val="header"/>
    <w:basedOn w:val="a"/>
    <w:link w:val="a6"/>
    <w:uiPriority w:val="99"/>
    <w:unhideWhenUsed/>
    <w:rsid w:val="00631C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1C0D"/>
  </w:style>
  <w:style w:type="paragraph" w:styleId="a7">
    <w:name w:val="footer"/>
    <w:basedOn w:val="a"/>
    <w:link w:val="a8"/>
    <w:uiPriority w:val="99"/>
    <w:unhideWhenUsed/>
    <w:rsid w:val="00631C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1C0D"/>
  </w:style>
  <w:style w:type="paragraph" w:styleId="a9">
    <w:name w:val="Normal (Web)"/>
    <w:basedOn w:val="a"/>
    <w:uiPriority w:val="99"/>
    <w:unhideWhenUsed/>
    <w:rsid w:val="00A53E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39"/>
    <w:rsid w:val="00A53E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3167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3167A"/>
    <w:rPr>
      <w:rFonts w:ascii="Segoe UI" w:hAnsi="Segoe UI" w:cs="Segoe UI"/>
      <w:sz w:val="18"/>
      <w:szCs w:val="18"/>
    </w:rPr>
  </w:style>
  <w:style w:type="character" w:styleId="ad">
    <w:name w:val="Strong"/>
    <w:basedOn w:val="a0"/>
    <w:uiPriority w:val="22"/>
    <w:qFormat/>
    <w:rsid w:val="00E84E24"/>
    <w:rPr>
      <w:b/>
      <w:bCs/>
    </w:rPr>
  </w:style>
  <w:style w:type="character" w:styleId="ae">
    <w:name w:val="Emphasis"/>
    <w:basedOn w:val="a0"/>
    <w:uiPriority w:val="20"/>
    <w:qFormat/>
    <w:rsid w:val="00655B56"/>
    <w:rPr>
      <w:i/>
      <w:iCs/>
    </w:rPr>
  </w:style>
  <w:style w:type="paragraph" w:customStyle="1" w:styleId="formattext">
    <w:name w:val="formattext"/>
    <w:basedOn w:val="a"/>
    <w:rsid w:val="004864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70355">
      <w:bodyDiv w:val="1"/>
      <w:marLeft w:val="0"/>
      <w:marRight w:val="0"/>
      <w:marTop w:val="0"/>
      <w:marBottom w:val="0"/>
      <w:divBdr>
        <w:top w:val="none" w:sz="0" w:space="0" w:color="auto"/>
        <w:left w:val="none" w:sz="0" w:space="0" w:color="auto"/>
        <w:bottom w:val="none" w:sz="0" w:space="0" w:color="auto"/>
        <w:right w:val="none" w:sz="0" w:space="0" w:color="auto"/>
      </w:divBdr>
    </w:div>
    <w:div w:id="710808366">
      <w:bodyDiv w:val="1"/>
      <w:marLeft w:val="0"/>
      <w:marRight w:val="0"/>
      <w:marTop w:val="0"/>
      <w:marBottom w:val="0"/>
      <w:divBdr>
        <w:top w:val="none" w:sz="0" w:space="0" w:color="auto"/>
        <w:left w:val="none" w:sz="0" w:space="0" w:color="auto"/>
        <w:bottom w:val="none" w:sz="0" w:space="0" w:color="auto"/>
        <w:right w:val="none" w:sz="0" w:space="0" w:color="auto"/>
      </w:divBdr>
    </w:div>
    <w:div w:id="737630047">
      <w:bodyDiv w:val="1"/>
      <w:marLeft w:val="0"/>
      <w:marRight w:val="0"/>
      <w:marTop w:val="0"/>
      <w:marBottom w:val="0"/>
      <w:divBdr>
        <w:top w:val="none" w:sz="0" w:space="0" w:color="auto"/>
        <w:left w:val="none" w:sz="0" w:space="0" w:color="auto"/>
        <w:bottom w:val="none" w:sz="0" w:space="0" w:color="auto"/>
        <w:right w:val="none" w:sz="0" w:space="0" w:color="auto"/>
      </w:divBdr>
      <w:divsChild>
        <w:div w:id="1556577353">
          <w:marLeft w:val="0"/>
          <w:marRight w:val="0"/>
          <w:marTop w:val="0"/>
          <w:marBottom w:val="0"/>
          <w:divBdr>
            <w:top w:val="none" w:sz="0" w:space="0" w:color="auto"/>
            <w:left w:val="none" w:sz="0" w:space="0" w:color="auto"/>
            <w:bottom w:val="none" w:sz="0" w:space="0" w:color="auto"/>
            <w:right w:val="none" w:sz="0" w:space="0" w:color="auto"/>
          </w:divBdr>
          <w:divsChild>
            <w:div w:id="1303540319">
              <w:marLeft w:val="0"/>
              <w:marRight w:val="0"/>
              <w:marTop w:val="0"/>
              <w:marBottom w:val="0"/>
              <w:divBdr>
                <w:top w:val="none" w:sz="0" w:space="0" w:color="auto"/>
                <w:left w:val="none" w:sz="0" w:space="0" w:color="auto"/>
                <w:bottom w:val="none" w:sz="0" w:space="0" w:color="auto"/>
                <w:right w:val="none" w:sz="0" w:space="0" w:color="auto"/>
              </w:divBdr>
              <w:divsChild>
                <w:div w:id="40130795">
                  <w:marLeft w:val="0"/>
                  <w:marRight w:val="0"/>
                  <w:marTop w:val="0"/>
                  <w:marBottom w:val="0"/>
                  <w:divBdr>
                    <w:top w:val="none" w:sz="0" w:space="0" w:color="auto"/>
                    <w:left w:val="none" w:sz="0" w:space="0" w:color="auto"/>
                    <w:bottom w:val="none" w:sz="0" w:space="0" w:color="auto"/>
                    <w:right w:val="none" w:sz="0" w:space="0" w:color="auto"/>
                  </w:divBdr>
                  <w:divsChild>
                    <w:div w:id="438989752">
                      <w:marLeft w:val="300"/>
                      <w:marRight w:val="0"/>
                      <w:marTop w:val="0"/>
                      <w:marBottom w:val="0"/>
                      <w:divBdr>
                        <w:top w:val="none" w:sz="0" w:space="0" w:color="auto"/>
                        <w:left w:val="none" w:sz="0" w:space="0" w:color="auto"/>
                        <w:bottom w:val="none" w:sz="0" w:space="0" w:color="auto"/>
                        <w:right w:val="none" w:sz="0" w:space="0" w:color="auto"/>
                      </w:divBdr>
                      <w:divsChild>
                        <w:div w:id="529104448">
                          <w:marLeft w:val="-300"/>
                          <w:marRight w:val="0"/>
                          <w:marTop w:val="0"/>
                          <w:marBottom w:val="0"/>
                          <w:divBdr>
                            <w:top w:val="none" w:sz="0" w:space="0" w:color="auto"/>
                            <w:left w:val="none" w:sz="0" w:space="0" w:color="auto"/>
                            <w:bottom w:val="none" w:sz="0" w:space="0" w:color="auto"/>
                            <w:right w:val="none" w:sz="0" w:space="0" w:color="auto"/>
                          </w:divBdr>
                          <w:divsChild>
                            <w:div w:id="413749004">
                              <w:marLeft w:val="0"/>
                              <w:marRight w:val="0"/>
                              <w:marTop w:val="0"/>
                              <w:marBottom w:val="0"/>
                              <w:divBdr>
                                <w:top w:val="none" w:sz="0" w:space="0" w:color="auto"/>
                                <w:left w:val="none" w:sz="0" w:space="0" w:color="auto"/>
                                <w:bottom w:val="none" w:sz="0" w:space="0" w:color="auto"/>
                                <w:right w:val="none" w:sz="0" w:space="0" w:color="auto"/>
                              </w:divBdr>
                              <w:divsChild>
                                <w:div w:id="4014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26147">
      <w:bodyDiv w:val="1"/>
      <w:marLeft w:val="0"/>
      <w:marRight w:val="0"/>
      <w:marTop w:val="0"/>
      <w:marBottom w:val="0"/>
      <w:divBdr>
        <w:top w:val="none" w:sz="0" w:space="0" w:color="auto"/>
        <w:left w:val="none" w:sz="0" w:space="0" w:color="auto"/>
        <w:bottom w:val="none" w:sz="0" w:space="0" w:color="auto"/>
        <w:right w:val="none" w:sz="0" w:space="0" w:color="auto"/>
      </w:divBdr>
      <w:divsChild>
        <w:div w:id="169563567">
          <w:marLeft w:val="0"/>
          <w:marRight w:val="0"/>
          <w:marTop w:val="0"/>
          <w:marBottom w:val="0"/>
          <w:divBdr>
            <w:top w:val="none" w:sz="0" w:space="0" w:color="auto"/>
            <w:left w:val="none" w:sz="0" w:space="0" w:color="auto"/>
            <w:bottom w:val="none" w:sz="0" w:space="0" w:color="auto"/>
            <w:right w:val="none" w:sz="0" w:space="0" w:color="auto"/>
          </w:divBdr>
          <w:divsChild>
            <w:div w:id="264316057">
              <w:marLeft w:val="0"/>
              <w:marRight w:val="0"/>
              <w:marTop w:val="0"/>
              <w:marBottom w:val="0"/>
              <w:divBdr>
                <w:top w:val="none" w:sz="0" w:space="0" w:color="auto"/>
                <w:left w:val="none" w:sz="0" w:space="0" w:color="auto"/>
                <w:bottom w:val="none" w:sz="0" w:space="0" w:color="auto"/>
                <w:right w:val="none" w:sz="0" w:space="0" w:color="auto"/>
              </w:divBdr>
              <w:divsChild>
                <w:div w:id="1866672485">
                  <w:marLeft w:val="0"/>
                  <w:marRight w:val="0"/>
                  <w:marTop w:val="0"/>
                  <w:marBottom w:val="0"/>
                  <w:divBdr>
                    <w:top w:val="none" w:sz="0" w:space="0" w:color="auto"/>
                    <w:left w:val="none" w:sz="0" w:space="0" w:color="auto"/>
                    <w:bottom w:val="none" w:sz="0" w:space="0" w:color="auto"/>
                    <w:right w:val="none" w:sz="0" w:space="0" w:color="auto"/>
                  </w:divBdr>
                  <w:divsChild>
                    <w:div w:id="1754663813">
                      <w:marLeft w:val="335"/>
                      <w:marRight w:val="0"/>
                      <w:marTop w:val="0"/>
                      <w:marBottom w:val="0"/>
                      <w:divBdr>
                        <w:top w:val="none" w:sz="0" w:space="0" w:color="auto"/>
                        <w:left w:val="none" w:sz="0" w:space="0" w:color="auto"/>
                        <w:bottom w:val="none" w:sz="0" w:space="0" w:color="auto"/>
                        <w:right w:val="none" w:sz="0" w:space="0" w:color="auto"/>
                      </w:divBdr>
                      <w:divsChild>
                        <w:div w:id="703559137">
                          <w:marLeft w:val="-335"/>
                          <w:marRight w:val="0"/>
                          <w:marTop w:val="0"/>
                          <w:marBottom w:val="0"/>
                          <w:divBdr>
                            <w:top w:val="none" w:sz="0" w:space="0" w:color="auto"/>
                            <w:left w:val="none" w:sz="0" w:space="0" w:color="auto"/>
                            <w:bottom w:val="none" w:sz="0" w:space="0" w:color="auto"/>
                            <w:right w:val="none" w:sz="0" w:space="0" w:color="auto"/>
                          </w:divBdr>
                          <w:divsChild>
                            <w:div w:id="889338368">
                              <w:marLeft w:val="0"/>
                              <w:marRight w:val="0"/>
                              <w:marTop w:val="0"/>
                              <w:marBottom w:val="0"/>
                              <w:divBdr>
                                <w:top w:val="none" w:sz="0" w:space="0" w:color="auto"/>
                                <w:left w:val="none" w:sz="0" w:space="0" w:color="auto"/>
                                <w:bottom w:val="none" w:sz="0" w:space="0" w:color="auto"/>
                                <w:right w:val="none" w:sz="0" w:space="0" w:color="auto"/>
                              </w:divBdr>
                              <w:divsChild>
                                <w:div w:id="1753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994613">
      <w:bodyDiv w:val="1"/>
      <w:marLeft w:val="0"/>
      <w:marRight w:val="0"/>
      <w:marTop w:val="0"/>
      <w:marBottom w:val="0"/>
      <w:divBdr>
        <w:top w:val="none" w:sz="0" w:space="0" w:color="auto"/>
        <w:left w:val="none" w:sz="0" w:space="0" w:color="auto"/>
        <w:bottom w:val="none" w:sz="0" w:space="0" w:color="auto"/>
        <w:right w:val="none" w:sz="0" w:space="0" w:color="auto"/>
      </w:divBdr>
    </w:div>
    <w:div w:id="1562061082">
      <w:bodyDiv w:val="1"/>
      <w:marLeft w:val="0"/>
      <w:marRight w:val="0"/>
      <w:marTop w:val="0"/>
      <w:marBottom w:val="0"/>
      <w:divBdr>
        <w:top w:val="none" w:sz="0" w:space="0" w:color="auto"/>
        <w:left w:val="none" w:sz="0" w:space="0" w:color="auto"/>
        <w:bottom w:val="none" w:sz="0" w:space="0" w:color="auto"/>
        <w:right w:val="none" w:sz="0" w:space="0" w:color="auto"/>
      </w:divBdr>
    </w:div>
    <w:div w:id="16870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4242</Words>
  <Characters>24183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Ольга Нестулиева</cp:lastModifiedBy>
  <cp:revision>2</cp:revision>
  <cp:lastPrinted>2021-11-30T04:08:00Z</cp:lastPrinted>
  <dcterms:created xsi:type="dcterms:W3CDTF">2023-12-04T09:28:00Z</dcterms:created>
  <dcterms:modified xsi:type="dcterms:W3CDTF">2023-12-04T09:28:00Z</dcterms:modified>
</cp:coreProperties>
</file>