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7B" w:rsidRPr="00D14D7B" w:rsidRDefault="00D14D7B" w:rsidP="00D14D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D7B">
        <w:rPr>
          <w:rFonts w:ascii="Times New Roman" w:eastAsia="Times New Roman" w:hAnsi="Times New Roman" w:cs="Times New Roman"/>
          <w:b/>
          <w:sz w:val="24"/>
          <w:szCs w:val="24"/>
        </w:rPr>
        <w:t>Доклад руководителя УО г. Канска августовский педсовет 2018г</w:t>
      </w:r>
    </w:p>
    <w:p w:rsidR="00294DFA" w:rsidRDefault="00081757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традиционном августовском педагогическом совете</w:t>
      </w:r>
      <w:r w:rsidR="00025A6E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eastAsia="Times New Roman" w:hAnsi="Times New Roman" w:cs="Times New Roman"/>
          <w:sz w:val="24"/>
          <w:szCs w:val="24"/>
        </w:rPr>
        <w:t>анализируем</w:t>
      </w:r>
      <w:r w:rsidR="00AD2F42" w:rsidRPr="00AD2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итоги деятельности муниципальной системы образования и определим </w:t>
      </w:r>
      <w:r w:rsidR="00AD2F42" w:rsidRPr="00AD2F42">
        <w:rPr>
          <w:rFonts w:ascii="Times New Roman" w:eastAsia="Times New Roman" w:hAnsi="Times New Roman" w:cs="Times New Roman"/>
          <w:sz w:val="24"/>
          <w:szCs w:val="24"/>
        </w:rPr>
        <w:t xml:space="preserve">ключевые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AD2F42" w:rsidRPr="00AD2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A6E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AD2F42" w:rsidRPr="00AD2F42">
        <w:rPr>
          <w:rFonts w:ascii="Times New Roman" w:eastAsia="Times New Roman" w:hAnsi="Times New Roman" w:cs="Times New Roman"/>
          <w:sz w:val="24"/>
          <w:szCs w:val="24"/>
        </w:rPr>
        <w:t>на предстоящий учебный год. Система образования  в прошедшем учебном году была ориентирована на обеспечение доступности качественного образования всех уровней, создание современных условий</w:t>
      </w:r>
      <w:r w:rsidR="00AD2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A6E">
        <w:rPr>
          <w:rFonts w:ascii="Times New Roman" w:eastAsia="Times New Roman" w:hAnsi="Times New Roman" w:cs="Times New Roman"/>
          <w:sz w:val="24"/>
          <w:szCs w:val="24"/>
        </w:rPr>
        <w:t xml:space="preserve">обучения, </w:t>
      </w:r>
      <w:r w:rsidR="00AD2F42" w:rsidRPr="00AD2F42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</w:t>
      </w:r>
      <w:proofErr w:type="gramStart"/>
      <w:r w:rsidR="00AD2F42" w:rsidRPr="00AD2F42">
        <w:rPr>
          <w:rFonts w:ascii="Times New Roman" w:eastAsia="Times New Roman" w:hAnsi="Times New Roman" w:cs="Times New Roman"/>
          <w:sz w:val="24"/>
          <w:szCs w:val="24"/>
        </w:rPr>
        <w:t>вопросов специфики развития образовательной системы города</w:t>
      </w:r>
      <w:proofErr w:type="gramEnd"/>
      <w:r w:rsidR="00AD2F42" w:rsidRPr="00AD2F42">
        <w:rPr>
          <w:rFonts w:ascii="Times New Roman" w:eastAsia="Times New Roman" w:hAnsi="Times New Roman" w:cs="Times New Roman"/>
          <w:sz w:val="24"/>
          <w:szCs w:val="24"/>
        </w:rPr>
        <w:t xml:space="preserve"> в контексте реализации государственной образовательной политики. </w:t>
      </w:r>
    </w:p>
    <w:p w:rsidR="00E979F1" w:rsidRDefault="002F0EE8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7A2C">
        <w:rPr>
          <w:rFonts w:ascii="Times New Roman" w:hAnsi="Times New Roman" w:cs="Times New Roman"/>
          <w:sz w:val="24"/>
          <w:szCs w:val="24"/>
        </w:rPr>
        <w:t xml:space="preserve">В настоящее время часто звучит </w:t>
      </w:r>
      <w:r w:rsidR="00E979F1">
        <w:rPr>
          <w:rFonts w:ascii="Times New Roman" w:hAnsi="Times New Roman" w:cs="Times New Roman"/>
          <w:sz w:val="24"/>
          <w:szCs w:val="24"/>
        </w:rPr>
        <w:t>понятие</w:t>
      </w:r>
      <w:r w:rsidRPr="00BC7A2C">
        <w:rPr>
          <w:rFonts w:ascii="Times New Roman" w:hAnsi="Times New Roman" w:cs="Times New Roman"/>
          <w:sz w:val="24"/>
          <w:szCs w:val="24"/>
        </w:rPr>
        <w:t xml:space="preserve"> «конкурентоспособность», «конкурентоспособная экономика», «конкурентоспособные предприятия» «конкурентоспособные специалисты» и т. д., т. п. Сфера образования — не исключение.</w:t>
      </w:r>
      <w:proofErr w:type="gramEnd"/>
      <w:r w:rsidRPr="00BC7A2C">
        <w:rPr>
          <w:rFonts w:ascii="Times New Roman" w:hAnsi="Times New Roman" w:cs="Times New Roman"/>
          <w:sz w:val="24"/>
          <w:szCs w:val="24"/>
        </w:rPr>
        <w:t xml:space="preserve"> </w:t>
      </w:r>
      <w:r w:rsidR="00E979F1">
        <w:rPr>
          <w:rFonts w:ascii="Times New Roman" w:hAnsi="Times New Roman" w:cs="Times New Roman"/>
          <w:sz w:val="24"/>
          <w:szCs w:val="24"/>
        </w:rPr>
        <w:t>Современное о</w:t>
      </w:r>
      <w:r w:rsidRPr="00BC7A2C">
        <w:rPr>
          <w:rFonts w:ascii="Times New Roman" w:hAnsi="Times New Roman" w:cs="Times New Roman"/>
          <w:sz w:val="24"/>
          <w:szCs w:val="24"/>
        </w:rPr>
        <w:t xml:space="preserve">бщество </w:t>
      </w:r>
      <w:r w:rsidR="00E979F1">
        <w:rPr>
          <w:rFonts w:ascii="Times New Roman" w:hAnsi="Times New Roman" w:cs="Times New Roman"/>
          <w:sz w:val="24"/>
          <w:szCs w:val="24"/>
        </w:rPr>
        <w:t xml:space="preserve">формулирует заказ </w:t>
      </w:r>
      <w:r w:rsidRPr="00BC7A2C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2C48CF" w:rsidRPr="00BC7A2C">
        <w:rPr>
          <w:rFonts w:ascii="Times New Roman" w:hAnsi="Times New Roman" w:cs="Times New Roman"/>
          <w:sz w:val="24"/>
          <w:szCs w:val="24"/>
        </w:rPr>
        <w:t>образованием</w:t>
      </w:r>
      <w:r w:rsidR="00676ADA">
        <w:rPr>
          <w:rFonts w:ascii="Times New Roman" w:hAnsi="Times New Roman" w:cs="Times New Roman"/>
          <w:sz w:val="24"/>
          <w:szCs w:val="24"/>
        </w:rPr>
        <w:t xml:space="preserve"> на</w:t>
      </w:r>
      <w:r w:rsidRPr="00BC7A2C">
        <w:rPr>
          <w:rFonts w:ascii="Times New Roman" w:hAnsi="Times New Roman" w:cs="Times New Roman"/>
          <w:sz w:val="24"/>
          <w:szCs w:val="24"/>
        </w:rPr>
        <w:t xml:space="preserve"> </w:t>
      </w:r>
      <w:r w:rsidR="002C48CF" w:rsidRPr="00BC7A2C">
        <w:rPr>
          <w:rFonts w:ascii="Times New Roman" w:hAnsi="Times New Roman" w:cs="Times New Roman"/>
          <w:sz w:val="24"/>
          <w:szCs w:val="24"/>
        </w:rPr>
        <w:t xml:space="preserve"> </w:t>
      </w:r>
      <w:r w:rsidR="00676ADA">
        <w:rPr>
          <w:rFonts w:ascii="Times New Roman" w:hAnsi="Times New Roman" w:cs="Times New Roman"/>
          <w:sz w:val="24"/>
          <w:szCs w:val="24"/>
        </w:rPr>
        <w:t>воспитание</w:t>
      </w:r>
      <w:r w:rsidR="00E979F1">
        <w:rPr>
          <w:rFonts w:ascii="Times New Roman" w:hAnsi="Times New Roman" w:cs="Times New Roman"/>
          <w:sz w:val="24"/>
          <w:szCs w:val="24"/>
        </w:rPr>
        <w:t xml:space="preserve"> </w:t>
      </w:r>
      <w:r w:rsidR="002C48CF" w:rsidRPr="00BC7A2C">
        <w:rPr>
          <w:rFonts w:ascii="Times New Roman" w:hAnsi="Times New Roman" w:cs="Times New Roman"/>
          <w:sz w:val="24"/>
          <w:szCs w:val="24"/>
        </w:rPr>
        <w:t>конкурентоспособно</w:t>
      </w:r>
      <w:r w:rsidR="00E979F1">
        <w:rPr>
          <w:rFonts w:ascii="Times New Roman" w:hAnsi="Times New Roman" w:cs="Times New Roman"/>
          <w:sz w:val="24"/>
          <w:szCs w:val="24"/>
        </w:rPr>
        <w:t>го</w:t>
      </w:r>
      <w:r w:rsidR="002C48CF" w:rsidRPr="00BC7A2C">
        <w:rPr>
          <w:rFonts w:ascii="Times New Roman" w:hAnsi="Times New Roman" w:cs="Times New Roman"/>
          <w:sz w:val="24"/>
          <w:szCs w:val="24"/>
        </w:rPr>
        <w:t xml:space="preserve"> </w:t>
      </w:r>
      <w:r w:rsidR="00E979F1">
        <w:rPr>
          <w:rFonts w:ascii="Times New Roman" w:hAnsi="Times New Roman" w:cs="Times New Roman"/>
          <w:sz w:val="24"/>
          <w:szCs w:val="24"/>
        </w:rPr>
        <w:t>выпускника</w:t>
      </w:r>
      <w:r w:rsidR="00676ADA">
        <w:rPr>
          <w:rFonts w:ascii="Times New Roman" w:hAnsi="Times New Roman" w:cs="Times New Roman"/>
          <w:sz w:val="24"/>
          <w:szCs w:val="24"/>
        </w:rPr>
        <w:t>, на</w:t>
      </w:r>
      <w:r w:rsidR="002C48CF" w:rsidRPr="00BC7A2C">
        <w:rPr>
          <w:rFonts w:ascii="Times New Roman" w:hAnsi="Times New Roman" w:cs="Times New Roman"/>
          <w:sz w:val="24"/>
          <w:szCs w:val="24"/>
        </w:rPr>
        <w:t xml:space="preserve"> повышении роли всей системы образования в процессе социализации личности. </w:t>
      </w:r>
      <w:r w:rsidR="00E979F1" w:rsidRPr="00346B99">
        <w:rPr>
          <w:rFonts w:ascii="Times New Roman" w:eastAsia="Times New Roman" w:hAnsi="Times New Roman" w:cs="Times New Roman"/>
          <w:sz w:val="24"/>
          <w:szCs w:val="24"/>
        </w:rPr>
        <w:t xml:space="preserve">Президент РФ Владимир Владимирович Путин в ходе выступления на пленарном заседании Петербургского международного </w:t>
      </w:r>
      <w:r w:rsidR="00193DF5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экономического форума отметил, </w:t>
      </w:r>
      <w:r w:rsidR="00E979F1" w:rsidRPr="00346B99">
        <w:rPr>
          <w:rFonts w:ascii="Times New Roman" w:eastAsia="Times New Roman" w:hAnsi="Times New Roman" w:cs="Times New Roman"/>
          <w:sz w:val="24"/>
          <w:szCs w:val="24"/>
        </w:rPr>
        <w:t xml:space="preserve">что технологии создает и использует человек. Именно талант исследователя, квалификация инженеров и рабочих являются важнейшим условием конкурентоспособности экономики и страны в целом. </w:t>
      </w:r>
    </w:p>
    <w:p w:rsidR="00F71ECA" w:rsidRDefault="00676ADA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майских 2018 года Указах</w:t>
      </w:r>
      <w:r w:rsidR="007019E3" w:rsidRPr="007019E3">
        <w:rPr>
          <w:rFonts w:ascii="Times New Roman" w:hAnsi="Times New Roman" w:cs="Times New Roman"/>
          <w:sz w:val="24"/>
          <w:szCs w:val="24"/>
        </w:rPr>
        <w:t xml:space="preserve"> Владимира Путина</w:t>
      </w:r>
      <w:r w:rsidRPr="00676ADA">
        <w:rPr>
          <w:rFonts w:ascii="Times New Roman" w:hAnsi="Times New Roman" w:cs="Times New Roman"/>
          <w:sz w:val="24"/>
          <w:szCs w:val="24"/>
        </w:rPr>
        <w:t xml:space="preserve"> </w:t>
      </w:r>
      <w:r w:rsidRPr="007019E3">
        <w:rPr>
          <w:rFonts w:ascii="Times New Roman" w:hAnsi="Times New Roman" w:cs="Times New Roman"/>
          <w:sz w:val="24"/>
          <w:szCs w:val="24"/>
        </w:rPr>
        <w:t>образование</w:t>
      </w:r>
      <w:r w:rsidR="007019E3" w:rsidRPr="007019E3">
        <w:rPr>
          <w:rFonts w:ascii="Times New Roman" w:hAnsi="Times New Roman" w:cs="Times New Roman"/>
          <w:sz w:val="24"/>
          <w:szCs w:val="24"/>
        </w:rPr>
        <w:t xml:space="preserve"> выступает как индустрия возможностей самореализации и раскрытия личности каждого человека.</w:t>
      </w:r>
    </w:p>
    <w:p w:rsidR="00F71ECA" w:rsidRDefault="007019E3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</w:t>
      </w:r>
      <w:r w:rsidR="008C298D" w:rsidRPr="007019E3">
        <w:rPr>
          <w:rFonts w:ascii="Times New Roman" w:hAnsi="Times New Roman" w:cs="Times New Roman"/>
          <w:sz w:val="24"/>
          <w:szCs w:val="24"/>
        </w:rPr>
        <w:t xml:space="preserve"> ключевых задач для системы образования</w:t>
      </w:r>
      <w:r w:rsidR="00676ADA">
        <w:rPr>
          <w:rFonts w:ascii="Times New Roman" w:hAnsi="Times New Roman" w:cs="Times New Roman"/>
          <w:sz w:val="24"/>
          <w:szCs w:val="24"/>
        </w:rPr>
        <w:t xml:space="preserve"> сформулированных </w:t>
      </w:r>
      <w:r w:rsidR="008C298D" w:rsidRPr="007019E3">
        <w:rPr>
          <w:rFonts w:ascii="Times New Roman" w:hAnsi="Times New Roman" w:cs="Times New Roman"/>
          <w:sz w:val="24"/>
          <w:szCs w:val="24"/>
        </w:rPr>
        <w:t xml:space="preserve"> в «Майском Указе» «О национальных целях и стратегических задачах развития РФ» </w:t>
      </w:r>
      <w:r w:rsidR="00676ADA">
        <w:rPr>
          <w:rFonts w:ascii="Times New Roman" w:hAnsi="Times New Roman" w:cs="Times New Roman"/>
          <w:sz w:val="24"/>
          <w:szCs w:val="24"/>
        </w:rPr>
        <w:t>оформлены</w:t>
      </w:r>
      <w:r w:rsidR="00676ADA" w:rsidRPr="00676ADA">
        <w:rPr>
          <w:rFonts w:ascii="Times New Roman" w:hAnsi="Times New Roman" w:cs="Times New Roman"/>
          <w:sz w:val="24"/>
          <w:szCs w:val="24"/>
        </w:rPr>
        <w:t xml:space="preserve"> </w:t>
      </w:r>
      <w:r w:rsidR="00676ADA">
        <w:rPr>
          <w:rFonts w:ascii="Times New Roman" w:hAnsi="Times New Roman" w:cs="Times New Roman"/>
          <w:sz w:val="24"/>
          <w:szCs w:val="24"/>
        </w:rPr>
        <w:t>основные направления развития муниципальной и р</w:t>
      </w:r>
      <w:r w:rsidR="004A3B6F">
        <w:rPr>
          <w:rFonts w:ascii="Times New Roman" w:hAnsi="Times New Roman" w:cs="Times New Roman"/>
          <w:sz w:val="24"/>
          <w:szCs w:val="24"/>
        </w:rPr>
        <w:t>егиональной системы образования</w:t>
      </w:r>
      <w:r w:rsidR="00442A10">
        <w:rPr>
          <w:rFonts w:ascii="Times New Roman" w:hAnsi="Times New Roman" w:cs="Times New Roman"/>
          <w:sz w:val="24"/>
          <w:szCs w:val="24"/>
        </w:rPr>
        <w:t>.</w:t>
      </w:r>
    </w:p>
    <w:p w:rsidR="008721E7" w:rsidRPr="00F71ECA" w:rsidRDefault="00AD2F42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950">
        <w:rPr>
          <w:rFonts w:ascii="Times New Roman" w:eastAsia="Times New Roman" w:hAnsi="Times New Roman" w:cs="Times New Roman"/>
          <w:sz w:val="24"/>
          <w:szCs w:val="24"/>
        </w:rPr>
        <w:t xml:space="preserve">Анализ деятельности муниципальной системы </w:t>
      </w:r>
      <w:r w:rsidR="008721E7" w:rsidRPr="0053495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8721E7">
        <w:rPr>
          <w:rFonts w:ascii="Times New Roman" w:eastAsia="Times New Roman" w:hAnsi="Times New Roman" w:cs="Times New Roman"/>
          <w:sz w:val="24"/>
          <w:szCs w:val="24"/>
        </w:rPr>
        <w:t xml:space="preserve"> за 2017-2018 учебный год  проведем в соответствии с</w:t>
      </w:r>
      <w:r w:rsidR="00442A10">
        <w:rPr>
          <w:rFonts w:ascii="Times New Roman" w:eastAsia="Times New Roman" w:hAnsi="Times New Roman" w:cs="Times New Roman"/>
          <w:sz w:val="24"/>
          <w:szCs w:val="24"/>
        </w:rPr>
        <w:t xml:space="preserve"> данными направлениями</w:t>
      </w:r>
      <w:r w:rsidR="008721E7">
        <w:rPr>
          <w:rFonts w:ascii="Times New Roman" w:eastAsia="Times New Roman" w:hAnsi="Times New Roman" w:cs="Times New Roman"/>
          <w:sz w:val="24"/>
          <w:szCs w:val="24"/>
        </w:rPr>
        <w:t>, целями, основным содержанием деятельности по реализации приоритетов, актуальным  состоянием, планируемыми результатами и описанием механизмов достижения результатов.</w:t>
      </w:r>
    </w:p>
    <w:p w:rsidR="009B5FAA" w:rsidRPr="009B5FAA" w:rsidRDefault="009B5FAA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социальной политики в области дошкольного образования является реализация права каждого ребёнка на качественное и доступное</w:t>
      </w:r>
      <w:r w:rsidRPr="009B5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образование и увеличение охвата детей дошкольным образованием.  Очередь в дошкольные организации для детей от 3 до 7 лет ликвидирована с</w:t>
      </w:r>
      <w:r w:rsidR="00193DF5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="00745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DF5">
        <w:rPr>
          <w:rFonts w:ascii="Times New Roman" w:eastAsia="Times New Roman" w:hAnsi="Times New Roman" w:cs="Times New Roman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Решая вопрос о доступности услуг дошкольного образования актуальным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р</w:t>
      </w:r>
      <w:r w:rsidR="0049267C">
        <w:rPr>
          <w:rFonts w:ascii="Times New Roman" w:eastAsia="Times New Roman" w:hAnsi="Times New Roman" w:cs="Times New Roman"/>
          <w:sz w:val="24"/>
          <w:szCs w:val="24"/>
        </w:rPr>
        <w:t>еализация направления по обеспечению дошкольн</w:t>
      </w:r>
      <w:r w:rsidR="00804C4F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49267C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804C4F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49267C">
        <w:rPr>
          <w:rFonts w:ascii="Times New Roman" w:eastAsia="Times New Roman" w:hAnsi="Times New Roman" w:cs="Times New Roman"/>
          <w:sz w:val="24"/>
          <w:szCs w:val="24"/>
        </w:rPr>
        <w:t xml:space="preserve"> детей до 3 лет, включая детей с ОВ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804C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7707">
        <w:rPr>
          <w:rFonts w:ascii="Times New Roman" w:eastAsia="Times New Roman" w:hAnsi="Times New Roman" w:cs="Times New Roman"/>
          <w:sz w:val="24"/>
          <w:szCs w:val="24"/>
        </w:rPr>
        <w:t xml:space="preserve"> Для этого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7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DF5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пользуем вариативные формы, </w:t>
      </w:r>
      <w:r w:rsidRPr="00582793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торые </w:t>
      </w:r>
      <w:r w:rsidRPr="00280EAF">
        <w:rPr>
          <w:rFonts w:ascii="Times New Roman" w:hAnsi="Times New Roman" w:cs="Times New Roman"/>
          <w:sz w:val="24"/>
          <w:szCs w:val="24"/>
        </w:rPr>
        <w:t>предусматривают разный режим пребывания детей, как с нормой развития, так и с ограниченными возможностями здоровья и особыми образовательными потребностям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984F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B5FAA" w:rsidRDefault="009B5FAA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рамках регионального проекта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ИПК «Эффективные модели дошкольного инклюзивного образования» на базовых площадках образовательных организаций г.Канска (</w:t>
      </w:r>
      <w:proofErr w:type="spellStart"/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ЦДиК</w:t>
      </w:r>
      <w:proofErr w:type="spellEnd"/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ДОО №9</w:t>
      </w:r>
      <w:r w:rsidRPr="00FC00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C539D" w:rsidRPr="00FC00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10, 15,</w:t>
      </w:r>
      <w:r w:rsidRPr="00FC00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25, 44, 36) организована работа служб ранней помощи детям в возрасте от 0 до 3 лет</w:t>
      </w:r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особыми образовательными потребностями и ограниченными возможностями здоровья. В</w:t>
      </w:r>
      <w:r w:rsidR="00804C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соответствии с </w:t>
      </w:r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</w:t>
      </w:r>
      <w:r w:rsidR="00804C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ью</w:t>
      </w:r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базовой площадки в </w:t>
      </w:r>
      <w:proofErr w:type="spellStart"/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ЦДиК</w:t>
      </w:r>
      <w:proofErr w:type="spellEnd"/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проводятся курсы повышения квалификации с внешней экспертизой результатов педагогических практик по оказанию помощи семьям, воспитывающим детей раннего возраста с ООП и ОВЗ.</w:t>
      </w:r>
    </w:p>
    <w:p w:rsidR="006D4351" w:rsidRPr="00D14D7B" w:rsidRDefault="00804C4F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005C">
        <w:rPr>
          <w:rFonts w:ascii="Times New Roman" w:eastAsia="Times New Roman" w:hAnsi="Times New Roman" w:cs="Times New Roman"/>
          <w:sz w:val="24"/>
          <w:szCs w:val="24"/>
        </w:rPr>
        <w:t xml:space="preserve">Мы продолжили работу по </w:t>
      </w:r>
      <w:r w:rsidR="004437BD" w:rsidRPr="00FC005C">
        <w:rPr>
          <w:rFonts w:ascii="Times New Roman" w:hAnsi="Times New Roman" w:cs="Times New Roman"/>
          <w:sz w:val="24"/>
          <w:szCs w:val="24"/>
        </w:rPr>
        <w:t>перепрофилирован</w:t>
      </w:r>
      <w:r w:rsidR="000B74DB">
        <w:rPr>
          <w:rFonts w:ascii="Times New Roman" w:hAnsi="Times New Roman" w:cs="Times New Roman"/>
          <w:sz w:val="24"/>
          <w:szCs w:val="24"/>
        </w:rPr>
        <w:t>и</w:t>
      </w:r>
      <w:r w:rsidRPr="00FC005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групповых помещений</w:t>
      </w:r>
      <w:r w:rsidR="004437BD" w:rsidRPr="00DB0B19">
        <w:rPr>
          <w:rFonts w:ascii="Times New Roman" w:hAnsi="Times New Roman" w:cs="Times New Roman"/>
          <w:sz w:val="24"/>
          <w:szCs w:val="24"/>
        </w:rPr>
        <w:t xml:space="preserve">, </w:t>
      </w:r>
      <w:r w:rsidR="004437BD" w:rsidRPr="00DB0B19">
        <w:rPr>
          <w:rFonts w:ascii="Times New Roman" w:eastAsia="Times New Roman" w:hAnsi="Times New Roman" w:cs="Times New Roman"/>
          <w:sz w:val="24"/>
          <w:szCs w:val="24"/>
        </w:rPr>
        <w:t>в этом учебном году, у</w:t>
      </w:r>
      <w:r w:rsidR="00582793" w:rsidRPr="00DB0B19">
        <w:rPr>
          <w:rFonts w:ascii="Times New Roman" w:eastAsia="Times New Roman" w:hAnsi="Times New Roman" w:cs="Times New Roman"/>
          <w:sz w:val="24"/>
          <w:szCs w:val="24"/>
        </w:rPr>
        <w:t xml:space="preserve">далось охватить </w:t>
      </w:r>
      <w:r w:rsidR="004437BD" w:rsidRPr="00DB0B19">
        <w:rPr>
          <w:rFonts w:ascii="Times New Roman" w:eastAsia="Times New Roman" w:hAnsi="Times New Roman" w:cs="Times New Roman"/>
          <w:sz w:val="24"/>
          <w:szCs w:val="24"/>
        </w:rPr>
        <w:t>дошкольным образованием</w:t>
      </w:r>
      <w:r w:rsidR="00582793" w:rsidRPr="00DB0B19">
        <w:rPr>
          <w:rFonts w:ascii="Times New Roman" w:eastAsia="Times New Roman" w:hAnsi="Times New Roman" w:cs="Times New Roman"/>
          <w:sz w:val="24"/>
          <w:szCs w:val="24"/>
        </w:rPr>
        <w:t xml:space="preserve"> 510 детей в возрасте до  3 лет </w:t>
      </w:r>
      <w:r w:rsidR="005830DB" w:rsidRPr="00D14D7B">
        <w:rPr>
          <w:rFonts w:ascii="Times New Roman" w:eastAsia="Times New Roman" w:hAnsi="Times New Roman" w:cs="Times New Roman"/>
          <w:sz w:val="24"/>
          <w:szCs w:val="24"/>
        </w:rPr>
        <w:t>(от 1 до 2 – 31</w:t>
      </w:r>
      <w:r w:rsidR="00B16B15" w:rsidRPr="00D1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0DB" w:rsidRPr="00D14D7B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B16B15" w:rsidRPr="00D14D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30DB" w:rsidRPr="00D14D7B">
        <w:rPr>
          <w:rFonts w:ascii="Times New Roman" w:eastAsia="Times New Roman" w:hAnsi="Times New Roman" w:cs="Times New Roman"/>
          <w:sz w:val="24"/>
          <w:szCs w:val="24"/>
        </w:rPr>
        <w:t>от 2 до 3 лет около 70%</w:t>
      </w:r>
      <w:r w:rsidR="00B16B15" w:rsidRPr="00D14D7B">
        <w:rPr>
          <w:rFonts w:ascii="Times New Roman" w:eastAsia="Times New Roman" w:hAnsi="Times New Roman" w:cs="Times New Roman"/>
          <w:sz w:val="24"/>
          <w:szCs w:val="24"/>
        </w:rPr>
        <w:t xml:space="preserve"> от состоящих на очереди</w:t>
      </w:r>
      <w:r w:rsidR="005830DB" w:rsidRPr="00D14D7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647707" w:rsidRPr="00D14D7B">
        <w:rPr>
          <w:rFonts w:ascii="Times New Roman" w:eastAsia="Times New Roman" w:hAnsi="Times New Roman" w:cs="Times New Roman"/>
          <w:sz w:val="24"/>
          <w:szCs w:val="24"/>
        </w:rPr>
        <w:t xml:space="preserve"> вместе с тем</w:t>
      </w:r>
      <w:r w:rsidR="005830DB" w:rsidRPr="00D14D7B">
        <w:rPr>
          <w:rFonts w:ascii="Times New Roman" w:eastAsia="Times New Roman" w:hAnsi="Times New Roman" w:cs="Times New Roman"/>
          <w:sz w:val="24"/>
          <w:szCs w:val="24"/>
        </w:rPr>
        <w:t xml:space="preserve"> очерёдность </w:t>
      </w:r>
      <w:r w:rsidR="00B16B15" w:rsidRPr="00D14D7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830DB" w:rsidRPr="00D14D7B">
        <w:rPr>
          <w:rFonts w:ascii="Times New Roman" w:eastAsia="Times New Roman" w:hAnsi="Times New Roman" w:cs="Times New Roman"/>
          <w:sz w:val="24"/>
          <w:szCs w:val="24"/>
        </w:rPr>
        <w:t xml:space="preserve"> 2 до 3 </w:t>
      </w:r>
      <w:r w:rsidR="00B16B15" w:rsidRPr="00D14D7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647707" w:rsidRPr="00D14D7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96B20" w:rsidRPr="00D14D7B">
        <w:rPr>
          <w:rFonts w:ascii="Times New Roman" w:eastAsia="Times New Roman" w:hAnsi="Times New Roman" w:cs="Times New Roman"/>
          <w:sz w:val="24"/>
          <w:szCs w:val="24"/>
        </w:rPr>
        <w:t>15.08.2018</w:t>
      </w:r>
      <w:r w:rsidR="00B16B15" w:rsidRPr="00D14D7B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r w:rsidR="005830DB" w:rsidRPr="00D1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190" w:rsidRPr="00D14D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B20" w:rsidRPr="00D14D7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830DB" w:rsidRPr="00D14D7B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B16B15" w:rsidRPr="00D14D7B">
        <w:rPr>
          <w:rFonts w:ascii="Times New Roman" w:eastAsia="Times New Roman" w:hAnsi="Times New Roman" w:cs="Times New Roman"/>
          <w:sz w:val="24"/>
          <w:szCs w:val="24"/>
        </w:rPr>
        <w:t xml:space="preserve"> (30,8%)</w:t>
      </w:r>
      <w:r w:rsidR="005830DB" w:rsidRPr="00D14D7B">
        <w:rPr>
          <w:rFonts w:ascii="Times New Roman" w:eastAsia="Times New Roman" w:hAnsi="Times New Roman" w:cs="Times New Roman"/>
          <w:sz w:val="24"/>
          <w:szCs w:val="24"/>
        </w:rPr>
        <w:t xml:space="preserve">, от 1 до 2 лет – </w:t>
      </w:r>
      <w:r w:rsidR="00284190" w:rsidRPr="00D14D7B">
        <w:rPr>
          <w:rFonts w:ascii="Times New Roman" w:eastAsia="Times New Roman" w:hAnsi="Times New Roman" w:cs="Times New Roman"/>
          <w:sz w:val="24"/>
          <w:szCs w:val="24"/>
        </w:rPr>
        <w:t>885</w:t>
      </w:r>
      <w:proofErr w:type="gramEnd"/>
      <w:r w:rsidR="005830DB" w:rsidRPr="00D14D7B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D14A65" w:rsidRPr="00D1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14A65" w:rsidRPr="00660FA5" w:rsidRDefault="00D14A65" w:rsidP="00F46A6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дошкольного образования для детей от 2 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3 лет, включая детей с ОВЗ</w:t>
      </w:r>
      <w:r w:rsidRPr="001B79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353">
        <w:rPr>
          <w:rFonts w:ascii="Times New Roman" w:eastAsia="Times New Roman" w:hAnsi="Times New Roman" w:cs="Times New Roman"/>
          <w:sz w:val="24"/>
          <w:szCs w:val="24"/>
        </w:rPr>
        <w:t>остаётся актуальной задачей и</w:t>
      </w:r>
      <w:r w:rsidR="00647707">
        <w:rPr>
          <w:rFonts w:ascii="Times New Roman" w:hAnsi="Times New Roman" w:cs="Times New Roman"/>
          <w:sz w:val="24"/>
          <w:szCs w:val="24"/>
        </w:rPr>
        <w:t xml:space="preserve"> на предстоящий </w:t>
      </w:r>
      <w:r w:rsidRPr="006C035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6D66C0">
        <w:rPr>
          <w:rFonts w:ascii="Times New Roman" w:hAnsi="Times New Roman" w:cs="Times New Roman"/>
          <w:sz w:val="24"/>
          <w:szCs w:val="24"/>
        </w:rPr>
        <w:t xml:space="preserve">. </w:t>
      </w:r>
      <w:r w:rsidR="006D66C0">
        <w:rPr>
          <w:rFonts w:ascii="Times New Roman" w:hAnsi="Times New Roman" w:cs="Times New Roman"/>
          <w:sz w:val="24"/>
          <w:szCs w:val="24"/>
        </w:rPr>
        <w:lastRenderedPageBreak/>
        <w:t xml:space="preserve">Предлагаю в </w:t>
      </w:r>
      <w:r w:rsidR="00804C4F" w:rsidRPr="00294DFA">
        <w:rPr>
          <w:rFonts w:ascii="Times New Roman" w:hAnsi="Times New Roman" w:cs="Times New Roman"/>
          <w:sz w:val="24"/>
          <w:szCs w:val="24"/>
        </w:rPr>
        <w:t>ДОУ</w:t>
      </w:r>
      <w:r w:rsidR="006D66C0" w:rsidRPr="00294DFA">
        <w:rPr>
          <w:rFonts w:ascii="Times New Roman" w:hAnsi="Times New Roman" w:cs="Times New Roman"/>
          <w:sz w:val="24"/>
          <w:szCs w:val="24"/>
        </w:rPr>
        <w:t>№ 25, 53</w:t>
      </w:r>
      <w:r w:rsidR="00804C4F">
        <w:rPr>
          <w:rFonts w:ascii="Times New Roman" w:hAnsi="Times New Roman" w:cs="Times New Roman"/>
          <w:sz w:val="24"/>
          <w:szCs w:val="24"/>
        </w:rPr>
        <w:t xml:space="preserve"> </w:t>
      </w:r>
      <w:r w:rsidR="006D66C0">
        <w:rPr>
          <w:rFonts w:ascii="Times New Roman" w:hAnsi="Times New Roman" w:cs="Times New Roman"/>
          <w:sz w:val="24"/>
          <w:szCs w:val="24"/>
        </w:rPr>
        <w:t>перепрофилировать групповые помещения</w:t>
      </w:r>
      <w:r w:rsidR="00647707">
        <w:rPr>
          <w:rFonts w:ascii="Times New Roman" w:hAnsi="Times New Roman" w:cs="Times New Roman"/>
          <w:sz w:val="24"/>
          <w:szCs w:val="24"/>
        </w:rPr>
        <w:t>,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647707">
        <w:rPr>
          <w:rFonts w:ascii="Times New Roman" w:hAnsi="Times New Roman" w:cs="Times New Roman"/>
          <w:sz w:val="24"/>
          <w:szCs w:val="24"/>
        </w:rPr>
        <w:t>увеличив</w:t>
      </w:r>
      <w:r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647707">
        <w:rPr>
          <w:rFonts w:ascii="Times New Roman" w:hAnsi="Times New Roman" w:cs="Times New Roman"/>
          <w:sz w:val="24"/>
          <w:szCs w:val="24"/>
        </w:rPr>
        <w:t xml:space="preserve"> мест </w:t>
      </w:r>
      <w:r>
        <w:rPr>
          <w:rFonts w:ascii="Times New Roman" w:hAnsi="Times New Roman" w:cs="Times New Roman"/>
          <w:sz w:val="24"/>
          <w:szCs w:val="24"/>
        </w:rPr>
        <w:t>ещё на 40</w:t>
      </w:r>
      <w:r w:rsidRPr="006C0353">
        <w:rPr>
          <w:rFonts w:ascii="Times New Roman" w:hAnsi="Times New Roman" w:cs="Times New Roman"/>
          <w:sz w:val="24"/>
          <w:szCs w:val="24"/>
        </w:rPr>
        <w:t xml:space="preserve"> </w:t>
      </w:r>
      <w:r w:rsidR="00647707">
        <w:rPr>
          <w:rFonts w:ascii="Times New Roman" w:hAnsi="Times New Roman" w:cs="Times New Roman"/>
          <w:sz w:val="24"/>
          <w:szCs w:val="24"/>
        </w:rPr>
        <w:t>.</w:t>
      </w:r>
    </w:p>
    <w:p w:rsidR="00BC7A2C" w:rsidRPr="00660FA5" w:rsidRDefault="00BC7A2C" w:rsidP="00F46A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B19">
        <w:rPr>
          <w:rFonts w:ascii="Times New Roman" w:eastAsia="Times New Roman" w:hAnsi="Times New Roman" w:cs="Times New Roman"/>
          <w:sz w:val="24"/>
          <w:szCs w:val="24"/>
        </w:rPr>
        <w:t>Политика реформирования в системе дошкольного образования</w:t>
      </w:r>
      <w:r w:rsidR="00647707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</w:t>
      </w:r>
      <w:r w:rsidRPr="00DB0B19">
        <w:rPr>
          <w:rFonts w:ascii="Times New Roman" w:eastAsia="Times New Roman" w:hAnsi="Times New Roman" w:cs="Times New Roman"/>
          <w:sz w:val="24"/>
          <w:szCs w:val="24"/>
        </w:rPr>
        <w:t xml:space="preserve"> повышения качества дошкольного образования. </w:t>
      </w:r>
      <w:r w:rsidR="00DB55FC" w:rsidRPr="00DB0B19">
        <w:rPr>
          <w:rFonts w:ascii="Times New Roman" w:hAnsi="Times New Roman" w:cs="Times New Roman"/>
          <w:sz w:val="24"/>
          <w:szCs w:val="24"/>
        </w:rPr>
        <w:t xml:space="preserve">Объектами оценки качества является непосредственно образовательная программа, условия ее реализации, </w:t>
      </w:r>
      <w:r w:rsidR="00647707">
        <w:rPr>
          <w:rFonts w:ascii="Times New Roman" w:hAnsi="Times New Roman" w:cs="Times New Roman"/>
          <w:sz w:val="24"/>
          <w:szCs w:val="24"/>
        </w:rPr>
        <w:t xml:space="preserve">и формирование </w:t>
      </w:r>
      <w:r w:rsidR="00DB55FC" w:rsidRPr="00DB0B19">
        <w:rPr>
          <w:rFonts w:ascii="Times New Roman" w:hAnsi="Times New Roman" w:cs="Times New Roman"/>
          <w:sz w:val="24"/>
          <w:szCs w:val="24"/>
        </w:rPr>
        <w:t xml:space="preserve">образовательных результатов. </w:t>
      </w:r>
      <w:r w:rsidR="00A778C1" w:rsidRPr="00DB0B19">
        <w:rPr>
          <w:rFonts w:ascii="Times New Roman" w:eastAsia="Times New Roman" w:hAnsi="Times New Roman" w:cs="Times New Roman"/>
          <w:sz w:val="24"/>
          <w:szCs w:val="24"/>
        </w:rPr>
        <w:t xml:space="preserve">В течение 2 лет на территории </w:t>
      </w:r>
      <w:proofErr w:type="gramStart"/>
      <w:r w:rsidR="00A778C1" w:rsidRPr="00DB0B1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778C1" w:rsidRPr="00DB0B19">
        <w:rPr>
          <w:rFonts w:ascii="Times New Roman" w:eastAsia="Times New Roman" w:hAnsi="Times New Roman" w:cs="Times New Roman"/>
          <w:sz w:val="24"/>
          <w:szCs w:val="24"/>
        </w:rPr>
        <w:t>. Канска был разработан и апробирован электронный мониторинг</w:t>
      </w:r>
      <w:r w:rsidR="00DB55FC" w:rsidRPr="00DB0B19">
        <w:rPr>
          <w:rFonts w:ascii="Times New Roman" w:eastAsia="Times New Roman" w:hAnsi="Times New Roman" w:cs="Times New Roman"/>
          <w:sz w:val="24"/>
          <w:szCs w:val="24"/>
        </w:rPr>
        <w:t xml:space="preserve"> оценки качества</w:t>
      </w:r>
      <w:r w:rsidR="00A778C1" w:rsidRPr="00DB0B1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DB55FC" w:rsidRPr="00DB0B19">
        <w:rPr>
          <w:rFonts w:ascii="Times New Roman" w:eastAsia="Times New Roman" w:hAnsi="Times New Roman" w:cs="Times New Roman"/>
          <w:sz w:val="24"/>
          <w:szCs w:val="24"/>
        </w:rPr>
        <w:t>ОО.</w:t>
      </w:r>
      <w:r w:rsidR="00A778C1" w:rsidRPr="00DB0B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B0B19">
        <w:rPr>
          <w:rFonts w:ascii="Times New Roman" w:hAnsi="Times New Roman" w:cs="Times New Roman"/>
          <w:sz w:val="24"/>
          <w:szCs w:val="24"/>
        </w:rPr>
        <w:t>В этом учебном году</w:t>
      </w:r>
      <w:r w:rsidR="00284190" w:rsidRPr="00284190">
        <w:rPr>
          <w:rFonts w:ascii="Times New Roman" w:eastAsia="Times New Roman" w:hAnsi="Times New Roman" w:cs="Times New Roman"/>
          <w:sz w:val="24"/>
          <w:szCs w:val="24"/>
        </w:rPr>
        <w:t xml:space="preserve">, в детском саду </w:t>
      </w:r>
      <w:r w:rsidR="00DB0B19">
        <w:rPr>
          <w:rFonts w:ascii="Times New Roman" w:hAnsi="Times New Roman" w:cs="Times New Roman"/>
          <w:sz w:val="24"/>
          <w:szCs w:val="24"/>
        </w:rPr>
        <w:t xml:space="preserve">34 </w:t>
      </w:r>
      <w:r w:rsidR="00284190" w:rsidRPr="00284190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экспертиза комплексной оценки качества образования по шкале </w:t>
      </w:r>
      <w:r w:rsidR="00284190" w:rsidRPr="00284190">
        <w:rPr>
          <w:rFonts w:ascii="Times New Roman" w:eastAsia="Times New Roman" w:hAnsi="Times New Roman" w:cs="Times New Roman"/>
          <w:sz w:val="24"/>
          <w:szCs w:val="24"/>
          <w:lang w:val="en-US"/>
        </w:rPr>
        <w:t>ECERS</w:t>
      </w:r>
      <w:r w:rsidR="00DB0B19">
        <w:rPr>
          <w:rFonts w:ascii="Times New Roman" w:hAnsi="Times New Roman" w:cs="Times New Roman"/>
          <w:sz w:val="24"/>
          <w:szCs w:val="24"/>
        </w:rPr>
        <w:t xml:space="preserve">, </w:t>
      </w:r>
      <w:r w:rsidR="00284190" w:rsidRPr="00284190">
        <w:rPr>
          <w:rFonts w:ascii="Times New Roman" w:eastAsia="Times New Roman" w:hAnsi="Times New Roman" w:cs="Times New Roman"/>
          <w:sz w:val="24"/>
          <w:szCs w:val="24"/>
        </w:rPr>
        <w:t xml:space="preserve">которая широко используется для комплексной оценки качества образования в дошкольных образовательных организациях.  </w:t>
      </w:r>
      <w:r w:rsidR="00660FA5">
        <w:rPr>
          <w:rFonts w:ascii="Times New Roman" w:hAnsi="Times New Roman" w:cs="Times New Roman"/>
          <w:bCs/>
          <w:sz w:val="24"/>
          <w:szCs w:val="24"/>
        </w:rPr>
        <w:t>Проведенные</w:t>
      </w:r>
      <w:r w:rsidR="00660FA5" w:rsidRPr="00B530D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60FA5">
        <w:rPr>
          <w:rFonts w:ascii="Times New Roman" w:hAnsi="Times New Roman" w:cs="Times New Roman"/>
          <w:bCs/>
          <w:sz w:val="24"/>
          <w:szCs w:val="24"/>
        </w:rPr>
        <w:t>сследования</w:t>
      </w:r>
      <w:r w:rsidR="00660FA5" w:rsidRPr="00B530D7">
        <w:rPr>
          <w:rFonts w:ascii="Times New Roman" w:hAnsi="Times New Roman" w:cs="Times New Roman"/>
          <w:bCs/>
          <w:sz w:val="24"/>
          <w:szCs w:val="24"/>
        </w:rPr>
        <w:t xml:space="preserve"> качества дошкольного образования в детских садах </w:t>
      </w:r>
      <w:r w:rsidR="00660FA5">
        <w:rPr>
          <w:rFonts w:ascii="Times New Roman" w:hAnsi="Times New Roman" w:cs="Times New Roman"/>
          <w:bCs/>
          <w:sz w:val="24"/>
          <w:szCs w:val="24"/>
        </w:rPr>
        <w:t>показали</w:t>
      </w:r>
      <w:r w:rsidR="00660FA5" w:rsidRPr="00B530D7">
        <w:rPr>
          <w:rFonts w:ascii="Times New Roman" w:hAnsi="Times New Roman" w:cs="Times New Roman"/>
          <w:bCs/>
          <w:sz w:val="24"/>
          <w:szCs w:val="24"/>
        </w:rPr>
        <w:t xml:space="preserve"> хорошие результаты по таким критериям, как организация взаимодействия и создание условий для развития речи и мышления у дошкольников, а критерий обустройства пространства, обеспечивающ</w:t>
      </w:r>
      <w:r w:rsidR="00FD47D1">
        <w:rPr>
          <w:rFonts w:ascii="Times New Roman" w:hAnsi="Times New Roman" w:cs="Times New Roman"/>
          <w:bCs/>
          <w:sz w:val="24"/>
          <w:szCs w:val="24"/>
        </w:rPr>
        <w:t xml:space="preserve">ий </w:t>
      </w:r>
      <w:r w:rsidR="00660FA5" w:rsidRPr="00B530D7">
        <w:rPr>
          <w:rFonts w:ascii="Times New Roman" w:hAnsi="Times New Roman" w:cs="Times New Roman"/>
          <w:bCs/>
          <w:sz w:val="24"/>
          <w:szCs w:val="24"/>
        </w:rPr>
        <w:t>детскую активность</w:t>
      </w:r>
      <w:r w:rsidR="00660F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D47D1">
        <w:rPr>
          <w:rFonts w:ascii="Times New Roman" w:hAnsi="Times New Roman" w:cs="Times New Roman"/>
          <w:bCs/>
          <w:sz w:val="24"/>
          <w:szCs w:val="24"/>
        </w:rPr>
        <w:t xml:space="preserve">показал </w:t>
      </w:r>
      <w:r w:rsidR="00660FA5" w:rsidRPr="00B530D7">
        <w:rPr>
          <w:rFonts w:ascii="Times New Roman" w:hAnsi="Times New Roman" w:cs="Times New Roman"/>
          <w:bCs/>
          <w:sz w:val="24"/>
          <w:szCs w:val="24"/>
        </w:rPr>
        <w:t>низкий уровень</w:t>
      </w:r>
      <w:r w:rsidR="00660FA5">
        <w:rPr>
          <w:rFonts w:ascii="Times New Roman" w:hAnsi="Times New Roman" w:cs="Times New Roman"/>
          <w:bCs/>
          <w:sz w:val="24"/>
          <w:szCs w:val="24"/>
        </w:rPr>
        <w:t>. Поэтому одной</w:t>
      </w:r>
      <w:r w:rsidR="00660FA5" w:rsidRPr="00B530D7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660FA5">
        <w:rPr>
          <w:rFonts w:ascii="Times New Roman" w:hAnsi="Times New Roman" w:cs="Times New Roman"/>
          <w:bCs/>
          <w:sz w:val="24"/>
          <w:szCs w:val="24"/>
        </w:rPr>
        <w:t xml:space="preserve">приоритетных </w:t>
      </w:r>
      <w:r w:rsidR="00660FA5" w:rsidRPr="00B530D7">
        <w:rPr>
          <w:rFonts w:ascii="Times New Roman" w:hAnsi="Times New Roman" w:cs="Times New Roman"/>
          <w:bCs/>
          <w:sz w:val="24"/>
          <w:szCs w:val="24"/>
        </w:rPr>
        <w:t>задач</w:t>
      </w:r>
      <w:r w:rsidR="00660FA5">
        <w:rPr>
          <w:rFonts w:ascii="Times New Roman" w:hAnsi="Times New Roman" w:cs="Times New Roman"/>
          <w:bCs/>
          <w:sz w:val="24"/>
          <w:szCs w:val="24"/>
        </w:rPr>
        <w:t xml:space="preserve"> для ДОО г.Канска становится </w:t>
      </w:r>
      <w:r w:rsidR="00660FA5" w:rsidRPr="00B530D7">
        <w:rPr>
          <w:rFonts w:ascii="Times New Roman" w:hAnsi="Times New Roman" w:cs="Times New Roman"/>
          <w:bCs/>
          <w:sz w:val="24"/>
          <w:szCs w:val="24"/>
        </w:rPr>
        <w:t>формирование содержательно-насыщенной, вариативной</w:t>
      </w:r>
      <w:r w:rsidR="00660FA5">
        <w:rPr>
          <w:rFonts w:ascii="Times New Roman" w:hAnsi="Times New Roman" w:cs="Times New Roman"/>
          <w:bCs/>
          <w:sz w:val="24"/>
          <w:szCs w:val="24"/>
        </w:rPr>
        <w:t>, многофункциональной</w:t>
      </w:r>
      <w:r w:rsidR="00660FA5" w:rsidRPr="00B530D7">
        <w:rPr>
          <w:rFonts w:ascii="Times New Roman" w:hAnsi="Times New Roman" w:cs="Times New Roman"/>
          <w:bCs/>
          <w:sz w:val="24"/>
          <w:szCs w:val="24"/>
        </w:rPr>
        <w:t xml:space="preserve"> образовательной среды, позволяющей создать условия для </w:t>
      </w:r>
      <w:r w:rsidR="00660FA5">
        <w:rPr>
          <w:rFonts w:ascii="Times New Roman" w:hAnsi="Times New Roman" w:cs="Times New Roman"/>
          <w:bCs/>
          <w:sz w:val="24"/>
          <w:szCs w:val="24"/>
        </w:rPr>
        <w:t xml:space="preserve">проявления инициативы и самостоятельности </w:t>
      </w:r>
      <w:r w:rsidR="00660FA5" w:rsidRPr="00B530D7">
        <w:rPr>
          <w:rFonts w:ascii="Times New Roman" w:hAnsi="Times New Roman" w:cs="Times New Roman"/>
          <w:bCs/>
          <w:sz w:val="24"/>
          <w:szCs w:val="24"/>
        </w:rPr>
        <w:t xml:space="preserve"> дошкольников.</w:t>
      </w:r>
    </w:p>
    <w:p w:rsidR="00DB0B19" w:rsidRDefault="00DB0B19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формы оценки качества представляют</w:t>
      </w:r>
      <w:r w:rsidR="00092C1C" w:rsidRPr="00092C1C">
        <w:rPr>
          <w:rFonts w:ascii="Times New Roman" w:hAnsi="Times New Roman" w:cs="Times New Roman"/>
          <w:sz w:val="24"/>
          <w:szCs w:val="24"/>
        </w:rPr>
        <w:t xml:space="preserve"> </w:t>
      </w:r>
      <w:r w:rsidR="00092C1C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сделать объективный анализ деятельности</w:t>
      </w:r>
      <w:r w:rsidR="005E5C55">
        <w:rPr>
          <w:rFonts w:ascii="Times New Roman" w:hAnsi="Times New Roman" w:cs="Times New Roman"/>
          <w:sz w:val="24"/>
          <w:szCs w:val="24"/>
        </w:rPr>
        <w:t xml:space="preserve"> для дальнейшего развития, улучшения образовательных результатов.</w:t>
      </w:r>
    </w:p>
    <w:p w:rsidR="00BC7A2C" w:rsidRPr="00BC7A2C" w:rsidRDefault="00BC7A2C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A2C">
        <w:rPr>
          <w:rFonts w:ascii="Times New Roman" w:eastAsia="Times New Roman" w:hAnsi="Times New Roman" w:cs="Times New Roman"/>
          <w:sz w:val="24"/>
          <w:szCs w:val="24"/>
        </w:rPr>
        <w:t>Система дошкольного образования города представляет собой многофункциональную сеть дошкольных образовательных</w:t>
      </w:r>
      <w:r w:rsidR="00FD47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</w:t>
      </w:r>
      <w:r w:rsidRPr="00BC7A2C">
        <w:rPr>
          <w:rFonts w:ascii="Times New Roman" w:eastAsia="Times New Roman" w:hAnsi="Times New Roman" w:cs="Times New Roman"/>
          <w:sz w:val="24"/>
          <w:szCs w:val="24"/>
        </w:rPr>
        <w:t>, ориентированную на потребности родителей и представляющую разнообразный спектр образовательных услуг с учётом возрастных и индивидуальных особенностей развития ребёнка.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A2C">
        <w:rPr>
          <w:rFonts w:ascii="Times New Roman" w:eastAsia="Times New Roman" w:hAnsi="Times New Roman" w:cs="Times New Roman"/>
          <w:sz w:val="24"/>
          <w:szCs w:val="24"/>
        </w:rPr>
        <w:t>В городе реализуется несколько моделей предоставления дошкольного образования, как здоровым детям, так и детям с ограниченными возможностями здоро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вья: в группах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7A2C">
        <w:rPr>
          <w:rFonts w:ascii="Times New Roman" w:eastAsia="Times New Roman" w:hAnsi="Times New Roman" w:cs="Times New Roman"/>
          <w:sz w:val="24"/>
          <w:szCs w:val="24"/>
        </w:rPr>
        <w:t xml:space="preserve">компенсирующей и комбинированной направленности. </w:t>
      </w:r>
    </w:p>
    <w:p w:rsidR="00A565CF" w:rsidRDefault="00B16B15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B15">
        <w:rPr>
          <w:rFonts w:ascii="Times New Roman" w:hAnsi="Times New Roman" w:cs="Times New Roman"/>
          <w:sz w:val="24"/>
          <w:szCs w:val="24"/>
        </w:rPr>
        <w:t>В соответствии с федеральными стандартами в дошкольных образовательных организациях  создаются качественно новые условия для образования детей с ОВЗ, разработаны адаптированные программы с учетом психофизиче</w:t>
      </w:r>
      <w:r w:rsidR="00D14A65">
        <w:rPr>
          <w:rFonts w:ascii="Times New Roman" w:hAnsi="Times New Roman" w:cs="Times New Roman"/>
          <w:sz w:val="24"/>
          <w:szCs w:val="24"/>
        </w:rPr>
        <w:t xml:space="preserve">ских возможностей дошкольников, </w:t>
      </w:r>
      <w:r w:rsidR="00A565CF" w:rsidRPr="00B16B15">
        <w:rPr>
          <w:rFonts w:ascii="Times New Roman" w:hAnsi="Times New Roman" w:cs="Times New Roman"/>
          <w:sz w:val="24"/>
          <w:szCs w:val="24"/>
        </w:rPr>
        <w:t xml:space="preserve">осуществляется инклюзивное образование </w:t>
      </w:r>
      <w:r w:rsidR="00A565CF" w:rsidRPr="00B16B15">
        <w:rPr>
          <w:rFonts w:ascii="Times New Roman" w:eastAsia="Times New Roman" w:hAnsi="Times New Roman" w:cs="Times New Roman"/>
          <w:sz w:val="24"/>
          <w:szCs w:val="24"/>
        </w:rPr>
        <w:t>в группах</w:t>
      </w:r>
      <w:r w:rsidR="00A565CF" w:rsidRPr="00B16B1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A565CF" w:rsidRPr="00B16B15">
        <w:rPr>
          <w:rFonts w:ascii="Times New Roman" w:eastAsia="Times New Roman" w:hAnsi="Times New Roman" w:cs="Times New Roman"/>
          <w:sz w:val="24"/>
          <w:szCs w:val="24"/>
        </w:rPr>
        <w:t>компенсирующей и комбинированной направленности.</w:t>
      </w:r>
      <w:r w:rsidR="00A56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5CF" w:rsidRPr="00B16B15">
        <w:rPr>
          <w:rFonts w:ascii="Times New Roman" w:eastAsia="Times New Roman" w:hAnsi="Times New Roman" w:cs="Times New Roman"/>
          <w:sz w:val="24"/>
          <w:szCs w:val="24"/>
        </w:rPr>
        <w:t>Группы компенсирующей направленности, где находятся дети с одним видом нарушения, охватывают 2</w:t>
      </w:r>
      <w:r w:rsidR="00A565CF">
        <w:rPr>
          <w:rFonts w:ascii="Times New Roman" w:eastAsia="Times New Roman" w:hAnsi="Times New Roman" w:cs="Times New Roman"/>
          <w:sz w:val="24"/>
          <w:szCs w:val="24"/>
        </w:rPr>
        <w:t xml:space="preserve">44 </w:t>
      </w:r>
      <w:r w:rsidR="00A565CF" w:rsidRPr="00B16B15">
        <w:rPr>
          <w:rFonts w:ascii="Times New Roman" w:eastAsia="Times New Roman" w:hAnsi="Times New Roman" w:cs="Times New Roman"/>
          <w:sz w:val="24"/>
          <w:szCs w:val="24"/>
        </w:rPr>
        <w:t>ребенка дошкольного возраста</w:t>
      </w:r>
      <w:r w:rsidR="00A565CF">
        <w:rPr>
          <w:rFonts w:ascii="Times New Roman" w:eastAsia="Times New Roman" w:hAnsi="Times New Roman" w:cs="Times New Roman"/>
          <w:sz w:val="24"/>
          <w:szCs w:val="24"/>
        </w:rPr>
        <w:t xml:space="preserve"> (в 2017г – 213)</w:t>
      </w:r>
      <w:r w:rsidR="00A565CF" w:rsidRPr="00B16B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65CF" w:rsidRPr="00F3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C4F" w:rsidRDefault="00F33600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FEF">
        <w:rPr>
          <w:rFonts w:ascii="Times New Roman" w:eastAsia="Times New Roman" w:hAnsi="Times New Roman" w:cs="Times New Roman"/>
          <w:sz w:val="24"/>
          <w:szCs w:val="24"/>
        </w:rPr>
        <w:t>В течение трёх лет в дошкольных организациях были сформированы группы комбинированной направленности. Особенностью данных групп является</w:t>
      </w:r>
      <w:r w:rsidR="00FD47D1">
        <w:rPr>
          <w:rFonts w:ascii="Times New Roman" w:eastAsia="Times New Roman" w:hAnsi="Times New Roman" w:cs="Times New Roman"/>
          <w:sz w:val="24"/>
          <w:szCs w:val="24"/>
        </w:rPr>
        <w:t xml:space="preserve"> реализация программ как </w:t>
      </w:r>
      <w:proofErr w:type="gramStart"/>
      <w:r w:rsidR="00FD47D1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proofErr w:type="gramEnd"/>
      <w:r w:rsidRPr="00962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7D1">
        <w:rPr>
          <w:rFonts w:ascii="Times New Roman" w:eastAsia="Times New Roman" w:hAnsi="Times New Roman" w:cs="Times New Roman"/>
          <w:sz w:val="24"/>
          <w:szCs w:val="24"/>
        </w:rPr>
        <w:t xml:space="preserve">так и для </w:t>
      </w:r>
      <w:r w:rsidRPr="00962FEF">
        <w:rPr>
          <w:rFonts w:ascii="Times New Roman" w:eastAsia="Times New Roman" w:hAnsi="Times New Roman" w:cs="Times New Roman"/>
          <w:sz w:val="24"/>
          <w:szCs w:val="24"/>
        </w:rPr>
        <w:t xml:space="preserve"> дет</w:t>
      </w:r>
      <w:r w:rsidR="00FD47D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62FEF">
        <w:rPr>
          <w:rFonts w:ascii="Times New Roman" w:eastAsia="Times New Roman" w:hAnsi="Times New Roman" w:cs="Times New Roman"/>
          <w:sz w:val="24"/>
          <w:szCs w:val="24"/>
        </w:rPr>
        <w:t>, имеющи</w:t>
      </w:r>
      <w:r w:rsidR="00FD47D1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62FEF">
        <w:rPr>
          <w:rFonts w:ascii="Times New Roman" w:eastAsia="Times New Roman" w:hAnsi="Times New Roman" w:cs="Times New Roman"/>
          <w:sz w:val="24"/>
          <w:szCs w:val="24"/>
        </w:rPr>
        <w:t xml:space="preserve"> те или иные виды нарушений. Услугу по </w:t>
      </w:r>
      <w:r w:rsidR="00A565CF">
        <w:rPr>
          <w:rFonts w:ascii="Times New Roman" w:eastAsia="Times New Roman" w:hAnsi="Times New Roman" w:cs="Times New Roman"/>
          <w:sz w:val="24"/>
          <w:szCs w:val="24"/>
        </w:rPr>
        <w:t xml:space="preserve">дошкольному образованию </w:t>
      </w:r>
      <w:r w:rsidRPr="00962FEF">
        <w:rPr>
          <w:rFonts w:ascii="Times New Roman" w:eastAsia="Times New Roman" w:hAnsi="Times New Roman" w:cs="Times New Roman"/>
          <w:sz w:val="24"/>
          <w:szCs w:val="24"/>
        </w:rPr>
        <w:t xml:space="preserve">в комбинированных группах получают </w:t>
      </w:r>
      <w:r w:rsidR="005E5C55">
        <w:rPr>
          <w:rFonts w:ascii="Times New Roman" w:eastAsia="Times New Roman" w:hAnsi="Times New Roman" w:cs="Times New Roman"/>
          <w:sz w:val="24"/>
          <w:szCs w:val="24"/>
        </w:rPr>
        <w:t>226</w:t>
      </w:r>
      <w:r w:rsidRPr="00962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C1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5E5C55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  <w:r w:rsidRPr="00962F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B2" w:rsidRPr="00B92A12" w:rsidRDefault="00804C4F" w:rsidP="00F46A6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D14A65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расширяет и</w:t>
      </w:r>
      <w:r>
        <w:rPr>
          <w:rFonts w:ascii="Times New Roman" w:hAnsi="Times New Roman" w:cs="Times New Roman"/>
          <w:sz w:val="24"/>
          <w:szCs w:val="24"/>
        </w:rPr>
        <w:t xml:space="preserve"> обогащает программы ДОО</w:t>
      </w:r>
      <w:r w:rsidRPr="00D14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A65" w:rsidRPr="00D14A65">
        <w:rPr>
          <w:rFonts w:ascii="Times New Roman" w:eastAsia="Times New Roman" w:hAnsi="Times New Roman" w:cs="Times New Roman"/>
          <w:sz w:val="24"/>
          <w:szCs w:val="24"/>
        </w:rPr>
        <w:t>Решая задачу</w:t>
      </w:r>
      <w:r w:rsidR="00D14A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A65" w:rsidRPr="00D14A65">
        <w:rPr>
          <w:rFonts w:ascii="Times New Roman" w:eastAsia="Times New Roman" w:hAnsi="Times New Roman" w:cs="Times New Roman"/>
          <w:sz w:val="24"/>
          <w:szCs w:val="24"/>
        </w:rPr>
        <w:t xml:space="preserve"> поставленную на августовском педсовете прошлого года по </w:t>
      </w:r>
      <w:r w:rsidR="00D14A65" w:rsidRPr="00D14A65">
        <w:rPr>
          <w:rFonts w:ascii="Times New Roman" w:hAnsi="Times New Roman" w:cs="Times New Roman"/>
          <w:sz w:val="24"/>
          <w:szCs w:val="24"/>
        </w:rPr>
        <w:t xml:space="preserve">обеспечению получения лицензии на дополнительное образование детей, </w:t>
      </w:r>
      <w:r w:rsidR="005F50B2">
        <w:rPr>
          <w:rFonts w:ascii="Times New Roman" w:hAnsi="Times New Roman" w:cs="Times New Roman"/>
          <w:sz w:val="24"/>
          <w:szCs w:val="24"/>
        </w:rPr>
        <w:t xml:space="preserve">констатируем, что </w:t>
      </w:r>
      <w:r w:rsidR="005F50B2" w:rsidRPr="005F50B2">
        <w:rPr>
          <w:rFonts w:ascii="Times New Roman" w:hAnsi="Times New Roman" w:cs="Times New Roman"/>
          <w:sz w:val="24"/>
          <w:szCs w:val="24"/>
        </w:rPr>
        <w:t xml:space="preserve">растёт количество ДОО имеющих лицензию на реализацию дополнительных образовательных программ, если в 2015 году только  </w:t>
      </w:r>
      <w:r w:rsidR="005F50B2">
        <w:rPr>
          <w:rFonts w:ascii="Times New Roman" w:hAnsi="Times New Roman" w:cs="Times New Roman"/>
          <w:sz w:val="24"/>
          <w:szCs w:val="24"/>
        </w:rPr>
        <w:t>2 ДОУ</w:t>
      </w:r>
      <w:r w:rsidR="005F50B2" w:rsidRPr="005F50B2">
        <w:rPr>
          <w:rFonts w:ascii="Times New Roman" w:hAnsi="Times New Roman" w:cs="Times New Roman"/>
          <w:sz w:val="24"/>
          <w:szCs w:val="24"/>
        </w:rPr>
        <w:t xml:space="preserve"> имели право  на организацию дополнительн</w:t>
      </w:r>
      <w:r w:rsidR="005F50B2">
        <w:rPr>
          <w:rFonts w:ascii="Times New Roman" w:hAnsi="Times New Roman" w:cs="Times New Roman"/>
          <w:sz w:val="24"/>
          <w:szCs w:val="24"/>
        </w:rPr>
        <w:t>ого образования детей, то в 2018</w:t>
      </w:r>
      <w:r w:rsidR="005F50B2" w:rsidRPr="005F50B2">
        <w:rPr>
          <w:rFonts w:ascii="Times New Roman" w:hAnsi="Times New Roman" w:cs="Times New Roman"/>
          <w:sz w:val="24"/>
          <w:szCs w:val="24"/>
        </w:rPr>
        <w:t xml:space="preserve"> году  уже </w:t>
      </w:r>
      <w:r w:rsidR="001A28AD">
        <w:rPr>
          <w:rFonts w:ascii="Times New Roman" w:hAnsi="Times New Roman" w:cs="Times New Roman"/>
          <w:sz w:val="24"/>
          <w:szCs w:val="24"/>
        </w:rPr>
        <w:t>12</w:t>
      </w:r>
      <w:r w:rsidR="005F50B2" w:rsidRPr="005F50B2">
        <w:rPr>
          <w:rFonts w:ascii="Times New Roman" w:hAnsi="Times New Roman" w:cs="Times New Roman"/>
          <w:sz w:val="24"/>
          <w:szCs w:val="24"/>
        </w:rPr>
        <w:t xml:space="preserve"> организаций имеют лицензию. </w:t>
      </w:r>
      <w:proofErr w:type="gramEnd"/>
    </w:p>
    <w:p w:rsidR="00321D1A" w:rsidRPr="00D14A65" w:rsidRDefault="008D6CC6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A65">
        <w:rPr>
          <w:rFonts w:ascii="Times New Roman" w:hAnsi="Times New Roman" w:cs="Times New Roman"/>
          <w:sz w:val="24"/>
          <w:szCs w:val="24"/>
        </w:rPr>
        <w:t xml:space="preserve"> В 2017</w:t>
      </w:r>
      <w:r w:rsidR="00D114DF" w:rsidRPr="00D14A65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4E007A" w:rsidRPr="00D14A65">
        <w:rPr>
          <w:rFonts w:ascii="Times New Roman" w:hAnsi="Times New Roman" w:cs="Times New Roman"/>
          <w:sz w:val="24"/>
          <w:szCs w:val="24"/>
        </w:rPr>
        <w:t>8</w:t>
      </w:r>
      <w:r w:rsidR="00D114DF" w:rsidRPr="00D14A6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5F50B2">
        <w:rPr>
          <w:rFonts w:ascii="Times New Roman" w:eastAsia="Times New Roman" w:hAnsi="Times New Roman" w:cs="Times New Roman"/>
          <w:sz w:val="24"/>
          <w:szCs w:val="24"/>
        </w:rPr>
        <w:t xml:space="preserve">данный вид образования получали </w:t>
      </w:r>
      <w:r w:rsidR="002806C3">
        <w:rPr>
          <w:rFonts w:ascii="Times New Roman" w:hAnsi="Times New Roman" w:cs="Times New Roman"/>
          <w:sz w:val="24"/>
          <w:szCs w:val="24"/>
        </w:rPr>
        <w:t>3796 (78,7%)</w:t>
      </w:r>
      <w:r w:rsidR="005F50B2" w:rsidRPr="00D14A65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</w:t>
      </w:r>
      <w:r w:rsidR="005F5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4DF" w:rsidRPr="00D14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0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14A65">
        <w:rPr>
          <w:rFonts w:ascii="Times New Roman" w:hAnsi="Times New Roman" w:cs="Times New Roman"/>
          <w:sz w:val="24"/>
          <w:szCs w:val="24"/>
        </w:rPr>
        <w:t>объединения</w:t>
      </w:r>
      <w:r w:rsidR="005F50B2">
        <w:rPr>
          <w:rFonts w:ascii="Times New Roman" w:hAnsi="Times New Roman" w:cs="Times New Roman"/>
          <w:sz w:val="24"/>
          <w:szCs w:val="24"/>
        </w:rPr>
        <w:t>х</w:t>
      </w:r>
      <w:r w:rsidRPr="00D14A65">
        <w:rPr>
          <w:rFonts w:ascii="Times New Roman" w:hAnsi="Times New Roman" w:cs="Times New Roman"/>
          <w:sz w:val="24"/>
          <w:szCs w:val="24"/>
        </w:rPr>
        <w:t xml:space="preserve"> </w:t>
      </w:r>
      <w:r w:rsidR="00D114DF" w:rsidRPr="00D14A65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физкультурно-оздоровительной, интеллек</w:t>
      </w:r>
      <w:r w:rsidR="002806C3">
        <w:rPr>
          <w:rFonts w:ascii="Times New Roman" w:eastAsia="Times New Roman" w:hAnsi="Times New Roman" w:cs="Times New Roman"/>
          <w:sz w:val="24"/>
          <w:szCs w:val="24"/>
        </w:rPr>
        <w:t>туально-речевой, художественно-</w:t>
      </w:r>
      <w:r w:rsidR="00D114DF" w:rsidRPr="00D14A65">
        <w:rPr>
          <w:rFonts w:ascii="Times New Roman" w:eastAsia="Times New Roman" w:hAnsi="Times New Roman" w:cs="Times New Roman"/>
          <w:sz w:val="24"/>
          <w:szCs w:val="24"/>
        </w:rPr>
        <w:t xml:space="preserve">эстетической направленности. </w:t>
      </w:r>
      <w:r w:rsidR="00804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0B2" w:rsidRPr="008401A6" w:rsidRDefault="005F50B2" w:rsidP="00F46A67">
      <w:pPr>
        <w:pStyle w:val="a3"/>
        <w:spacing w:before="0" w:beforeAutospacing="0" w:after="0" w:afterAutospacing="0"/>
        <w:ind w:firstLine="708"/>
        <w:jc w:val="both"/>
      </w:pPr>
      <w:r w:rsidRPr="006A2A2D">
        <w:t xml:space="preserve">Также особое внимание уделяем вопросу посещаемости </w:t>
      </w:r>
      <w:r w:rsidR="00B76613" w:rsidRPr="006A2A2D">
        <w:t>детьми</w:t>
      </w:r>
      <w:r w:rsidR="006A2A2D" w:rsidRPr="006A2A2D">
        <w:t xml:space="preserve"> ДОО</w:t>
      </w:r>
      <w:r w:rsidR="00B76613" w:rsidRPr="006A2A2D">
        <w:t>. Анализ</w:t>
      </w:r>
      <w:r w:rsidRPr="006A2A2D">
        <w:t>ируя</w:t>
      </w:r>
      <w:r w:rsidR="00B76613" w:rsidRPr="006A2A2D">
        <w:t xml:space="preserve"> </w:t>
      </w:r>
      <w:r w:rsidRPr="006A2A2D">
        <w:t xml:space="preserve">данный </w:t>
      </w:r>
      <w:r w:rsidR="00B76613" w:rsidRPr="006A2A2D">
        <w:t>показа</w:t>
      </w:r>
      <w:r w:rsidRPr="006A2A2D">
        <w:t>тель</w:t>
      </w:r>
      <w:r w:rsidR="00B76613" w:rsidRPr="006A2A2D">
        <w:t xml:space="preserve">, </w:t>
      </w:r>
      <w:r w:rsidRPr="006A2A2D">
        <w:t>видим положительную динамику по сокращению пропусков по неуважительным причинам</w:t>
      </w:r>
      <w:r w:rsidR="006A2A2D">
        <w:t>.</w:t>
      </w:r>
      <w:r w:rsidRPr="006A2A2D">
        <w:t xml:space="preserve"> </w:t>
      </w:r>
      <w:r w:rsidR="006A2A2D">
        <w:t>П</w:t>
      </w:r>
      <w:r w:rsidRPr="006A2A2D">
        <w:t xml:space="preserve">о сравнению с прошлым годом </w:t>
      </w:r>
      <w:proofErr w:type="spellStart"/>
      <w:r w:rsidR="006A2A2D" w:rsidRPr="006A2A2D">
        <w:t>среднегородской</w:t>
      </w:r>
      <w:proofErr w:type="spellEnd"/>
      <w:r w:rsidR="006A2A2D" w:rsidRPr="006A2A2D">
        <w:t xml:space="preserve"> показатель пропусков по неуважительным причинам снизился до 2,3 </w:t>
      </w:r>
      <w:proofErr w:type="spellStart"/>
      <w:r w:rsidR="006A2A2D" w:rsidRPr="006A2A2D">
        <w:t>детодней</w:t>
      </w:r>
      <w:proofErr w:type="spellEnd"/>
      <w:r w:rsidR="006A2A2D" w:rsidRPr="006A2A2D">
        <w:t xml:space="preserve"> на ребёнка </w:t>
      </w:r>
      <w:r w:rsidR="006A2A2D" w:rsidRPr="006A2A2D">
        <w:lastRenderedPageBreak/>
        <w:t xml:space="preserve">(в 2017 году </w:t>
      </w:r>
      <w:r w:rsidR="006A2A2D">
        <w:t xml:space="preserve">составлял </w:t>
      </w:r>
      <w:r w:rsidR="00F71ECA">
        <w:t xml:space="preserve">4, 7 </w:t>
      </w:r>
      <w:proofErr w:type="spellStart"/>
      <w:r w:rsidR="00F71ECA">
        <w:t>детодней</w:t>
      </w:r>
      <w:proofErr w:type="spellEnd"/>
      <w:r w:rsidR="00F71ECA">
        <w:t xml:space="preserve">). </w:t>
      </w:r>
      <w:r w:rsidR="0095326F" w:rsidRPr="008401A6">
        <w:t xml:space="preserve">Отмечаю положительную динамику в ДОО </w:t>
      </w:r>
      <w:r w:rsidR="008401A6" w:rsidRPr="008401A6">
        <w:t>10,32,36,41,49,50.</w:t>
      </w:r>
    </w:p>
    <w:p w:rsidR="006C0353" w:rsidRPr="006C0353" w:rsidRDefault="001B79FC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A2D">
        <w:rPr>
          <w:rFonts w:ascii="Times New Roman" w:eastAsia="Times New Roman" w:hAnsi="Times New Roman" w:cs="Times New Roman"/>
          <w:sz w:val="24"/>
          <w:szCs w:val="24"/>
        </w:rPr>
        <w:t>По итогам изучения мнения населения</w:t>
      </w:r>
      <w:r w:rsidRPr="001B79FC">
        <w:rPr>
          <w:rFonts w:ascii="Times New Roman" w:eastAsia="Times New Roman" w:hAnsi="Times New Roman" w:cs="Times New Roman"/>
          <w:sz w:val="24"/>
          <w:szCs w:val="24"/>
        </w:rPr>
        <w:t xml:space="preserve"> о качестве оказания муниципальных услуг в образовательных организациях города за 2017год степень удовлетворенности услугами дошкольных образовательных организаций составляет </w:t>
      </w:r>
      <w:r w:rsidRPr="001278A2">
        <w:rPr>
          <w:rFonts w:ascii="Times New Roman" w:eastAsia="Times New Roman" w:hAnsi="Times New Roman" w:cs="Times New Roman"/>
          <w:sz w:val="24"/>
          <w:szCs w:val="24"/>
        </w:rPr>
        <w:t>90 %,</w:t>
      </w:r>
      <w:r w:rsidRPr="001B79FC">
        <w:rPr>
          <w:rFonts w:ascii="Times New Roman" w:eastAsia="Times New Roman" w:hAnsi="Times New Roman" w:cs="Times New Roman"/>
          <w:sz w:val="24"/>
          <w:szCs w:val="24"/>
        </w:rPr>
        <w:t xml:space="preserve"> что является хорошим показателем</w:t>
      </w:r>
      <w:r w:rsidR="006C03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04C4F" w:rsidRDefault="006A2A2D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A2D">
        <w:rPr>
          <w:rFonts w:ascii="Times New Roman" w:hAnsi="Times New Roman" w:cs="Times New Roman"/>
          <w:sz w:val="24"/>
          <w:szCs w:val="24"/>
        </w:rPr>
        <w:t>Таким образом,</w:t>
      </w:r>
      <w:r w:rsidR="006D66C0">
        <w:rPr>
          <w:rFonts w:ascii="Times New Roman" w:hAnsi="Times New Roman" w:cs="Times New Roman"/>
          <w:sz w:val="24"/>
          <w:szCs w:val="24"/>
        </w:rPr>
        <w:t xml:space="preserve"> перед дошкольным образованием стоят задачи </w:t>
      </w:r>
      <w:proofErr w:type="gramStart"/>
      <w:r w:rsidR="006D66C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D66C0">
        <w:rPr>
          <w:rFonts w:ascii="Times New Roman" w:hAnsi="Times New Roman" w:cs="Times New Roman"/>
          <w:sz w:val="24"/>
          <w:szCs w:val="24"/>
        </w:rPr>
        <w:t>:</w:t>
      </w:r>
    </w:p>
    <w:p w:rsidR="00804C4F" w:rsidRDefault="006D66C0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увеличению</w:t>
      </w:r>
      <w:r w:rsidR="006A2A2D" w:rsidRPr="006A2A2D">
        <w:rPr>
          <w:rFonts w:ascii="Times New Roman" w:hAnsi="Times New Roman" w:cs="Times New Roman"/>
          <w:sz w:val="24"/>
          <w:szCs w:val="24"/>
        </w:rPr>
        <w:t xml:space="preserve"> охвата детей от 2 месяцев до 3 лет,</w:t>
      </w:r>
      <w:r w:rsidR="00804C4F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вариативных форм</w:t>
      </w:r>
    </w:p>
    <w:p w:rsidR="00804C4F" w:rsidRDefault="006D66C0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804C4F">
        <w:rPr>
          <w:rFonts w:ascii="Times New Roman" w:hAnsi="Times New Roman" w:cs="Times New Roman"/>
          <w:sz w:val="24"/>
          <w:szCs w:val="24"/>
        </w:rPr>
        <w:t>спользовани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04C4F">
        <w:rPr>
          <w:rFonts w:ascii="Times New Roman" w:hAnsi="Times New Roman" w:cs="Times New Roman"/>
          <w:sz w:val="24"/>
          <w:szCs w:val="24"/>
        </w:rPr>
        <w:t xml:space="preserve"> разнообразных форм оценки и самооценки качества образования</w:t>
      </w:r>
    </w:p>
    <w:p w:rsidR="00804C4F" w:rsidRDefault="006D66C0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="00804C4F">
        <w:rPr>
          <w:rFonts w:ascii="Times New Roman" w:hAnsi="Times New Roman" w:cs="Times New Roman"/>
          <w:bCs/>
          <w:sz w:val="24"/>
          <w:szCs w:val="24"/>
        </w:rPr>
        <w:t>родолж</w:t>
      </w:r>
      <w:r>
        <w:rPr>
          <w:rFonts w:ascii="Times New Roman" w:hAnsi="Times New Roman" w:cs="Times New Roman"/>
          <w:bCs/>
          <w:sz w:val="24"/>
          <w:szCs w:val="24"/>
        </w:rPr>
        <w:t>ению работы</w:t>
      </w:r>
      <w:r w:rsidR="00804C4F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804C4F" w:rsidRPr="00B530D7">
        <w:rPr>
          <w:rFonts w:ascii="Times New Roman" w:hAnsi="Times New Roman" w:cs="Times New Roman"/>
          <w:bCs/>
          <w:sz w:val="24"/>
          <w:szCs w:val="24"/>
        </w:rPr>
        <w:t>формировани</w:t>
      </w:r>
      <w:r w:rsidR="00804C4F">
        <w:rPr>
          <w:rFonts w:ascii="Times New Roman" w:hAnsi="Times New Roman" w:cs="Times New Roman"/>
          <w:bCs/>
          <w:sz w:val="24"/>
          <w:szCs w:val="24"/>
        </w:rPr>
        <w:t>ю</w:t>
      </w:r>
      <w:r w:rsidR="00804C4F" w:rsidRPr="00B530D7">
        <w:rPr>
          <w:rFonts w:ascii="Times New Roman" w:hAnsi="Times New Roman" w:cs="Times New Roman"/>
          <w:bCs/>
          <w:sz w:val="24"/>
          <w:szCs w:val="24"/>
        </w:rPr>
        <w:t xml:space="preserve"> содержательно-насыщенной, вариативной</w:t>
      </w:r>
      <w:r w:rsidR="00804C4F">
        <w:rPr>
          <w:rFonts w:ascii="Times New Roman" w:hAnsi="Times New Roman" w:cs="Times New Roman"/>
          <w:bCs/>
          <w:sz w:val="24"/>
          <w:szCs w:val="24"/>
        </w:rPr>
        <w:t>, многофункциональной</w:t>
      </w:r>
      <w:r w:rsidR="00804C4F" w:rsidRPr="00B530D7">
        <w:rPr>
          <w:rFonts w:ascii="Times New Roman" w:hAnsi="Times New Roman" w:cs="Times New Roman"/>
          <w:bCs/>
          <w:sz w:val="24"/>
          <w:szCs w:val="24"/>
        </w:rPr>
        <w:t xml:space="preserve"> образовательной среды, позволяющей создать условия для </w:t>
      </w:r>
      <w:r w:rsidR="00804C4F">
        <w:rPr>
          <w:rFonts w:ascii="Times New Roman" w:hAnsi="Times New Roman" w:cs="Times New Roman"/>
          <w:bCs/>
          <w:sz w:val="24"/>
          <w:szCs w:val="24"/>
        </w:rPr>
        <w:t xml:space="preserve">проявления инициативы и самостоятельности </w:t>
      </w:r>
      <w:r w:rsidR="00804C4F" w:rsidRPr="00B530D7">
        <w:rPr>
          <w:rFonts w:ascii="Times New Roman" w:hAnsi="Times New Roman" w:cs="Times New Roman"/>
          <w:bCs/>
          <w:sz w:val="24"/>
          <w:szCs w:val="24"/>
        </w:rPr>
        <w:t xml:space="preserve"> дошкольников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04C4F">
        <w:rPr>
          <w:rFonts w:ascii="Times New Roman" w:hAnsi="Times New Roman" w:cs="Times New Roman"/>
          <w:bCs/>
          <w:sz w:val="24"/>
          <w:szCs w:val="24"/>
        </w:rPr>
        <w:t>в том числе и за счет увелич</w:t>
      </w:r>
      <w:r>
        <w:rPr>
          <w:rFonts w:ascii="Times New Roman" w:hAnsi="Times New Roman" w:cs="Times New Roman"/>
          <w:bCs/>
          <w:sz w:val="24"/>
          <w:szCs w:val="24"/>
        </w:rPr>
        <w:t>ения количества организаций</w:t>
      </w:r>
      <w:r w:rsidR="00804C4F">
        <w:rPr>
          <w:rFonts w:ascii="Times New Roman" w:hAnsi="Times New Roman" w:cs="Times New Roman"/>
          <w:bCs/>
          <w:sz w:val="24"/>
          <w:szCs w:val="24"/>
        </w:rPr>
        <w:t>, получивших лицензию на доп</w:t>
      </w:r>
      <w:r>
        <w:rPr>
          <w:rFonts w:ascii="Times New Roman" w:hAnsi="Times New Roman" w:cs="Times New Roman"/>
          <w:bCs/>
          <w:sz w:val="24"/>
          <w:szCs w:val="24"/>
        </w:rPr>
        <w:t>олнительное</w:t>
      </w:r>
      <w:r w:rsidR="00804C4F">
        <w:rPr>
          <w:rFonts w:ascii="Times New Roman" w:hAnsi="Times New Roman" w:cs="Times New Roman"/>
          <w:bCs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bCs/>
          <w:sz w:val="24"/>
          <w:szCs w:val="24"/>
        </w:rPr>
        <w:t>ование</w:t>
      </w:r>
      <w:r w:rsidR="00804C4F">
        <w:rPr>
          <w:rFonts w:ascii="Times New Roman" w:hAnsi="Times New Roman" w:cs="Times New Roman"/>
          <w:bCs/>
          <w:sz w:val="24"/>
          <w:szCs w:val="24"/>
        </w:rPr>
        <w:t>)</w:t>
      </w:r>
    </w:p>
    <w:p w:rsidR="001D594D" w:rsidRPr="009C1CEF" w:rsidRDefault="00410BDF" w:rsidP="00F46A6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D1EE1">
        <w:rPr>
          <w:rFonts w:ascii="Times New Roman" w:hAnsi="Times New Roman" w:cs="Times New Roman"/>
          <w:sz w:val="24"/>
          <w:szCs w:val="24"/>
        </w:rPr>
        <w:t xml:space="preserve">Новая социально-экономическая реальность, программы развития экономики нового технологического уклада с опорой на </w:t>
      </w:r>
      <w:proofErr w:type="spellStart"/>
      <w:r w:rsidRPr="00AD1EE1"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 w:rsidRPr="00AD1EE1">
        <w:rPr>
          <w:rFonts w:ascii="Times New Roman" w:hAnsi="Times New Roman" w:cs="Times New Roman"/>
          <w:sz w:val="24"/>
          <w:szCs w:val="24"/>
        </w:rPr>
        <w:t xml:space="preserve"> меняют и функции образования</w:t>
      </w:r>
      <w:r w:rsidRPr="00EC1847">
        <w:rPr>
          <w:rFonts w:ascii="Times New Roman" w:hAnsi="Times New Roman" w:cs="Times New Roman"/>
          <w:sz w:val="24"/>
          <w:szCs w:val="24"/>
        </w:rPr>
        <w:t xml:space="preserve">. </w:t>
      </w:r>
      <w:r w:rsidR="00865651" w:rsidRPr="000403B0">
        <w:rPr>
          <w:rFonts w:ascii="Times New Roman" w:eastAsia="Times New Roman" w:hAnsi="Times New Roman" w:cs="Times New Roman"/>
          <w:sz w:val="24"/>
          <w:szCs w:val="24"/>
        </w:rPr>
        <w:t>Цифровая образовательная среда</w:t>
      </w:r>
      <w:r w:rsidR="00F46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651" w:rsidRPr="00863487">
        <w:rPr>
          <w:rFonts w:ascii="Times New Roman" w:hAnsi="Times New Roman" w:cs="Times New Roman"/>
          <w:sz w:val="24"/>
          <w:szCs w:val="24"/>
        </w:rPr>
        <w:t>– это</w:t>
      </w:r>
      <w:r w:rsidR="00865651">
        <w:rPr>
          <w:rFonts w:ascii="Times New Roman" w:hAnsi="Times New Roman" w:cs="Times New Roman"/>
          <w:sz w:val="24"/>
          <w:szCs w:val="24"/>
        </w:rPr>
        <w:t xml:space="preserve"> </w:t>
      </w:r>
      <w:r w:rsidR="001D594D">
        <w:rPr>
          <w:rFonts w:ascii="Times New Roman" w:hAnsi="Times New Roman" w:cs="Times New Roman"/>
          <w:sz w:val="24"/>
          <w:szCs w:val="24"/>
        </w:rPr>
        <w:t xml:space="preserve">не только техническое обеспечение образовательного процесса современным  оборудованием, </w:t>
      </w:r>
      <w:r w:rsidR="00B554CC">
        <w:rPr>
          <w:rFonts w:ascii="Times New Roman" w:hAnsi="Times New Roman" w:cs="Times New Roman"/>
          <w:sz w:val="24"/>
          <w:szCs w:val="24"/>
        </w:rPr>
        <w:t>высокоскоростным</w:t>
      </w:r>
      <w:r w:rsidR="001D594D">
        <w:rPr>
          <w:rFonts w:ascii="Times New Roman" w:hAnsi="Times New Roman" w:cs="Times New Roman"/>
          <w:sz w:val="24"/>
          <w:szCs w:val="24"/>
        </w:rPr>
        <w:t xml:space="preserve"> каналом интернет, использованием электронных журналов и дневников, но и </w:t>
      </w:r>
      <w:proofErr w:type="gramStart"/>
      <w:r w:rsidR="001D594D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="001D594D">
        <w:rPr>
          <w:rFonts w:ascii="Times New Roman" w:hAnsi="Times New Roman" w:cs="Times New Roman"/>
          <w:sz w:val="24"/>
          <w:szCs w:val="24"/>
        </w:rPr>
        <w:t xml:space="preserve"> доступа в организации к </w:t>
      </w:r>
      <w:r w:rsidR="001D594D" w:rsidRPr="001D594D">
        <w:rPr>
          <w:rFonts w:ascii="Times New Roman" w:hAnsi="Times New Roman" w:cs="Times New Roman"/>
          <w:sz w:val="24"/>
          <w:szCs w:val="24"/>
        </w:rPr>
        <w:t xml:space="preserve">дистанционному образованию: виртуальным библиотекам, музеям, </w:t>
      </w:r>
      <w:proofErr w:type="spellStart"/>
      <w:r w:rsidR="001D594D" w:rsidRPr="001D594D">
        <w:rPr>
          <w:rFonts w:ascii="Times New Roman" w:hAnsi="Times New Roman" w:cs="Times New Roman"/>
          <w:sz w:val="24"/>
          <w:szCs w:val="24"/>
        </w:rPr>
        <w:t>онлайн-курсам</w:t>
      </w:r>
      <w:proofErr w:type="spellEnd"/>
      <w:r w:rsidR="001D594D" w:rsidRPr="001D594D">
        <w:rPr>
          <w:rFonts w:ascii="Times New Roman" w:hAnsi="Times New Roman" w:cs="Times New Roman"/>
          <w:sz w:val="24"/>
          <w:szCs w:val="24"/>
        </w:rPr>
        <w:t>, 3D-лаборатори</w:t>
      </w:r>
      <w:r w:rsidR="00F46A67">
        <w:rPr>
          <w:rFonts w:ascii="Times New Roman" w:hAnsi="Times New Roman" w:cs="Times New Roman"/>
          <w:sz w:val="24"/>
          <w:szCs w:val="24"/>
        </w:rPr>
        <w:t>ям</w:t>
      </w:r>
      <w:r w:rsidR="001D594D" w:rsidRPr="009C1CEF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410BDF" w:rsidRPr="005774FC" w:rsidRDefault="009F5977" w:rsidP="00F46A6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774FC">
        <w:rPr>
          <w:rFonts w:ascii="Times New Roman" w:hAnsi="Times New Roman" w:cs="Times New Roman"/>
          <w:sz w:val="24"/>
          <w:szCs w:val="24"/>
        </w:rPr>
        <w:t>Анализ материально-технической базы показывает:</w:t>
      </w:r>
    </w:p>
    <w:p w:rsidR="00492790" w:rsidRDefault="00376D07" w:rsidP="00F46A6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00880" w:rsidRPr="00A73955">
        <w:rPr>
          <w:rFonts w:ascii="Times New Roman" w:hAnsi="Times New Roman" w:cs="Times New Roman"/>
          <w:sz w:val="24"/>
          <w:szCs w:val="24"/>
        </w:rPr>
        <w:t>о</w:t>
      </w:r>
      <w:r w:rsidR="00AD1EE1" w:rsidRPr="00A73955">
        <w:rPr>
          <w:rFonts w:ascii="Times New Roman" w:hAnsi="Times New Roman" w:cs="Times New Roman"/>
          <w:sz w:val="24"/>
          <w:szCs w:val="24"/>
        </w:rPr>
        <w:t>бщее количество компьютеров в ОО</w:t>
      </w:r>
      <w:r w:rsidRPr="00A73955">
        <w:rPr>
          <w:rFonts w:ascii="Times New Roman" w:hAnsi="Times New Roman" w:cs="Times New Roman"/>
          <w:sz w:val="24"/>
          <w:szCs w:val="24"/>
        </w:rPr>
        <w:t xml:space="preserve"> растёт</w:t>
      </w:r>
      <w:r w:rsidR="0095326F">
        <w:rPr>
          <w:rFonts w:ascii="Times New Roman" w:hAnsi="Times New Roman" w:cs="Times New Roman"/>
          <w:sz w:val="24"/>
          <w:szCs w:val="24"/>
        </w:rPr>
        <w:t>,</w:t>
      </w:r>
      <w:r w:rsidRPr="00A73955">
        <w:rPr>
          <w:rFonts w:ascii="Times New Roman" w:hAnsi="Times New Roman" w:cs="Times New Roman"/>
          <w:sz w:val="24"/>
          <w:szCs w:val="24"/>
        </w:rPr>
        <w:t xml:space="preserve"> </w:t>
      </w:r>
      <w:r w:rsidR="00A73955" w:rsidRPr="00A73955">
        <w:rPr>
          <w:rFonts w:ascii="Times New Roman" w:hAnsi="Times New Roman" w:cs="Times New Roman"/>
          <w:bCs/>
          <w:snapToGrid w:val="0"/>
          <w:sz w:val="24"/>
          <w:szCs w:val="24"/>
        </w:rPr>
        <w:t>доступ к сети Интернет позволяет организовать</w:t>
      </w:r>
      <w:r w:rsidR="0095326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 </w:t>
      </w:r>
      <w:r w:rsidR="0095326F" w:rsidRPr="0095326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proofErr w:type="gramStart"/>
      <w:r w:rsidR="0095326F" w:rsidRPr="00A73955">
        <w:rPr>
          <w:rFonts w:ascii="Times New Roman" w:hAnsi="Times New Roman" w:cs="Times New Roman"/>
          <w:bCs/>
          <w:snapToGrid w:val="0"/>
          <w:sz w:val="24"/>
          <w:szCs w:val="24"/>
        </w:rPr>
        <w:t>обучающи</w:t>
      </w:r>
      <w:r w:rsidR="0095326F">
        <w:rPr>
          <w:rFonts w:ascii="Times New Roman" w:hAnsi="Times New Roman" w:cs="Times New Roman"/>
          <w:bCs/>
          <w:snapToGrid w:val="0"/>
          <w:sz w:val="24"/>
          <w:szCs w:val="24"/>
        </w:rPr>
        <w:t>мися</w:t>
      </w:r>
      <w:proofErr w:type="gramEnd"/>
      <w:r w:rsidR="00A73955" w:rsidRPr="00A7395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самостоятельную работу по выполнению учебных заданий, исследовательской и проектной деятельности</w:t>
      </w:r>
      <w:r w:rsidR="00A73955" w:rsidRPr="00492790">
        <w:rPr>
          <w:bCs/>
          <w:snapToGrid w:val="0"/>
          <w:sz w:val="26"/>
          <w:szCs w:val="26"/>
        </w:rPr>
        <w:t>.</w:t>
      </w:r>
      <w:r w:rsidR="00492790" w:rsidRPr="0049279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E41A0A">
        <w:rPr>
          <w:rFonts w:ascii="Times New Roman" w:hAnsi="Times New Roman" w:cs="Times New Roman"/>
          <w:bCs/>
          <w:snapToGrid w:val="0"/>
          <w:sz w:val="24"/>
          <w:szCs w:val="24"/>
        </w:rPr>
        <w:t>Вместе с тем, у</w:t>
      </w:r>
      <w:r w:rsidR="00492790">
        <w:rPr>
          <w:rFonts w:ascii="Times New Roman" w:hAnsi="Times New Roman" w:cs="Times New Roman"/>
          <w:bCs/>
          <w:snapToGrid w:val="0"/>
          <w:sz w:val="24"/>
          <w:szCs w:val="24"/>
        </w:rPr>
        <w:t>правленческим командам школ</w:t>
      </w:r>
      <w:r w:rsidR="00492790" w:rsidRPr="0049279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№№</w:t>
      </w:r>
      <w:r w:rsidR="00B14E7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2, 5, 6, 7, 11, 15, 18, 19, 22</w:t>
      </w:r>
      <w:r w:rsidR="00492790" w:rsidRPr="00492790">
        <w:rPr>
          <w:rFonts w:ascii="Times New Roman" w:hAnsi="Times New Roman" w:cs="Times New Roman"/>
          <w:bCs/>
          <w:snapToGrid w:val="0"/>
          <w:sz w:val="24"/>
          <w:szCs w:val="24"/>
        </w:rPr>
        <w:t>,</w:t>
      </w:r>
      <w:r w:rsidR="0049279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необходимо  в новом учебном году обратить внимание на при</w:t>
      </w:r>
      <w:r w:rsidR="00B14E73">
        <w:rPr>
          <w:rFonts w:ascii="Times New Roman" w:hAnsi="Times New Roman" w:cs="Times New Roman"/>
          <w:bCs/>
          <w:snapToGrid w:val="0"/>
          <w:sz w:val="24"/>
          <w:szCs w:val="24"/>
        </w:rPr>
        <w:t>обретение</w:t>
      </w:r>
      <w:r w:rsidR="005774F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современной</w:t>
      </w:r>
      <w:r w:rsidR="00B14E7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компьютерной техники.</w:t>
      </w:r>
    </w:p>
    <w:p w:rsidR="00492790" w:rsidRDefault="00492790" w:rsidP="00F46A67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обращаем внимание не только на количество компьютеров</w:t>
      </w:r>
      <w:r w:rsidR="00E41A0A">
        <w:rPr>
          <w:rFonts w:ascii="Times New Roman" w:hAnsi="Times New Roman" w:cs="Times New Roman"/>
          <w:sz w:val="24"/>
          <w:szCs w:val="24"/>
        </w:rPr>
        <w:t>,</w:t>
      </w:r>
      <w:r w:rsidR="002D610E">
        <w:rPr>
          <w:rFonts w:ascii="Times New Roman" w:hAnsi="Times New Roman" w:cs="Times New Roman"/>
          <w:sz w:val="24"/>
          <w:szCs w:val="24"/>
        </w:rPr>
        <w:t xml:space="preserve"> но и </w:t>
      </w:r>
      <w:r>
        <w:rPr>
          <w:rFonts w:ascii="Times New Roman" w:hAnsi="Times New Roman" w:cs="Times New Roman"/>
          <w:sz w:val="24"/>
          <w:szCs w:val="24"/>
        </w:rPr>
        <w:t>эффективное их использование.</w:t>
      </w:r>
    </w:p>
    <w:p w:rsidR="00D166D3" w:rsidRDefault="00EB67F5" w:rsidP="00F46A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166D3" w:rsidRPr="00500880">
        <w:rPr>
          <w:rFonts w:ascii="Times New Roman" w:hAnsi="Times New Roman" w:cs="Times New Roman"/>
          <w:sz w:val="24"/>
          <w:szCs w:val="24"/>
        </w:rPr>
        <w:t xml:space="preserve"> 17-ти библиотеках общеобразовательных организаций города Канска (кроме СОШ № 7) пользователи имеют возможность выхода в Интернет-пространство, а</w:t>
      </w:r>
      <w:r w:rsidR="00033B1C">
        <w:rPr>
          <w:rFonts w:ascii="Times New Roman" w:hAnsi="Times New Roman" w:cs="Times New Roman"/>
          <w:sz w:val="24"/>
          <w:szCs w:val="24"/>
        </w:rPr>
        <w:t>ктивно используют</w:t>
      </w:r>
      <w:r w:rsidR="00D166D3">
        <w:rPr>
          <w:rFonts w:ascii="Times New Roman" w:hAnsi="Times New Roman" w:cs="Times New Roman"/>
          <w:sz w:val="24"/>
          <w:szCs w:val="24"/>
        </w:rPr>
        <w:t xml:space="preserve"> цифровые образовательные</w:t>
      </w:r>
      <w:r w:rsidR="00D166D3" w:rsidRPr="00500880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D166D3">
        <w:rPr>
          <w:rFonts w:ascii="Times New Roman" w:hAnsi="Times New Roman" w:cs="Times New Roman"/>
          <w:sz w:val="24"/>
          <w:szCs w:val="24"/>
        </w:rPr>
        <w:t>ы, предоставляющие</w:t>
      </w:r>
      <w:r w:rsidR="00D166D3" w:rsidRPr="00500880">
        <w:rPr>
          <w:rFonts w:ascii="Times New Roman" w:hAnsi="Times New Roman" w:cs="Times New Roman"/>
          <w:sz w:val="24"/>
          <w:szCs w:val="24"/>
        </w:rPr>
        <w:t xml:space="preserve"> возможность учителю совершенствовать и </w:t>
      </w:r>
      <w:r w:rsidR="000641CC">
        <w:rPr>
          <w:rFonts w:ascii="Times New Roman" w:hAnsi="Times New Roman" w:cs="Times New Roman"/>
          <w:sz w:val="24"/>
          <w:szCs w:val="24"/>
        </w:rPr>
        <w:t>разнообразить содержание урока.</w:t>
      </w:r>
    </w:p>
    <w:p w:rsidR="00711B86" w:rsidRDefault="00711B86" w:rsidP="00F46A67">
      <w:pPr>
        <w:pStyle w:val="pboth"/>
        <w:spacing w:before="0" w:beforeAutospacing="0" w:after="0" w:afterAutospacing="0"/>
        <w:ind w:firstLine="540"/>
        <w:jc w:val="both"/>
      </w:pPr>
      <w:r w:rsidRPr="00711B86">
        <w:t>Новые информационные технологии помогают в организации системы делопроизводства в школе,</w:t>
      </w:r>
      <w:r w:rsidR="00D40BFB" w:rsidRPr="00D40BFB">
        <w:t xml:space="preserve"> </w:t>
      </w:r>
      <w:r w:rsidR="00D40BFB">
        <w:t>введения электронного документооборота,</w:t>
      </w:r>
      <w:r w:rsidRPr="00711B86">
        <w:t xml:space="preserve"> электронных форм учета хода и ре</w:t>
      </w:r>
      <w:r w:rsidR="005133B9">
        <w:t>зультатов учебной деятельности</w:t>
      </w:r>
      <w:r w:rsidR="00D40BFB">
        <w:t>.</w:t>
      </w:r>
      <w:r w:rsidR="005133B9">
        <w:t xml:space="preserve"> </w:t>
      </w:r>
      <w:r w:rsidR="00D40BFB">
        <w:t>С</w:t>
      </w:r>
      <w:r w:rsidRPr="00500880">
        <w:t xml:space="preserve"> помощью </w:t>
      </w:r>
      <w:r>
        <w:t>электронного дневника</w:t>
      </w:r>
      <w:r w:rsidRPr="00500880">
        <w:t xml:space="preserve"> </w:t>
      </w:r>
      <w:r w:rsidR="00E41A0A">
        <w:t>становится намного проще</w:t>
      </w:r>
      <w:r w:rsidR="005774FC">
        <w:t xml:space="preserve"> организовать </w:t>
      </w:r>
      <w:r w:rsidR="00E41A0A">
        <w:t xml:space="preserve"> </w:t>
      </w:r>
      <w:r w:rsidR="005774FC">
        <w:t>мониторинг успеваемости</w:t>
      </w:r>
      <w:r w:rsidRPr="00500880">
        <w:t xml:space="preserve"> шко</w:t>
      </w:r>
      <w:r w:rsidR="00D40BFB">
        <w:t>льника всем субъектам образовательного процесса.</w:t>
      </w:r>
      <w:r w:rsidRPr="00500880">
        <w:t xml:space="preserve"> </w:t>
      </w:r>
      <w:r w:rsidR="00D40BFB">
        <w:t>Прошу руководителей школ</w:t>
      </w:r>
      <w:r w:rsidR="00F46A67">
        <w:t xml:space="preserve">  18,8,7</w:t>
      </w:r>
      <w:r w:rsidR="005774FC">
        <w:t xml:space="preserve"> в предстоящем учебном году </w:t>
      </w:r>
      <w:r w:rsidR="00A672CD">
        <w:t xml:space="preserve">  </w:t>
      </w:r>
      <w:r>
        <w:t xml:space="preserve"> </w:t>
      </w:r>
      <w:r w:rsidR="00D40BFB">
        <w:t>обеспечить доступность данной услуги</w:t>
      </w:r>
      <w:r w:rsidR="00A672CD">
        <w:t xml:space="preserve">. </w:t>
      </w:r>
    </w:p>
    <w:p w:rsidR="00033B1C" w:rsidRPr="00033B1C" w:rsidRDefault="00A672CD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система учета при организа</w:t>
      </w:r>
      <w:r w:rsidR="004A4CC4">
        <w:rPr>
          <w:rFonts w:ascii="Times New Roman" w:hAnsi="Times New Roman" w:cs="Times New Roman"/>
          <w:sz w:val="24"/>
          <w:szCs w:val="24"/>
        </w:rPr>
        <w:t>ции школьного питания проходит а</w:t>
      </w:r>
      <w:r>
        <w:rPr>
          <w:rFonts w:ascii="Times New Roman" w:hAnsi="Times New Roman" w:cs="Times New Roman"/>
          <w:sz w:val="24"/>
          <w:szCs w:val="24"/>
        </w:rPr>
        <w:t>пробацию в Гимназиях 1,4 Лицее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шк</w:t>
      </w:r>
      <w:r w:rsidR="00F46A67">
        <w:rPr>
          <w:rFonts w:ascii="Times New Roman" w:hAnsi="Times New Roman" w:cs="Times New Roman"/>
          <w:sz w:val="24"/>
          <w:szCs w:val="24"/>
        </w:rPr>
        <w:t>оле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0403B0">
        <w:rPr>
          <w:rFonts w:ascii="Times New Roman" w:hAnsi="Times New Roman" w:cs="Times New Roman"/>
          <w:sz w:val="24"/>
          <w:szCs w:val="24"/>
        </w:rPr>
        <w:t xml:space="preserve"> В предстоящем учебном году увеличится количество таких образовательных организаций.</w:t>
      </w:r>
    </w:p>
    <w:p w:rsidR="004A4CC4" w:rsidRPr="00863487" w:rsidRDefault="00F46A67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</w:t>
      </w:r>
      <w:r w:rsidR="004A4CC4" w:rsidRPr="00863487">
        <w:rPr>
          <w:rFonts w:ascii="Times New Roman" w:hAnsi="Times New Roman" w:cs="Times New Roman"/>
          <w:sz w:val="24"/>
          <w:szCs w:val="24"/>
        </w:rPr>
        <w:t>то, прежде всего, процесс изменения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774FC">
        <w:rPr>
          <w:rFonts w:ascii="Times New Roman" w:hAnsi="Times New Roman" w:cs="Times New Roman"/>
          <w:sz w:val="24"/>
          <w:szCs w:val="24"/>
        </w:rPr>
        <w:t xml:space="preserve"> части обновления</w:t>
      </w:r>
      <w:r w:rsidR="004A4CC4" w:rsidRPr="00863487">
        <w:rPr>
          <w:rFonts w:ascii="Times New Roman" w:hAnsi="Times New Roman" w:cs="Times New Roman"/>
          <w:sz w:val="24"/>
          <w:szCs w:val="24"/>
        </w:rPr>
        <w:t xml:space="preserve"> содержания, методов, организационных форм общеобразовательной подготовки школьников на этапе перехода школы к жизни в условиях информа</w:t>
      </w:r>
      <w:r w:rsidR="005774FC">
        <w:rPr>
          <w:rFonts w:ascii="Times New Roman" w:hAnsi="Times New Roman" w:cs="Times New Roman"/>
          <w:sz w:val="24"/>
          <w:szCs w:val="24"/>
        </w:rPr>
        <w:t>ционного общества мы фиксируем</w:t>
      </w:r>
      <w:r w:rsidR="00686C13" w:rsidRPr="00D14D7B">
        <w:rPr>
          <w:rFonts w:ascii="Times New Roman" w:hAnsi="Times New Roman" w:cs="Times New Roman"/>
          <w:sz w:val="24"/>
          <w:szCs w:val="24"/>
        </w:rPr>
        <w:t>:</w:t>
      </w:r>
      <w:r w:rsidR="00577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487" w:rsidRDefault="00F46A67" w:rsidP="00F46A6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5774FC" w:rsidRPr="00863487">
        <w:rPr>
          <w:rFonts w:ascii="Times New Roman" w:hAnsi="Times New Roman" w:cs="Times New Roman"/>
          <w:sz w:val="24"/>
          <w:szCs w:val="24"/>
        </w:rPr>
        <w:t>спольз</w:t>
      </w:r>
      <w:r w:rsidR="006C7EC0">
        <w:rPr>
          <w:rFonts w:ascii="Times New Roman" w:hAnsi="Times New Roman" w:cs="Times New Roman"/>
          <w:sz w:val="24"/>
          <w:szCs w:val="24"/>
        </w:rPr>
        <w:t>ование</w:t>
      </w:r>
      <w:r w:rsidR="00686C13">
        <w:rPr>
          <w:rFonts w:ascii="Times New Roman" w:hAnsi="Times New Roman" w:cs="Times New Roman"/>
          <w:sz w:val="24"/>
          <w:szCs w:val="24"/>
        </w:rPr>
        <w:t xml:space="preserve"> </w:t>
      </w:r>
      <w:r w:rsidR="00863487" w:rsidRPr="00863487">
        <w:rPr>
          <w:rFonts w:ascii="Times New Roman" w:hAnsi="Times New Roman" w:cs="Times New Roman"/>
          <w:sz w:val="24"/>
          <w:szCs w:val="24"/>
        </w:rPr>
        <w:t xml:space="preserve">на уроках и внеурочных занятиях учителями </w:t>
      </w:r>
      <w:r w:rsidR="006C7EC0">
        <w:rPr>
          <w:rFonts w:ascii="Times New Roman" w:hAnsi="Times New Roman" w:cs="Times New Roman"/>
          <w:sz w:val="24"/>
          <w:szCs w:val="24"/>
        </w:rPr>
        <w:t>интерактивных д</w:t>
      </w:r>
      <w:r w:rsidR="006E5528">
        <w:rPr>
          <w:rFonts w:ascii="Times New Roman" w:hAnsi="Times New Roman" w:cs="Times New Roman"/>
          <w:sz w:val="24"/>
          <w:szCs w:val="24"/>
        </w:rPr>
        <w:t xml:space="preserve">осок, </w:t>
      </w:r>
      <w:proofErr w:type="spellStart"/>
      <w:r w:rsidR="006E552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6E5528">
        <w:rPr>
          <w:rFonts w:ascii="Times New Roman" w:hAnsi="Times New Roman" w:cs="Times New Roman"/>
          <w:sz w:val="24"/>
          <w:szCs w:val="24"/>
        </w:rPr>
        <w:t xml:space="preserve"> </w:t>
      </w:r>
      <w:r w:rsidR="00B554CC">
        <w:rPr>
          <w:rFonts w:ascii="Times New Roman" w:hAnsi="Times New Roman" w:cs="Times New Roman"/>
          <w:sz w:val="24"/>
          <w:szCs w:val="24"/>
        </w:rPr>
        <w:t>презентаций</w:t>
      </w:r>
      <w:r w:rsidR="006C7EC0">
        <w:rPr>
          <w:rFonts w:ascii="Times New Roman" w:hAnsi="Times New Roman" w:cs="Times New Roman"/>
          <w:sz w:val="24"/>
          <w:szCs w:val="24"/>
        </w:rPr>
        <w:t>, видео-уроков, электронных учебников, образовательных порталов</w:t>
      </w:r>
      <w:r w:rsidR="00686C13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86C13" w:rsidRPr="00D14D7B">
        <w:rPr>
          <w:rFonts w:ascii="Times New Roman" w:hAnsi="Times New Roman" w:cs="Times New Roman"/>
          <w:sz w:val="24"/>
          <w:szCs w:val="24"/>
        </w:rPr>
        <w:t>Интернет;</w:t>
      </w:r>
      <w:r w:rsidR="00863487" w:rsidRPr="00863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014" w:rsidRPr="00D14D7B" w:rsidRDefault="009D6014" w:rsidP="00F46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6A67">
        <w:rPr>
          <w:rFonts w:ascii="Times New Roman" w:hAnsi="Times New Roman" w:cs="Times New Roman"/>
        </w:rPr>
        <w:t>в</w:t>
      </w:r>
      <w:r w:rsidR="006C7EC0">
        <w:rPr>
          <w:rFonts w:ascii="Times New Roman" w:hAnsi="Times New Roman" w:cs="Times New Roman"/>
        </w:rPr>
        <w:t xml:space="preserve"> деятельности учителей города стали появляться такие </w:t>
      </w:r>
      <w:proofErr w:type="spellStart"/>
      <w:r w:rsidRPr="002441D8">
        <w:rPr>
          <w:rFonts w:ascii="Times New Roman" w:hAnsi="Times New Roman" w:cs="Times New Roman"/>
          <w:sz w:val="24"/>
          <w:szCs w:val="24"/>
        </w:rPr>
        <w:t>практикоориентированны</w:t>
      </w:r>
      <w:r w:rsidR="006C7EC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441D8">
        <w:rPr>
          <w:rFonts w:ascii="Times New Roman" w:hAnsi="Times New Roman" w:cs="Times New Roman"/>
          <w:sz w:val="24"/>
          <w:szCs w:val="24"/>
        </w:rPr>
        <w:t xml:space="preserve"> форм</w:t>
      </w:r>
      <w:r w:rsidR="006C7EC0">
        <w:rPr>
          <w:rFonts w:ascii="Times New Roman" w:hAnsi="Times New Roman" w:cs="Times New Roman"/>
          <w:sz w:val="24"/>
          <w:szCs w:val="24"/>
        </w:rPr>
        <w:t xml:space="preserve">ы </w:t>
      </w:r>
      <w:r w:rsidRPr="002441D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C7EC0">
        <w:rPr>
          <w:rFonts w:ascii="Times New Roman" w:hAnsi="Times New Roman" w:cs="Times New Roman"/>
          <w:sz w:val="24"/>
          <w:szCs w:val="24"/>
        </w:rPr>
        <w:t xml:space="preserve">как </w:t>
      </w:r>
      <w:r w:rsidRPr="002441D8">
        <w:rPr>
          <w:rFonts w:ascii="Times New Roman" w:hAnsi="Times New Roman" w:cs="Times New Roman"/>
          <w:sz w:val="24"/>
          <w:szCs w:val="24"/>
        </w:rPr>
        <w:t>международные телекоммуникационные проекты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A67">
        <w:rPr>
          <w:rFonts w:ascii="Times New Roman" w:hAnsi="Times New Roman" w:cs="Times New Roman"/>
          <w:sz w:val="24"/>
          <w:szCs w:val="24"/>
        </w:rPr>
        <w:t>(лицея</w:t>
      </w:r>
      <w:r w:rsidRPr="002441D8">
        <w:rPr>
          <w:rFonts w:ascii="Times New Roman" w:hAnsi="Times New Roman" w:cs="Times New Roman"/>
          <w:sz w:val="24"/>
          <w:szCs w:val="24"/>
        </w:rPr>
        <w:t xml:space="preserve"> № 1 </w:t>
      </w:r>
      <w:proofErr w:type="spellStart"/>
      <w:r w:rsidRPr="002441D8">
        <w:rPr>
          <w:rFonts w:ascii="Times New Roman" w:hAnsi="Times New Roman" w:cs="Times New Roman"/>
          <w:sz w:val="24"/>
          <w:szCs w:val="24"/>
        </w:rPr>
        <w:t>Голубевой</w:t>
      </w:r>
      <w:proofErr w:type="spellEnd"/>
      <w:r w:rsidRPr="002441D8">
        <w:rPr>
          <w:rFonts w:ascii="Times New Roman" w:hAnsi="Times New Roman" w:cs="Times New Roman"/>
          <w:sz w:val="24"/>
          <w:szCs w:val="24"/>
        </w:rPr>
        <w:t xml:space="preserve"> </w:t>
      </w:r>
      <w:r w:rsidRPr="00D14D7B">
        <w:rPr>
          <w:rFonts w:ascii="Times New Roman" w:hAnsi="Times New Roman" w:cs="Times New Roman"/>
          <w:sz w:val="24"/>
          <w:szCs w:val="24"/>
        </w:rPr>
        <w:lastRenderedPageBreak/>
        <w:t>Людмилой Михайловной)</w:t>
      </w:r>
      <w:r w:rsidR="00686C13" w:rsidRPr="00D14D7B">
        <w:rPr>
          <w:rFonts w:ascii="Times New Roman" w:hAnsi="Times New Roman" w:cs="Times New Roman"/>
          <w:sz w:val="24"/>
          <w:szCs w:val="24"/>
        </w:rPr>
        <w:t>,</w:t>
      </w:r>
      <w:r w:rsidRPr="00D14D7B">
        <w:rPr>
          <w:rFonts w:ascii="Times New Roman" w:hAnsi="Times New Roman" w:cs="Times New Roman"/>
        </w:rPr>
        <w:t xml:space="preserve"> </w:t>
      </w:r>
      <w:r w:rsidR="000D6712" w:rsidRPr="00D14D7B">
        <w:rPr>
          <w:rFonts w:ascii="Times New Roman" w:hAnsi="Times New Roman" w:cs="Times New Roman"/>
        </w:rPr>
        <w:t xml:space="preserve">которые дают </w:t>
      </w:r>
      <w:r w:rsidRPr="00D14D7B">
        <w:rPr>
          <w:rFonts w:ascii="Times New Roman" w:hAnsi="Times New Roman" w:cs="Times New Roman"/>
        </w:rPr>
        <w:t>возможность нашим школьникам свободно и в тоже время безопасно ориентироваться в цифровом пространстве</w:t>
      </w:r>
      <w:r w:rsidR="00686C13" w:rsidRPr="00D14D7B">
        <w:rPr>
          <w:rFonts w:ascii="Times New Roman" w:hAnsi="Times New Roman" w:cs="Times New Roman"/>
        </w:rPr>
        <w:t>.</w:t>
      </w:r>
    </w:p>
    <w:p w:rsidR="00EC1847" w:rsidRPr="00D14D7B" w:rsidRDefault="00410BDF" w:rsidP="00F46A6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14D7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Однако</w:t>
      </w:r>
      <w:r w:rsidR="0059586E" w:rsidRPr="00D14D7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 результате проведённой независимой оценки качества образовательной деятельности выявлено, </w:t>
      </w:r>
      <w:r w:rsidR="009F5977" w:rsidRPr="00D14D7B">
        <w:rPr>
          <w:rFonts w:ascii="Times New Roman" w:hAnsi="Times New Roman" w:cs="Times New Roman"/>
          <w:sz w:val="24"/>
          <w:szCs w:val="24"/>
        </w:rPr>
        <w:t xml:space="preserve">что при организации учебного процесса и подготовке обучающихся к современным жизненным реалиям </w:t>
      </w:r>
      <w:r w:rsidR="000D6712" w:rsidRPr="00D14D7B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="009F5977" w:rsidRPr="00D14D7B">
        <w:rPr>
          <w:rFonts w:ascii="Times New Roman" w:hAnsi="Times New Roman" w:cs="Times New Roman"/>
          <w:sz w:val="24"/>
          <w:szCs w:val="24"/>
        </w:rPr>
        <w:t>не в полной мере использу</w:t>
      </w:r>
      <w:r w:rsidR="00F61CCE" w:rsidRPr="00D14D7B">
        <w:rPr>
          <w:rFonts w:ascii="Times New Roman" w:hAnsi="Times New Roman" w:cs="Times New Roman"/>
          <w:sz w:val="24"/>
          <w:szCs w:val="24"/>
        </w:rPr>
        <w:t>ются возможности цифровой среды</w:t>
      </w:r>
      <w:r w:rsidR="009F5977" w:rsidRPr="00D14D7B">
        <w:rPr>
          <w:rFonts w:ascii="Times New Roman" w:hAnsi="Times New Roman" w:cs="Times New Roman"/>
          <w:sz w:val="24"/>
          <w:szCs w:val="24"/>
        </w:rPr>
        <w:t xml:space="preserve"> (</w:t>
      </w:r>
      <w:r w:rsidR="0059586E" w:rsidRPr="00D14D7B">
        <w:rPr>
          <w:rFonts w:ascii="Times New Roman" w:hAnsi="Times New Roman" w:cs="Times New Roman"/>
          <w:sz w:val="24"/>
          <w:szCs w:val="24"/>
        </w:rPr>
        <w:t>отсутствуют электронные интерактивные лаборатории</w:t>
      </w:r>
      <w:r w:rsidR="0059586E" w:rsidRPr="00D14D7B">
        <w:rPr>
          <w:rFonts w:ascii="Times New Roman" w:hAnsi="Times New Roman" w:cs="Times New Roman"/>
          <w:kern w:val="24"/>
          <w:sz w:val="24"/>
          <w:szCs w:val="24"/>
        </w:rPr>
        <w:t xml:space="preserve"> и </w:t>
      </w:r>
      <w:r w:rsidR="0059586E" w:rsidRPr="00D14D7B">
        <w:rPr>
          <w:rFonts w:ascii="Times New Roman" w:hAnsi="Times New Roman" w:cs="Times New Roman"/>
          <w:sz w:val="24"/>
          <w:szCs w:val="24"/>
        </w:rPr>
        <w:t>дистанционн</w:t>
      </w:r>
      <w:r w:rsidR="00033B1C" w:rsidRPr="00D14D7B">
        <w:rPr>
          <w:rFonts w:ascii="Times New Roman" w:hAnsi="Times New Roman" w:cs="Times New Roman"/>
          <w:sz w:val="24"/>
          <w:szCs w:val="24"/>
        </w:rPr>
        <w:t>ое</w:t>
      </w:r>
      <w:r w:rsidR="0059586E" w:rsidRPr="00D14D7B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033B1C" w:rsidRPr="00D14D7B">
        <w:rPr>
          <w:rFonts w:ascii="Times New Roman" w:hAnsi="Times New Roman" w:cs="Times New Roman"/>
          <w:sz w:val="24"/>
          <w:szCs w:val="24"/>
        </w:rPr>
        <w:t>ние</w:t>
      </w:r>
      <w:r w:rsidR="000403B0" w:rsidRPr="00D14D7B">
        <w:rPr>
          <w:rFonts w:ascii="Times New Roman" w:hAnsi="Times New Roman" w:cs="Times New Roman"/>
          <w:sz w:val="24"/>
          <w:szCs w:val="24"/>
        </w:rPr>
        <w:t xml:space="preserve"> </w:t>
      </w:r>
      <w:r w:rsidR="00033B1C" w:rsidRPr="00D14D7B">
        <w:rPr>
          <w:rFonts w:ascii="Times New Roman" w:hAnsi="Times New Roman" w:cs="Times New Roman"/>
          <w:sz w:val="24"/>
          <w:szCs w:val="24"/>
        </w:rPr>
        <w:t>даже при наличии длительных вакансий</w:t>
      </w:r>
      <w:r w:rsidR="009F5977" w:rsidRPr="00D14D7B">
        <w:rPr>
          <w:rFonts w:ascii="Times New Roman" w:hAnsi="Times New Roman" w:cs="Times New Roman"/>
          <w:sz w:val="24"/>
          <w:szCs w:val="24"/>
        </w:rPr>
        <w:t>)</w:t>
      </w:r>
      <w:r w:rsidR="000D6712" w:rsidRPr="00D14D7B">
        <w:rPr>
          <w:rFonts w:ascii="Times New Roman" w:hAnsi="Times New Roman" w:cs="Times New Roman"/>
          <w:sz w:val="24"/>
          <w:szCs w:val="24"/>
        </w:rPr>
        <w:t>. Н</w:t>
      </w:r>
      <w:r w:rsidR="0059586E" w:rsidRPr="00D14D7B">
        <w:rPr>
          <w:rFonts w:ascii="Times New Roman" w:hAnsi="Times New Roman" w:cs="Times New Roman"/>
          <w:sz w:val="24"/>
          <w:szCs w:val="24"/>
        </w:rPr>
        <w:t>е достаточно обеспечены компьютерами и проекторами организации дошкольного</w:t>
      </w:r>
      <w:r w:rsidR="00F46A67" w:rsidRPr="00D14D7B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образования.</w:t>
      </w:r>
      <w:r w:rsidR="0059586E" w:rsidRPr="00D14D7B">
        <w:rPr>
          <w:rFonts w:ascii="Times New Roman" w:hAnsi="Times New Roman" w:cs="Times New Roman"/>
          <w:sz w:val="24"/>
          <w:szCs w:val="24"/>
        </w:rPr>
        <w:t xml:space="preserve"> Поэтому решение задачи освоения электронной дидактики </w:t>
      </w:r>
      <w:r w:rsidR="00EC1847" w:rsidRPr="00D14D7B">
        <w:rPr>
          <w:rFonts w:ascii="Times New Roman" w:hAnsi="Times New Roman" w:cs="Times New Roman"/>
          <w:sz w:val="24"/>
          <w:szCs w:val="24"/>
        </w:rPr>
        <w:t xml:space="preserve">для педагогического </w:t>
      </w:r>
      <w:r w:rsidR="000D6712" w:rsidRPr="00D14D7B">
        <w:rPr>
          <w:rFonts w:ascii="Times New Roman" w:hAnsi="Times New Roman" w:cs="Times New Roman"/>
          <w:sz w:val="24"/>
          <w:szCs w:val="24"/>
        </w:rPr>
        <w:t>со</w:t>
      </w:r>
      <w:r w:rsidR="00EC1847" w:rsidRPr="00D14D7B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59586E" w:rsidRPr="00D14D7B">
        <w:rPr>
          <w:rFonts w:ascii="Times New Roman" w:hAnsi="Times New Roman" w:cs="Times New Roman"/>
          <w:sz w:val="24"/>
          <w:szCs w:val="24"/>
        </w:rPr>
        <w:t>остаётся приоритетной и в следующем учебном году.</w:t>
      </w:r>
      <w:r w:rsidR="009D6014" w:rsidRPr="00D14D7B">
        <w:rPr>
          <w:rFonts w:ascii="Times New Roman" w:hAnsi="Times New Roman" w:cs="Times New Roman"/>
          <w:sz w:val="24"/>
          <w:szCs w:val="24"/>
        </w:rPr>
        <w:t xml:space="preserve"> </w:t>
      </w:r>
      <w:r w:rsidR="0085148A" w:rsidRPr="00D14D7B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0E3C6F" w:rsidRPr="00D14D7B">
        <w:rPr>
          <w:rFonts w:ascii="Times New Roman" w:hAnsi="Times New Roman" w:cs="Times New Roman"/>
          <w:sz w:val="24"/>
          <w:szCs w:val="24"/>
        </w:rPr>
        <w:t xml:space="preserve">управленческим командам </w:t>
      </w:r>
      <w:r w:rsidR="00F61CCE" w:rsidRPr="00D14D7B">
        <w:rPr>
          <w:rFonts w:ascii="Times New Roman" w:hAnsi="Times New Roman" w:cs="Times New Roman"/>
          <w:sz w:val="24"/>
          <w:szCs w:val="24"/>
        </w:rPr>
        <w:t>МАОУ «Гимназия №1», МАОУ гимназия № 4, МАОУ лицей № 1, МБОУ СОШ № 21</w:t>
      </w:r>
      <w:r w:rsidR="00686C13" w:rsidRPr="00D14D7B">
        <w:rPr>
          <w:rFonts w:ascii="Times New Roman" w:hAnsi="Times New Roman" w:cs="Times New Roman"/>
          <w:sz w:val="24"/>
          <w:szCs w:val="24"/>
        </w:rPr>
        <w:t>,</w:t>
      </w:r>
      <w:r w:rsidR="00F61CCE" w:rsidRPr="00D14D7B">
        <w:rPr>
          <w:rFonts w:ascii="Times New Roman" w:hAnsi="Times New Roman" w:cs="Times New Roman"/>
          <w:sz w:val="24"/>
          <w:szCs w:val="24"/>
        </w:rPr>
        <w:t xml:space="preserve"> </w:t>
      </w:r>
      <w:r w:rsidR="000E3C6F" w:rsidRPr="00D14D7B">
        <w:rPr>
          <w:rFonts w:ascii="Times New Roman" w:hAnsi="Times New Roman" w:cs="Times New Roman"/>
          <w:sz w:val="24"/>
          <w:szCs w:val="24"/>
        </w:rPr>
        <w:t xml:space="preserve">как имеющим  </w:t>
      </w:r>
      <w:r w:rsidR="00F61CCE" w:rsidRPr="00D14D7B">
        <w:rPr>
          <w:rFonts w:ascii="Times New Roman" w:hAnsi="Times New Roman" w:cs="Times New Roman"/>
          <w:sz w:val="24"/>
          <w:szCs w:val="24"/>
        </w:rPr>
        <w:t>необходимый материальный и кадровый ресурс</w:t>
      </w:r>
      <w:r w:rsidR="000E3C6F" w:rsidRPr="00D14D7B">
        <w:rPr>
          <w:rFonts w:ascii="Times New Roman" w:hAnsi="Times New Roman" w:cs="Times New Roman"/>
          <w:sz w:val="24"/>
          <w:szCs w:val="24"/>
        </w:rPr>
        <w:t xml:space="preserve"> выступить в качестве </w:t>
      </w:r>
      <w:proofErr w:type="spellStart"/>
      <w:r w:rsidR="0085148A" w:rsidRPr="00D14D7B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="0085148A" w:rsidRPr="00D14D7B">
        <w:rPr>
          <w:rFonts w:ascii="Times New Roman" w:hAnsi="Times New Roman" w:cs="Times New Roman"/>
          <w:sz w:val="24"/>
          <w:szCs w:val="24"/>
        </w:rPr>
        <w:t xml:space="preserve"> организаций по апробированию новых</w:t>
      </w:r>
      <w:r w:rsidR="0085148A" w:rsidRPr="00D14D7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5148A" w:rsidRPr="00D14D7B">
        <w:rPr>
          <w:rFonts w:ascii="Times New Roman" w:hAnsi="Times New Roman" w:cs="Times New Roman"/>
          <w:sz w:val="24"/>
          <w:szCs w:val="24"/>
        </w:rPr>
        <w:t>цифровых образовательных</w:t>
      </w:r>
      <w:r w:rsidR="009D6014" w:rsidRPr="00D14D7B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F61CCE" w:rsidRPr="00D14D7B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4142FD" w:rsidRPr="00D14D7B" w:rsidRDefault="009D6014" w:rsidP="00F46A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7B">
        <w:rPr>
          <w:rFonts w:ascii="Times New Roman" w:eastAsia="Times New Roman" w:hAnsi="Times New Roman" w:cs="Times New Roman"/>
          <w:sz w:val="24"/>
          <w:szCs w:val="24"/>
        </w:rPr>
        <w:t>Реализуя</w:t>
      </w:r>
      <w:r w:rsidR="00274344" w:rsidRPr="00D1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505" w:rsidRPr="00D14D7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4344" w:rsidRPr="00D14D7B">
        <w:rPr>
          <w:rFonts w:ascii="Times New Roman" w:eastAsia="Times New Roman" w:hAnsi="Times New Roman" w:cs="Times New Roman"/>
          <w:sz w:val="24"/>
          <w:szCs w:val="24"/>
        </w:rPr>
        <w:t>нициативу президента РФ В.В. Путина</w:t>
      </w:r>
      <w:r w:rsidR="002328C4" w:rsidRPr="00D14D7B">
        <w:rPr>
          <w:rFonts w:ascii="Times New Roman" w:eastAsia="Times New Roman" w:hAnsi="Times New Roman" w:cs="Times New Roman"/>
          <w:sz w:val="24"/>
          <w:szCs w:val="24"/>
        </w:rPr>
        <w:t xml:space="preserve"> по созданию  «н</w:t>
      </w:r>
      <w:r w:rsidR="00274344" w:rsidRPr="00D14D7B">
        <w:rPr>
          <w:rFonts w:ascii="Times New Roman" w:eastAsia="Times New Roman" w:hAnsi="Times New Roman" w:cs="Times New Roman"/>
          <w:sz w:val="24"/>
          <w:szCs w:val="24"/>
        </w:rPr>
        <w:t>ациональн</w:t>
      </w:r>
      <w:r w:rsidR="002328C4" w:rsidRPr="00D14D7B">
        <w:rPr>
          <w:rFonts w:ascii="Times New Roman" w:eastAsia="Times New Roman" w:hAnsi="Times New Roman" w:cs="Times New Roman"/>
          <w:sz w:val="24"/>
          <w:szCs w:val="24"/>
        </w:rPr>
        <w:t>ой системы</w:t>
      </w:r>
      <w:r w:rsidR="00274344" w:rsidRPr="00D14D7B">
        <w:rPr>
          <w:rFonts w:ascii="Times New Roman" w:eastAsia="Times New Roman" w:hAnsi="Times New Roman" w:cs="Times New Roman"/>
          <w:sz w:val="24"/>
          <w:szCs w:val="24"/>
        </w:rPr>
        <w:t xml:space="preserve"> учительского роста»</w:t>
      </w:r>
      <w:r w:rsidR="00B10505" w:rsidRPr="00D14D7B">
        <w:rPr>
          <w:rFonts w:ascii="Times New Roman" w:eastAsia="Times New Roman" w:hAnsi="Times New Roman" w:cs="Times New Roman"/>
          <w:sz w:val="24"/>
          <w:szCs w:val="24"/>
        </w:rPr>
        <w:t xml:space="preserve"> мы осознаем, что</w:t>
      </w:r>
      <w:r w:rsidR="00274344" w:rsidRPr="00D1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505" w:rsidRPr="00D14D7B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квалификации учителей </w:t>
      </w:r>
      <w:r w:rsidR="00E53814" w:rsidRPr="00D14D7B">
        <w:rPr>
          <w:rFonts w:ascii="Times New Roman" w:eastAsia="Times New Roman" w:hAnsi="Times New Roman" w:cs="Times New Roman"/>
          <w:sz w:val="24"/>
          <w:szCs w:val="24"/>
        </w:rPr>
        <w:t>позволит улучшить</w:t>
      </w:r>
      <w:r w:rsidR="00274344" w:rsidRPr="00D14D7B">
        <w:rPr>
          <w:rFonts w:ascii="Times New Roman" w:eastAsia="Times New Roman" w:hAnsi="Times New Roman" w:cs="Times New Roman"/>
          <w:sz w:val="24"/>
          <w:szCs w:val="24"/>
        </w:rPr>
        <w:t xml:space="preserve"> качеств</w:t>
      </w:r>
      <w:r w:rsidR="00E53814" w:rsidRPr="00D14D7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4344" w:rsidRPr="00D14D7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детей</w:t>
      </w:r>
      <w:r w:rsidR="00E53814" w:rsidRPr="00D14D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4344" w:rsidRPr="00D1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62AB" w:rsidRPr="00D14D7B" w:rsidRDefault="00755E0D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sz w:val="24"/>
          <w:szCs w:val="24"/>
        </w:rPr>
        <w:t>Аттестацию педагогических</w:t>
      </w:r>
      <w:r w:rsidR="00A362AB" w:rsidRPr="00D14D7B">
        <w:rPr>
          <w:rFonts w:ascii="Times New Roman" w:hAnsi="Times New Roman" w:cs="Times New Roman"/>
          <w:sz w:val="24"/>
          <w:szCs w:val="24"/>
        </w:rPr>
        <w:t xml:space="preserve"> работников рассматриваем как инструмент</w:t>
      </w:r>
      <w:r w:rsidR="00A362AB" w:rsidRPr="00D14D7B">
        <w:rPr>
          <w:rFonts w:ascii="Times New Roman" w:hAnsi="Times New Roman"/>
          <w:sz w:val="24"/>
          <w:szCs w:val="24"/>
        </w:rPr>
        <w:t xml:space="preserve"> стимулирования,</w:t>
      </w:r>
      <w:r w:rsidR="00A362AB" w:rsidRPr="00D14D7B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целенаправленного, непрерывного повышения уровня квалификации педагогических работников, профессионального и личностного роста</w:t>
      </w:r>
      <w:r w:rsidR="00686C13" w:rsidRPr="00D14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BDA" w:rsidRPr="00D14D7B" w:rsidRDefault="00A41BDA" w:rsidP="00F46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proofErr w:type="gramStart"/>
      <w:r w:rsidRPr="00D14D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системы оценки квалификаций педагогов образовательных организаций</w:t>
      </w:r>
      <w:proofErr w:type="gramEnd"/>
      <w:r w:rsidRPr="00D14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2AB" w:rsidRPr="00D14D7B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3 лет проходили</w:t>
      </w:r>
      <w:r w:rsidRPr="00D14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апробацию новые региональные требования к профессиональной деятельности педагога при аттестации на первую и высшую квалификационные категории по должностям «Учитель начальных классов» и «Воспитатель дошкольной образовательной организации».</w:t>
      </w:r>
    </w:p>
    <w:p w:rsidR="007E4EC3" w:rsidRPr="00D14D7B" w:rsidRDefault="00A41BDA" w:rsidP="00F46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оценке профессиональной деятельности педагогов основное 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внимание </w:t>
      </w:r>
      <w:r w:rsidR="001E4D7E" w:rsidRPr="00D14D7B">
        <w:rPr>
          <w:rFonts w:ascii="Times New Roman" w:eastAsia="Times New Roman" w:hAnsi="Times New Roman" w:cs="Times New Roman"/>
          <w:sz w:val="24"/>
          <w:szCs w:val="24"/>
        </w:rPr>
        <w:t>в этом</w:t>
      </w:r>
      <w:r w:rsidR="001E4D7E" w:rsidRPr="00D14D7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1E4D7E" w:rsidRPr="00D14D7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1E4D7E" w:rsidRPr="00D14D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4D7B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уделялось работе с образовательными результатами учащихся и созданию  развивающей среды для воспитанников.</w:t>
      </w:r>
      <w:r w:rsidR="007E4EC3" w:rsidRPr="00D14D7B">
        <w:rPr>
          <w:rFonts w:ascii="Times New Roman" w:hAnsi="Times New Roman"/>
          <w:sz w:val="24"/>
          <w:szCs w:val="24"/>
        </w:rPr>
        <w:t xml:space="preserve"> </w:t>
      </w:r>
      <w:r w:rsidR="00A25153" w:rsidRPr="00D14D7B">
        <w:rPr>
          <w:rFonts w:ascii="Times New Roman" w:hAnsi="Times New Roman"/>
          <w:sz w:val="24"/>
          <w:szCs w:val="24"/>
        </w:rPr>
        <w:t xml:space="preserve">Новая форма </w:t>
      </w:r>
      <w:r w:rsidR="00F46A67" w:rsidRPr="00D14D7B">
        <w:rPr>
          <w:rFonts w:ascii="Times New Roman" w:hAnsi="Times New Roman"/>
          <w:sz w:val="24"/>
          <w:szCs w:val="24"/>
        </w:rPr>
        <w:t>аттестации</w:t>
      </w:r>
      <w:r w:rsidR="00A25153" w:rsidRPr="00D14D7B">
        <w:rPr>
          <w:rFonts w:ascii="Times New Roman" w:hAnsi="Times New Roman"/>
          <w:sz w:val="24"/>
          <w:szCs w:val="24"/>
        </w:rPr>
        <w:t>, предполагающая сдачу квалификационного экзамена всеми педа</w:t>
      </w:r>
      <w:r w:rsidR="00F46A67" w:rsidRPr="00D14D7B">
        <w:rPr>
          <w:rFonts w:ascii="Times New Roman" w:hAnsi="Times New Roman"/>
          <w:sz w:val="24"/>
          <w:szCs w:val="24"/>
        </w:rPr>
        <w:t>гогами</w:t>
      </w:r>
      <w:r w:rsidR="00A25153" w:rsidRPr="00D14D7B">
        <w:rPr>
          <w:rFonts w:ascii="Times New Roman" w:hAnsi="Times New Roman"/>
          <w:sz w:val="24"/>
          <w:szCs w:val="24"/>
        </w:rPr>
        <w:t>, предполагает иную организацию работы с педагогами управленческих команд.</w:t>
      </w:r>
    </w:p>
    <w:p w:rsidR="00055C09" w:rsidRPr="00A25153" w:rsidRDefault="001E4D7E" w:rsidP="00F46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D7B">
        <w:rPr>
          <w:rFonts w:ascii="Times New Roman" w:hAnsi="Times New Roman"/>
          <w:sz w:val="24"/>
          <w:szCs w:val="24"/>
        </w:rPr>
        <w:t>В новом учебном году руководителям ОО п</w:t>
      </w:r>
      <w:r w:rsidR="00755E0D" w:rsidRPr="00D14D7B">
        <w:rPr>
          <w:rFonts w:ascii="Times New Roman" w:hAnsi="Times New Roman"/>
          <w:sz w:val="24"/>
          <w:szCs w:val="24"/>
        </w:rPr>
        <w:t>ред</w:t>
      </w:r>
      <w:r w:rsidR="000E3C6F" w:rsidRPr="00D14D7B">
        <w:rPr>
          <w:rFonts w:ascii="Times New Roman" w:hAnsi="Times New Roman"/>
          <w:sz w:val="24"/>
          <w:szCs w:val="24"/>
        </w:rPr>
        <w:t>лагае</w:t>
      </w:r>
      <w:r w:rsidRPr="00D14D7B">
        <w:rPr>
          <w:rFonts w:ascii="Times New Roman" w:hAnsi="Times New Roman"/>
          <w:sz w:val="24"/>
          <w:szCs w:val="24"/>
        </w:rPr>
        <w:t>м</w:t>
      </w:r>
      <w:r w:rsidR="000E3C6F" w:rsidRPr="00D14D7B">
        <w:rPr>
          <w:rFonts w:ascii="Times New Roman" w:hAnsi="Times New Roman"/>
          <w:sz w:val="24"/>
          <w:szCs w:val="24"/>
        </w:rPr>
        <w:t xml:space="preserve"> </w:t>
      </w:r>
      <w:r w:rsidRPr="00D14D7B">
        <w:rPr>
          <w:rFonts w:ascii="Times New Roman" w:hAnsi="Times New Roman"/>
          <w:sz w:val="24"/>
          <w:szCs w:val="24"/>
        </w:rPr>
        <w:t xml:space="preserve">обеспечить </w:t>
      </w:r>
      <w:r w:rsidR="000E3C6F" w:rsidRPr="00D14D7B">
        <w:rPr>
          <w:rFonts w:ascii="Times New Roman" w:hAnsi="Times New Roman"/>
          <w:sz w:val="24"/>
          <w:szCs w:val="24"/>
        </w:rPr>
        <w:t xml:space="preserve">переход </w:t>
      </w:r>
      <w:r w:rsidR="00755E0D" w:rsidRPr="00D14D7B">
        <w:rPr>
          <w:rFonts w:ascii="Times New Roman" w:hAnsi="Times New Roman"/>
          <w:sz w:val="24"/>
          <w:szCs w:val="24"/>
        </w:rPr>
        <w:t xml:space="preserve">от традиционных форм аттестации </w:t>
      </w:r>
      <w:r w:rsidR="000E3C6F" w:rsidRPr="00D14D7B">
        <w:rPr>
          <w:rFonts w:ascii="Times New Roman" w:hAnsi="Times New Roman"/>
          <w:sz w:val="24"/>
          <w:szCs w:val="24"/>
        </w:rPr>
        <w:t>на соответствие заним</w:t>
      </w:r>
      <w:r w:rsidR="00055C09" w:rsidRPr="00D14D7B">
        <w:rPr>
          <w:rFonts w:ascii="Times New Roman" w:hAnsi="Times New Roman"/>
          <w:sz w:val="24"/>
          <w:szCs w:val="24"/>
        </w:rPr>
        <w:t>аемой должности</w:t>
      </w:r>
      <w:r w:rsidRPr="00D14D7B">
        <w:rPr>
          <w:rFonts w:ascii="Times New Roman" w:hAnsi="Times New Roman"/>
          <w:sz w:val="24"/>
          <w:szCs w:val="24"/>
        </w:rPr>
        <w:t xml:space="preserve"> </w:t>
      </w:r>
      <w:r w:rsidR="00755E0D" w:rsidRPr="00D14D7B">
        <w:rPr>
          <w:rFonts w:ascii="Times New Roman" w:hAnsi="Times New Roman"/>
          <w:sz w:val="24"/>
          <w:szCs w:val="24"/>
        </w:rPr>
        <w:t>к</w:t>
      </w:r>
      <w:r w:rsidRPr="00A25153">
        <w:rPr>
          <w:rFonts w:ascii="Times New Roman" w:hAnsi="Times New Roman"/>
          <w:sz w:val="24"/>
          <w:szCs w:val="24"/>
        </w:rPr>
        <w:t xml:space="preserve"> использовани</w:t>
      </w:r>
      <w:r w:rsidR="00755E0D" w:rsidRPr="00A2515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A25153">
        <w:rPr>
          <w:rFonts w:ascii="Times New Roman" w:hAnsi="Times New Roman"/>
          <w:sz w:val="24"/>
          <w:szCs w:val="24"/>
        </w:rPr>
        <w:t>разных форм оценки квалификаций (</w:t>
      </w:r>
      <w:r w:rsidR="00755E0D" w:rsidRPr="00A25153">
        <w:rPr>
          <w:rFonts w:ascii="Times New Roman" w:hAnsi="Times New Roman"/>
          <w:sz w:val="24"/>
          <w:szCs w:val="24"/>
        </w:rPr>
        <w:t>тесты, открытые уроки, квалификационный экзамен, проблемные педагогические ситуации и др.).</w:t>
      </w:r>
    </w:p>
    <w:p w:rsidR="00165CA0" w:rsidRPr="00D14D7B" w:rsidRDefault="000E3C6F" w:rsidP="00D14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153">
        <w:rPr>
          <w:rFonts w:ascii="Times New Roman" w:hAnsi="Times New Roman"/>
          <w:sz w:val="24"/>
          <w:szCs w:val="24"/>
        </w:rPr>
        <w:t xml:space="preserve">ГМО </w:t>
      </w:r>
      <w:r w:rsidR="00755E0D" w:rsidRPr="00A25153">
        <w:rPr>
          <w:rFonts w:ascii="Times New Roman" w:hAnsi="Times New Roman"/>
          <w:sz w:val="24"/>
          <w:szCs w:val="24"/>
        </w:rPr>
        <w:t xml:space="preserve">необходимо </w:t>
      </w:r>
      <w:r w:rsidRPr="00A25153">
        <w:rPr>
          <w:rFonts w:ascii="Times New Roman" w:hAnsi="Times New Roman"/>
          <w:sz w:val="24"/>
          <w:szCs w:val="24"/>
        </w:rPr>
        <w:t xml:space="preserve">обсудить </w:t>
      </w:r>
      <w:r w:rsidR="00755E0D" w:rsidRPr="00A25153">
        <w:rPr>
          <w:rFonts w:ascii="Times New Roman" w:hAnsi="Times New Roman"/>
          <w:sz w:val="24"/>
          <w:szCs w:val="24"/>
        </w:rPr>
        <w:t>и апробировать имеющийся опыт</w:t>
      </w:r>
      <w:r w:rsidR="00055C09" w:rsidRPr="00A25153">
        <w:rPr>
          <w:rFonts w:ascii="Times New Roman" w:hAnsi="Times New Roman"/>
          <w:sz w:val="24"/>
          <w:szCs w:val="24"/>
        </w:rPr>
        <w:t xml:space="preserve"> </w:t>
      </w:r>
      <w:r w:rsidRPr="00A25153">
        <w:rPr>
          <w:rFonts w:ascii="Times New Roman" w:hAnsi="Times New Roman"/>
          <w:sz w:val="24"/>
          <w:szCs w:val="24"/>
        </w:rPr>
        <w:t>новы</w:t>
      </w:r>
      <w:r w:rsidR="00055C09" w:rsidRPr="00A25153">
        <w:rPr>
          <w:rFonts w:ascii="Times New Roman" w:hAnsi="Times New Roman"/>
          <w:sz w:val="24"/>
          <w:szCs w:val="24"/>
        </w:rPr>
        <w:t>х форм</w:t>
      </w:r>
      <w:r w:rsidR="00755E0D" w:rsidRPr="00A25153">
        <w:rPr>
          <w:rFonts w:ascii="Times New Roman" w:hAnsi="Times New Roman"/>
          <w:sz w:val="24"/>
          <w:szCs w:val="24"/>
        </w:rPr>
        <w:t xml:space="preserve"> оценочных процедур для выявления дефицитов профессиональной компетентности</w:t>
      </w:r>
      <w:r w:rsidR="00755E0D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755E0D" w:rsidRPr="00A25153">
        <w:rPr>
          <w:rFonts w:ascii="Times New Roman" w:hAnsi="Times New Roman"/>
          <w:sz w:val="24"/>
          <w:szCs w:val="24"/>
        </w:rPr>
        <w:t>педагогов.</w:t>
      </w:r>
    </w:p>
    <w:p w:rsidR="005808D2" w:rsidRPr="00450711" w:rsidRDefault="005808D2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310">
        <w:rPr>
          <w:rFonts w:ascii="Times New Roman" w:hAnsi="Times New Roman" w:cs="Times New Roman"/>
          <w:sz w:val="24"/>
          <w:szCs w:val="24"/>
        </w:rPr>
        <w:t>Определяя значимость конкурсного движения для развития кадрового потенциала, следует отметить, что к</w:t>
      </w:r>
      <w:r w:rsidRPr="001A5310">
        <w:rPr>
          <w:rStyle w:val="c0"/>
          <w:rFonts w:ascii="Times New Roman" w:hAnsi="Times New Roman" w:cs="Times New Roman"/>
          <w:sz w:val="24"/>
          <w:szCs w:val="24"/>
        </w:rPr>
        <w:t xml:space="preserve">онкурсы </w:t>
      </w:r>
      <w:r w:rsidRPr="001A5310"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310">
        <w:rPr>
          <w:rStyle w:val="c0"/>
          <w:rFonts w:ascii="Times New Roman" w:hAnsi="Times New Roman" w:cs="Times New Roman"/>
          <w:sz w:val="24"/>
          <w:szCs w:val="24"/>
        </w:rPr>
        <w:t>педагогического мастерства – это одно из средств повышения уровня профессионализма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1A5310">
        <w:rPr>
          <w:rFonts w:ascii="Times New Roman" w:hAnsi="Times New Roman" w:cs="Times New Roman"/>
          <w:sz w:val="24"/>
          <w:szCs w:val="24"/>
        </w:rPr>
        <w:t>педагогов</w:t>
      </w:r>
      <w:r w:rsidRPr="001A5310">
        <w:rPr>
          <w:rStyle w:val="c0"/>
          <w:rFonts w:ascii="Times New Roman" w:hAnsi="Times New Roman" w:cs="Times New Roman"/>
          <w:sz w:val="24"/>
          <w:szCs w:val="24"/>
        </w:rPr>
        <w:t>.</w:t>
      </w:r>
      <w:r w:rsidRPr="001A5310">
        <w:rPr>
          <w:rFonts w:ascii="Times New Roman" w:hAnsi="Times New Roman" w:cs="Times New Roman"/>
          <w:sz w:val="24"/>
          <w:szCs w:val="24"/>
        </w:rPr>
        <w:t xml:space="preserve"> </w:t>
      </w:r>
      <w:r w:rsidR="0071122E" w:rsidRPr="0071122E">
        <w:rPr>
          <w:rFonts w:ascii="Times New Roman" w:hAnsi="Times New Roman" w:cs="Times New Roman"/>
          <w:sz w:val="24"/>
          <w:szCs w:val="24"/>
        </w:rPr>
        <w:t>В</w:t>
      </w:r>
      <w:r w:rsidR="0071122E" w:rsidRPr="00711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конкурсах</w:t>
      </w:r>
      <w:r w:rsidR="00711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BF7">
        <w:rPr>
          <w:rFonts w:ascii="Times New Roman" w:hAnsi="Times New Roman" w:cs="Times New Roman"/>
          <w:color w:val="000000" w:themeColor="text1"/>
          <w:sz w:val="24"/>
          <w:szCs w:val="24"/>
        </w:rPr>
        <w:t>инициированных УО</w:t>
      </w:r>
      <w:r w:rsidR="0071122E" w:rsidRPr="00711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22E" w:rsidRPr="0071122E">
        <w:rPr>
          <w:rFonts w:ascii="Times New Roman" w:hAnsi="Times New Roman" w:cs="Times New Roman"/>
          <w:sz w:val="24"/>
          <w:szCs w:val="24"/>
        </w:rPr>
        <w:t>приняли участие 11% от числа педагогических работников муниципальной системы образования. В разных п</w:t>
      </w:r>
      <w:r w:rsidR="0071122E" w:rsidRPr="0071122E">
        <w:rPr>
          <w:rFonts w:ascii="Times New Roman" w:hAnsi="Times New Roman" w:cs="Times New Roman"/>
          <w:bCs/>
          <w:sz w:val="24"/>
          <w:szCs w:val="24"/>
        </w:rPr>
        <w:t>рофессиональных конкурсах на региональном и федеральном уровне приняли участие более 30% педагогов.</w:t>
      </w:r>
    </w:p>
    <w:p w:rsidR="00274344" w:rsidRPr="004D28B0" w:rsidRDefault="004B351B" w:rsidP="00F46A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394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емаловажную роль в «обновлении» педагогических кадров играет система закрепления и поддержки молодых специалистов г.Канска.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Ежегодно в городе проводится конкурс проектов молодых педагогов «Молодой учитель – новой школе». </w:t>
      </w:r>
      <w:r w:rsidR="006668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Победители данного конкурса</w:t>
      </w:r>
      <w:r w:rsidR="00666814" w:rsidRPr="00666814">
        <w:rPr>
          <w:rFonts w:ascii="Times New Roman" w:hAnsi="Times New Roman" w:cs="Times New Roman"/>
          <w:sz w:val="24"/>
          <w:szCs w:val="24"/>
        </w:rPr>
        <w:t xml:space="preserve"> </w:t>
      </w:r>
      <w:r w:rsidR="00666814">
        <w:rPr>
          <w:rFonts w:ascii="Times New Roman" w:hAnsi="Times New Roman" w:cs="Times New Roman"/>
          <w:sz w:val="24"/>
          <w:szCs w:val="24"/>
        </w:rPr>
        <w:t xml:space="preserve">на краевом августовском педсовете 23 августа презентовали свои проекты для общественно профессиональной экспертизы и </w:t>
      </w:r>
      <w:proofErr w:type="spellStart"/>
      <w:r w:rsidR="00666814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666814">
        <w:rPr>
          <w:rFonts w:ascii="Times New Roman" w:hAnsi="Times New Roman" w:cs="Times New Roman"/>
          <w:sz w:val="24"/>
          <w:szCs w:val="24"/>
        </w:rPr>
        <w:t xml:space="preserve"> поддержки. </w:t>
      </w:r>
      <w:r w:rsidR="00177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Продолжает</w:t>
      </w:r>
      <w:r w:rsidR="00E14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свою работу клуб молодых педагогов.</w:t>
      </w:r>
      <w:r w:rsidR="00E14B5A" w:rsidRPr="00E14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4072" w:rsidRPr="008A4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летний период   </w:t>
      </w:r>
      <w:r w:rsidR="008A4072" w:rsidRPr="008A4072">
        <w:rPr>
          <w:rFonts w:ascii="Times New Roman" w:hAnsi="Times New Roman" w:cs="Times New Roman"/>
          <w:bCs/>
          <w:sz w:val="24"/>
          <w:szCs w:val="24"/>
        </w:rPr>
        <w:t>молоды</w:t>
      </w:r>
      <w:r w:rsidR="00177BF7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8A4072" w:rsidRPr="008A4072">
        <w:rPr>
          <w:rFonts w:ascii="Times New Roman" w:hAnsi="Times New Roman" w:cs="Times New Roman"/>
          <w:bCs/>
          <w:sz w:val="24"/>
          <w:szCs w:val="24"/>
        </w:rPr>
        <w:t>специалист</w:t>
      </w:r>
      <w:r w:rsidR="00177BF7">
        <w:rPr>
          <w:rFonts w:ascii="Times New Roman" w:hAnsi="Times New Roman" w:cs="Times New Roman"/>
          <w:bCs/>
          <w:sz w:val="24"/>
          <w:szCs w:val="24"/>
        </w:rPr>
        <w:t>ы</w:t>
      </w:r>
      <w:r w:rsidR="008A4072" w:rsidRPr="008A4072">
        <w:rPr>
          <w:rFonts w:ascii="Times New Roman" w:hAnsi="Times New Roman" w:cs="Times New Roman"/>
          <w:bCs/>
          <w:sz w:val="24"/>
          <w:szCs w:val="24"/>
        </w:rPr>
        <w:t xml:space="preserve"> участвовали</w:t>
      </w:r>
      <w:r w:rsidR="008A4072" w:rsidRPr="008A4072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8A4072" w:rsidRPr="008A4072">
        <w:rPr>
          <w:rStyle w:val="aa"/>
          <w:rFonts w:ascii="Times New Roman" w:hAnsi="Times New Roman" w:cs="Times New Roman"/>
          <w:b w:val="0"/>
          <w:sz w:val="24"/>
          <w:szCs w:val="24"/>
        </w:rPr>
        <w:t>в</w:t>
      </w:r>
      <w:r w:rsidR="008A4072" w:rsidRPr="008A4072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8A4072" w:rsidRPr="008A4072">
        <w:rPr>
          <w:rStyle w:val="aa"/>
          <w:rFonts w:ascii="Times New Roman" w:hAnsi="Times New Roman" w:cs="Times New Roman"/>
          <w:b w:val="0"/>
          <w:sz w:val="24"/>
          <w:szCs w:val="24"/>
        </w:rPr>
        <w:t>Краев</w:t>
      </w:r>
      <w:r w:rsidR="00274344">
        <w:rPr>
          <w:rStyle w:val="aa"/>
          <w:rFonts w:ascii="Times New Roman" w:hAnsi="Times New Roman" w:cs="Times New Roman"/>
          <w:b w:val="0"/>
          <w:sz w:val="24"/>
          <w:szCs w:val="24"/>
        </w:rPr>
        <w:t>ы</w:t>
      </w:r>
      <w:r w:rsidR="008A4072" w:rsidRPr="008A4072">
        <w:rPr>
          <w:rStyle w:val="aa"/>
          <w:rFonts w:ascii="Times New Roman" w:hAnsi="Times New Roman" w:cs="Times New Roman"/>
          <w:b w:val="0"/>
          <w:sz w:val="24"/>
          <w:szCs w:val="24"/>
        </w:rPr>
        <w:t>х Летни</w:t>
      </w:r>
      <w:r w:rsidR="00274344">
        <w:rPr>
          <w:rStyle w:val="aa"/>
          <w:rFonts w:ascii="Times New Roman" w:hAnsi="Times New Roman" w:cs="Times New Roman"/>
          <w:b w:val="0"/>
          <w:sz w:val="24"/>
          <w:szCs w:val="24"/>
        </w:rPr>
        <w:t>х</w:t>
      </w:r>
      <w:r w:rsidR="008A4072" w:rsidRPr="008A4072">
        <w:rPr>
          <w:rStyle w:val="aa"/>
          <w:rFonts w:ascii="Times New Roman" w:hAnsi="Times New Roman" w:cs="Times New Roman"/>
          <w:b w:val="0"/>
          <w:sz w:val="24"/>
          <w:szCs w:val="24"/>
        </w:rPr>
        <w:t> школ</w:t>
      </w:r>
      <w:r w:rsidR="00274344">
        <w:rPr>
          <w:rStyle w:val="aa"/>
          <w:rFonts w:ascii="Times New Roman" w:hAnsi="Times New Roman" w:cs="Times New Roman"/>
          <w:b w:val="0"/>
          <w:sz w:val="24"/>
          <w:szCs w:val="24"/>
        </w:rPr>
        <w:t>ах</w:t>
      </w:r>
      <w:r w:rsidR="00274344">
        <w:rPr>
          <w:rFonts w:ascii="Times New Roman" w:hAnsi="Times New Roman" w:cs="Times New Roman"/>
          <w:sz w:val="24"/>
          <w:szCs w:val="24"/>
        </w:rPr>
        <w:t xml:space="preserve">. </w:t>
      </w:r>
      <w:r w:rsidR="00666814" w:rsidRPr="004D28B0">
        <w:rPr>
          <w:rFonts w:ascii="Times New Roman" w:hAnsi="Times New Roman" w:cs="Times New Roman"/>
          <w:sz w:val="24"/>
          <w:szCs w:val="24"/>
        </w:rPr>
        <w:t xml:space="preserve">Методической службе УО в предстоящем году необходимо обратить внимание на </w:t>
      </w:r>
      <w:r w:rsidR="00F02640" w:rsidRPr="004D28B0">
        <w:rPr>
          <w:rFonts w:ascii="Times New Roman" w:hAnsi="Times New Roman" w:cs="Times New Roman"/>
          <w:sz w:val="24"/>
          <w:szCs w:val="24"/>
        </w:rPr>
        <w:t>приобретаемые практики на уровне края молодыми педагогами для обобщения на заседаниях Клуба.</w:t>
      </w:r>
    </w:p>
    <w:p w:rsidR="00274344" w:rsidRDefault="00274344" w:rsidP="00F46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344">
        <w:rPr>
          <w:rFonts w:ascii="Times New Roman" w:eastAsia="Times New Roman" w:hAnsi="Times New Roman" w:cs="Times New Roman"/>
          <w:sz w:val="24"/>
          <w:szCs w:val="24"/>
        </w:rPr>
        <w:lastRenderedPageBreak/>
        <w:t>Значимое место в повышении профессиональной компетентности педагогов продолжает занимать обучение на курсах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69E" w:rsidRPr="004D28B0" w:rsidRDefault="00D77FA5" w:rsidP="00F46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310">
        <w:rPr>
          <w:rFonts w:ascii="Times New Roman" w:eastAsia="Times New Roman" w:hAnsi="Times New Roman" w:cs="Times New Roman"/>
          <w:sz w:val="24"/>
          <w:szCs w:val="24"/>
        </w:rPr>
        <w:t xml:space="preserve">Ключевой проблемой системы муниципального заказа на повышение квалификации педагогов остаётся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её </w:t>
      </w:r>
      <w:r w:rsidRPr="001A5310">
        <w:rPr>
          <w:rFonts w:ascii="Times New Roman" w:eastAsia="Times New Roman" w:hAnsi="Times New Roman" w:cs="Times New Roman"/>
          <w:sz w:val="24"/>
          <w:szCs w:val="24"/>
        </w:rPr>
        <w:t xml:space="preserve">формальный характер, который сводится к сбору заявок от образовательных организаций. </w:t>
      </w:r>
      <w:r w:rsidR="00C930B2">
        <w:rPr>
          <w:rFonts w:ascii="Times New Roman" w:eastAsia="Times New Roman" w:hAnsi="Times New Roman" w:cs="Times New Roman"/>
          <w:sz w:val="24"/>
          <w:szCs w:val="24"/>
        </w:rPr>
        <w:t xml:space="preserve">В ОО </w:t>
      </w:r>
      <w:r w:rsidRPr="001A5310">
        <w:rPr>
          <w:rFonts w:ascii="Times New Roman" w:eastAsia="Times New Roman" w:hAnsi="Times New Roman" w:cs="Times New Roman"/>
          <w:sz w:val="24"/>
          <w:szCs w:val="24"/>
        </w:rPr>
        <w:t xml:space="preserve">не происходит оценка квалификации до и после прохождения курсов, </w:t>
      </w:r>
      <w:r w:rsidR="00C930B2">
        <w:rPr>
          <w:rFonts w:ascii="Times New Roman" w:eastAsia="Times New Roman" w:hAnsi="Times New Roman" w:cs="Times New Roman"/>
          <w:sz w:val="24"/>
          <w:szCs w:val="24"/>
        </w:rPr>
        <w:t>не отслеживается динамика изменения результатов деятельности педагогов</w:t>
      </w:r>
      <w:r w:rsidRPr="001A53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этой связи, </w:t>
      </w:r>
      <w:r w:rsidR="00C930B2">
        <w:rPr>
          <w:rFonts w:ascii="Times New Roman" w:eastAsia="Times New Roman" w:hAnsi="Times New Roman" w:cs="Times New Roman"/>
          <w:sz w:val="24"/>
          <w:szCs w:val="24"/>
        </w:rPr>
        <w:t>необходимо обсужда</w:t>
      </w:r>
      <w:r w:rsidRPr="001A531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930B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A5310">
        <w:rPr>
          <w:rFonts w:ascii="Times New Roman" w:eastAsia="Times New Roman" w:hAnsi="Times New Roman" w:cs="Times New Roman"/>
          <w:sz w:val="24"/>
          <w:szCs w:val="24"/>
        </w:rPr>
        <w:t xml:space="preserve"> новые походы в заявочной кампании на курсы повышения квалификации педагогов с учетом введения профессионального стандарта</w:t>
      </w:r>
      <w:r w:rsidR="00C930B2">
        <w:rPr>
          <w:rFonts w:ascii="Times New Roman" w:eastAsia="Times New Roman" w:hAnsi="Times New Roman" w:cs="Times New Roman"/>
          <w:sz w:val="24"/>
          <w:szCs w:val="24"/>
        </w:rPr>
        <w:t xml:space="preserve"> и корпоративного заказа </w:t>
      </w:r>
      <w:r w:rsidRPr="001A5310">
        <w:rPr>
          <w:rFonts w:ascii="Times New Roman" w:eastAsia="Times New Roman" w:hAnsi="Times New Roman" w:cs="Times New Roman"/>
          <w:sz w:val="24"/>
          <w:szCs w:val="24"/>
        </w:rPr>
        <w:t xml:space="preserve">на основе оценки квалификации. </w:t>
      </w:r>
      <w:r w:rsidR="00B36719" w:rsidRPr="004D28B0">
        <w:rPr>
          <w:rFonts w:ascii="Times New Roman" w:eastAsia="Times New Roman" w:hAnsi="Times New Roman" w:cs="Times New Roman"/>
          <w:sz w:val="24"/>
          <w:szCs w:val="24"/>
        </w:rPr>
        <w:t>Методическим службам ОО обратить внимание на  уч</w:t>
      </w:r>
      <w:r w:rsidR="0076769E" w:rsidRPr="004D28B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36719" w:rsidRPr="004D28B0">
        <w:rPr>
          <w:rFonts w:ascii="Times New Roman" w:eastAsia="Times New Roman" w:hAnsi="Times New Roman" w:cs="Times New Roman"/>
          <w:sz w:val="24"/>
          <w:szCs w:val="24"/>
        </w:rPr>
        <w:t>т образовательны</w:t>
      </w:r>
      <w:r w:rsidR="0076769E" w:rsidRPr="004D28B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36719" w:rsidRPr="004D28B0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 w:rsidR="0076769E" w:rsidRPr="004D28B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36719" w:rsidRPr="004D28B0">
        <w:rPr>
          <w:rFonts w:ascii="Times New Roman" w:eastAsia="Times New Roman" w:hAnsi="Times New Roman" w:cs="Times New Roman"/>
          <w:sz w:val="24"/>
          <w:szCs w:val="24"/>
        </w:rPr>
        <w:t xml:space="preserve"> детей (внешняя экспертиза), дефицит</w:t>
      </w:r>
      <w:r w:rsidR="0076769E" w:rsidRPr="004D28B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36719" w:rsidRPr="004D28B0">
        <w:rPr>
          <w:rFonts w:ascii="Times New Roman" w:eastAsia="Times New Roman" w:hAnsi="Times New Roman" w:cs="Times New Roman"/>
          <w:sz w:val="24"/>
          <w:szCs w:val="24"/>
        </w:rPr>
        <w:t xml:space="preserve"> в работе учителя</w:t>
      </w:r>
      <w:r w:rsidR="0076769E" w:rsidRPr="004D28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6A67" w:rsidRDefault="002272B2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ОО продолжается практика введения </w:t>
      </w:r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професс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ионального стандарта педагога</w:t>
      </w:r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272B2" w:rsidRPr="002272B2" w:rsidRDefault="002272B2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r w:rsidR="00F46A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езультат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ам</w:t>
      </w:r>
      <w:r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мониторинга деятельности муниципальной системы образования доля образовательных организаций, в которых действует система поддержки профессионального роста педагогов на основе оценки квалификации, составляет 9,43% от общего количества. </w:t>
      </w:r>
      <w:r w:rsidR="00EB4B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Лидирующую позицию занимает коллектив ДОУ № 10</w:t>
      </w:r>
      <w:r w:rsidR="001D18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Данные мониторинга подтверждают необходимость введения механизмов оценки квалификации педагогов, которые должны стать частью внутренней системы оценки качества образования в образовательных организациях и использоваться для формирования программ профессионального развития учителей.</w:t>
      </w:r>
    </w:p>
    <w:p w:rsidR="002272B2" w:rsidRPr="002272B2" w:rsidRDefault="009E3EC3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4B93">
        <w:rPr>
          <w:rFonts w:ascii="Times New Roman" w:hAnsi="Times New Roman" w:cs="Times New Roman"/>
          <w:bCs/>
          <w:sz w:val="24"/>
          <w:szCs w:val="24"/>
        </w:rPr>
        <w:t>ИПК</w:t>
      </w:r>
      <w:r w:rsidR="00EB4B93" w:rsidRPr="00EB4B93">
        <w:rPr>
          <w:rFonts w:ascii="Times New Roman" w:hAnsi="Times New Roman" w:cs="Times New Roman"/>
          <w:bCs/>
          <w:sz w:val="24"/>
          <w:szCs w:val="24"/>
        </w:rPr>
        <w:t xml:space="preserve"> организовано научно</w:t>
      </w:r>
      <w:r w:rsidR="00EB4B93">
        <w:rPr>
          <w:rFonts w:ascii="Times New Roman" w:hAnsi="Times New Roman" w:cs="Times New Roman"/>
          <w:bCs/>
          <w:sz w:val="24"/>
          <w:szCs w:val="24"/>
        </w:rPr>
        <w:t>-</w:t>
      </w:r>
      <w:r w:rsidR="00EB4B93" w:rsidRPr="00EB4B93">
        <w:rPr>
          <w:rFonts w:ascii="Times New Roman" w:hAnsi="Times New Roman" w:cs="Times New Roman"/>
          <w:bCs/>
          <w:sz w:val="24"/>
          <w:szCs w:val="24"/>
        </w:rPr>
        <w:t xml:space="preserve">методическое сопровождение </w:t>
      </w:r>
      <w:proofErr w:type="spellStart"/>
      <w:r w:rsidR="00EB4B93" w:rsidRPr="00EB4B93">
        <w:rPr>
          <w:rFonts w:ascii="Times New Roman" w:hAnsi="Times New Roman" w:cs="Times New Roman"/>
          <w:bCs/>
          <w:sz w:val="24"/>
          <w:szCs w:val="24"/>
        </w:rPr>
        <w:t>пилотных</w:t>
      </w:r>
      <w:proofErr w:type="spellEnd"/>
      <w:r w:rsidR="00EB4B93" w:rsidRPr="00EB4B93">
        <w:rPr>
          <w:rFonts w:ascii="Times New Roman" w:hAnsi="Times New Roman" w:cs="Times New Roman"/>
          <w:bCs/>
          <w:sz w:val="24"/>
          <w:szCs w:val="24"/>
        </w:rPr>
        <w:t xml:space="preserve"> организаций в форме семинаров, </w:t>
      </w:r>
      <w:proofErr w:type="spellStart"/>
      <w:r w:rsidR="00EB4B93" w:rsidRPr="00EB4B93"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r w:rsidR="00EB4B93" w:rsidRPr="00EB4B93">
        <w:rPr>
          <w:rFonts w:ascii="Times New Roman" w:hAnsi="Times New Roman" w:cs="Times New Roman"/>
          <w:bCs/>
          <w:sz w:val="24"/>
          <w:szCs w:val="24"/>
        </w:rPr>
        <w:t>, консультаций, экспертных площадок</w:t>
      </w:r>
      <w:r w:rsidRPr="00EB4B93">
        <w:rPr>
          <w:rFonts w:ascii="Times New Roman" w:hAnsi="Times New Roman" w:cs="Times New Roman"/>
          <w:bCs/>
          <w:sz w:val="24"/>
          <w:szCs w:val="24"/>
        </w:rPr>
        <w:t>.</w:t>
      </w:r>
      <w:r w:rsidR="00EB4B9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Опыт</w:t>
      </w:r>
      <w:r w:rsidR="002272B2"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пилотных</w:t>
      </w:r>
      <w:proofErr w:type="spellEnd"/>
      <w:r w:rsidR="00551C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2B2" w:rsidRPr="00551C00">
        <w:rPr>
          <w:rFonts w:ascii="Times New Roman" w:hAnsi="Times New Roman" w:cs="Times New Roman"/>
          <w:bCs/>
          <w:sz w:val="24"/>
          <w:szCs w:val="24"/>
        </w:rPr>
        <w:t>организаций</w:t>
      </w:r>
      <w:r w:rsidR="00D31743">
        <w:rPr>
          <w:rFonts w:ascii="Times New Roman" w:hAnsi="Times New Roman" w:cs="Times New Roman"/>
          <w:bCs/>
          <w:sz w:val="24"/>
          <w:szCs w:val="24"/>
        </w:rPr>
        <w:t xml:space="preserve"> (ДОУ 5,10,49,53, СОШ № 15)</w:t>
      </w:r>
      <w:r w:rsid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являе</w:t>
      </w:r>
      <w:r w:rsidR="002272B2"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тся ресурсом для </w:t>
      </w:r>
      <w:r w:rsid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ОО</w:t>
      </w:r>
      <w:r w:rsidR="002272B2"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разработке</w:t>
      </w:r>
      <w:r w:rsidR="002272B2"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механизмов оценки и развития квалификации педагогов.</w:t>
      </w:r>
    </w:p>
    <w:p w:rsidR="002272B2" w:rsidRDefault="002272B2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Практики оценки квалификаций педагогов доступны для общего пользования:</w:t>
      </w:r>
      <w:r w:rsidR="007112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F46A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</w:t>
      </w:r>
      <w:r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етодические материалы опубликованы в сборниках ИПК и по итогам педагогической конференции «Инновационный опыт – основа системных изменений»;</w:t>
      </w:r>
      <w:r w:rsidR="006E55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муниципальный опыт пилотирования представлен в региональном образовательном атласе; запланирована работа базовых организаций в качестве методических центров</w:t>
      </w:r>
      <w:r w:rsidR="007112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тиражирования успешных практик и экспертной деятельности.</w:t>
      </w:r>
      <w:proofErr w:type="gramEnd"/>
    </w:p>
    <w:p w:rsidR="000F1C9E" w:rsidRDefault="002272B2" w:rsidP="00EB1A1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Результаты пилотирования позволили обозначить ряд проблемных вопросов по введению профессиональных стандартов педагога, которые связаны с созданием механизмов оценки квалификации и управлением системой непрерывного образования педагогических работников, требующих продолжения экспериментальной работы, а также, поиска и апробации новых </w:t>
      </w:r>
      <w:proofErr w:type="gramStart"/>
      <w:r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механизмов мотивации приращения квалификации педагогов</w:t>
      </w:r>
      <w:proofErr w:type="gramEnd"/>
      <w:r w:rsidRPr="00227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4F5540" w:rsidRPr="00854E27" w:rsidRDefault="004F5540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r w:rsidRPr="00854E2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Опыт показывает, что при организации межведомственного взаимодействия, использования внешних ресурсов, при сопровождении способного ребёнка, качество результатов улучшается.</w:t>
      </w:r>
    </w:p>
    <w:p w:rsidR="00F54418" w:rsidRPr="00854E27" w:rsidRDefault="00F54418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</w:pPr>
      <w:proofErr w:type="gramStart"/>
      <w:r w:rsidRPr="00854E27">
        <w:rPr>
          <w:rFonts w:ascii="Times New Roman" w:eastAsia="Times New Roman" w:hAnsi="Times New Roman" w:cs="Times New Roman"/>
          <w:sz w:val="24"/>
          <w:szCs w:val="24"/>
        </w:rPr>
        <w:t>Работа с одаренными детьми</w:t>
      </w:r>
      <w:r w:rsidRPr="00854E27">
        <w:rPr>
          <w:rFonts w:ascii="Times New Roman" w:hAnsi="Times New Roman" w:cs="Times New Roman"/>
          <w:sz w:val="24"/>
          <w:szCs w:val="24"/>
        </w:rPr>
        <w:t xml:space="preserve"> в городе</w:t>
      </w:r>
      <w:r w:rsidRPr="00854E27">
        <w:rPr>
          <w:rFonts w:ascii="Times New Roman" w:eastAsia="Times New Roman" w:hAnsi="Times New Roman" w:cs="Times New Roman"/>
          <w:sz w:val="24"/>
          <w:szCs w:val="24"/>
        </w:rPr>
        <w:t>, включа</w:t>
      </w:r>
      <w:r w:rsidR="00A25153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54E27">
        <w:rPr>
          <w:rFonts w:ascii="Times New Roman" w:eastAsia="Times New Roman" w:hAnsi="Times New Roman" w:cs="Times New Roman"/>
          <w:sz w:val="24"/>
          <w:szCs w:val="24"/>
        </w:rPr>
        <w:t>: поиск</w:t>
      </w:r>
      <w:r w:rsidR="001229B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54E27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одаренных школьников</w:t>
      </w:r>
      <w:r w:rsidR="001229B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54E27">
        <w:rPr>
          <w:rFonts w:ascii="Times New Roman" w:eastAsia="Times New Roman" w:hAnsi="Times New Roman" w:cs="Times New Roman"/>
          <w:sz w:val="24"/>
          <w:szCs w:val="24"/>
        </w:rPr>
        <w:t xml:space="preserve"> предъявление результатов учащимися на школьном, муниципальном, краевом, федеральном и международном уровнях. </w:t>
      </w:r>
      <w:proofErr w:type="gramEnd"/>
    </w:p>
    <w:p w:rsidR="00F54418" w:rsidRDefault="00F54418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E27">
        <w:rPr>
          <w:rFonts w:ascii="Times New Roman" w:eastAsia="Times New Roman" w:hAnsi="Times New Roman" w:cs="Times New Roman"/>
          <w:sz w:val="24"/>
          <w:szCs w:val="24"/>
        </w:rPr>
        <w:t xml:space="preserve">Отдельным направлением в работе с интеллектуально одаренными детьми является </w:t>
      </w:r>
      <w:r w:rsidR="001229B6">
        <w:rPr>
          <w:rFonts w:ascii="Times New Roman" w:eastAsia="Times New Roman" w:hAnsi="Times New Roman" w:cs="Times New Roman"/>
          <w:sz w:val="24"/>
          <w:szCs w:val="24"/>
        </w:rPr>
        <w:t>олимпиадное движение</w:t>
      </w:r>
      <w:r w:rsidRPr="00854E27">
        <w:rPr>
          <w:rFonts w:ascii="Times New Roman" w:eastAsia="Times New Roman" w:hAnsi="Times New Roman" w:cs="Times New Roman"/>
          <w:sz w:val="24"/>
          <w:szCs w:val="24"/>
        </w:rPr>
        <w:t xml:space="preserve">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F05B4" w:rsidRDefault="00742CDD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611">
        <w:rPr>
          <w:rFonts w:ascii="Times New Roman" w:hAnsi="Times New Roman" w:cs="Times New Roman"/>
          <w:sz w:val="24"/>
          <w:szCs w:val="24"/>
        </w:rPr>
        <w:t xml:space="preserve">По итогам муниципального этапа </w:t>
      </w:r>
      <w:r w:rsidR="001229B6" w:rsidRPr="00171611">
        <w:rPr>
          <w:rFonts w:ascii="Times New Roman" w:hAnsi="Times New Roman" w:cs="Times New Roman"/>
          <w:sz w:val="24"/>
          <w:szCs w:val="24"/>
        </w:rPr>
        <w:t>В</w:t>
      </w:r>
      <w:r w:rsidRPr="00171611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  <w:r w:rsidR="0061476F" w:rsidRPr="00171611">
        <w:rPr>
          <w:rFonts w:ascii="Times New Roman" w:eastAsia="Times New Roman" w:hAnsi="Times New Roman" w:cs="Times New Roman"/>
          <w:sz w:val="24"/>
          <w:szCs w:val="24"/>
        </w:rPr>
        <w:t>в региональном</w:t>
      </w:r>
      <w:r w:rsidR="00A25153">
        <w:rPr>
          <w:rFonts w:ascii="Times New Roman" w:eastAsia="Times New Roman" w:hAnsi="Times New Roman" w:cs="Times New Roman"/>
          <w:sz w:val="24"/>
          <w:szCs w:val="24"/>
        </w:rPr>
        <w:t xml:space="preserve"> этапе </w:t>
      </w:r>
      <w:r w:rsidR="0061476F" w:rsidRPr="00171611">
        <w:rPr>
          <w:rFonts w:ascii="Times New Roman" w:eastAsia="Times New Roman" w:hAnsi="Times New Roman" w:cs="Times New Roman"/>
          <w:sz w:val="24"/>
          <w:szCs w:val="24"/>
        </w:rPr>
        <w:t xml:space="preserve"> участвовали </w:t>
      </w:r>
      <w:r w:rsidR="00BA740F" w:rsidRPr="00171611">
        <w:rPr>
          <w:rFonts w:ascii="Times New Roman" w:eastAsia="Times New Roman" w:hAnsi="Times New Roman" w:cs="Times New Roman"/>
          <w:sz w:val="24"/>
          <w:szCs w:val="24"/>
        </w:rPr>
        <w:t>72</w:t>
      </w:r>
      <w:r w:rsidR="0061476F" w:rsidRPr="00171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96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61476F" w:rsidRPr="00171611">
        <w:rPr>
          <w:rFonts w:ascii="Times New Roman" w:eastAsia="Times New Roman" w:hAnsi="Times New Roman" w:cs="Times New Roman"/>
          <w:sz w:val="24"/>
          <w:szCs w:val="24"/>
        </w:rPr>
        <w:t xml:space="preserve">нашего города и </w:t>
      </w:r>
      <w:r w:rsidR="00A15DA8" w:rsidRPr="0017161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1476F" w:rsidRPr="00171611">
        <w:rPr>
          <w:rFonts w:ascii="Times New Roman" w:eastAsia="Times New Roman" w:hAnsi="Times New Roman" w:cs="Times New Roman"/>
          <w:sz w:val="24"/>
          <w:szCs w:val="24"/>
        </w:rPr>
        <w:t xml:space="preserve"> из них стали призерами</w:t>
      </w:r>
      <w:r w:rsidR="00BA740F" w:rsidRPr="00171611">
        <w:rPr>
          <w:rFonts w:ascii="Times New Roman" w:eastAsia="Times New Roman" w:hAnsi="Times New Roman" w:cs="Times New Roman"/>
          <w:sz w:val="24"/>
          <w:szCs w:val="24"/>
        </w:rPr>
        <w:t xml:space="preserve"> и победителями</w:t>
      </w:r>
      <w:r w:rsidR="0061476F" w:rsidRPr="00171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611">
        <w:rPr>
          <w:rFonts w:ascii="Times New Roman" w:hAnsi="Times New Roman" w:cs="Times New Roman"/>
          <w:sz w:val="24"/>
          <w:szCs w:val="24"/>
        </w:rPr>
        <w:t xml:space="preserve">по </w:t>
      </w:r>
      <w:r w:rsidR="00B810C3" w:rsidRPr="00171611">
        <w:rPr>
          <w:rFonts w:ascii="Times New Roman" w:hAnsi="Times New Roman" w:cs="Times New Roman"/>
          <w:sz w:val="24"/>
          <w:szCs w:val="24"/>
        </w:rPr>
        <w:t>7</w:t>
      </w:r>
      <w:r w:rsidR="001229B6" w:rsidRPr="00171611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="00B810C3" w:rsidRPr="00171611">
        <w:rPr>
          <w:rFonts w:ascii="Times New Roman" w:hAnsi="Times New Roman" w:cs="Times New Roman"/>
          <w:sz w:val="24"/>
          <w:szCs w:val="24"/>
        </w:rPr>
        <w:t xml:space="preserve"> (</w:t>
      </w:r>
      <w:r w:rsidRPr="00171611">
        <w:rPr>
          <w:rFonts w:ascii="Times New Roman" w:hAnsi="Times New Roman" w:cs="Times New Roman"/>
          <w:sz w:val="24"/>
          <w:szCs w:val="24"/>
        </w:rPr>
        <w:t xml:space="preserve">МХК, </w:t>
      </w:r>
      <w:r w:rsidR="00B810C3" w:rsidRPr="0017161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технология, экономика, экология</w:t>
      </w:r>
      <w:r w:rsidRPr="00171611">
        <w:rPr>
          <w:rFonts w:ascii="Times New Roman" w:eastAsia="Times New Roman" w:hAnsi="Times New Roman" w:cs="Times New Roman"/>
          <w:color w:val="000000"/>
          <w:sz w:val="24"/>
          <w:szCs w:val="24"/>
        </w:rPr>
        <w:t>, биологи</w:t>
      </w:r>
      <w:r w:rsidR="00B810C3" w:rsidRPr="0017161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1611">
        <w:rPr>
          <w:rFonts w:ascii="Times New Roman" w:eastAsia="Times New Roman" w:hAnsi="Times New Roman" w:cs="Times New Roman"/>
          <w:color w:val="000000"/>
          <w:sz w:val="24"/>
          <w:szCs w:val="24"/>
        </w:rPr>
        <w:t>, русск</w:t>
      </w:r>
      <w:r w:rsidR="00B810C3" w:rsidRPr="00171611">
        <w:rPr>
          <w:rFonts w:ascii="Times New Roman" w:eastAsia="Times New Roman" w:hAnsi="Times New Roman" w:cs="Times New Roman"/>
          <w:color w:val="000000"/>
          <w:sz w:val="24"/>
          <w:szCs w:val="24"/>
        </w:rPr>
        <w:t>ий язык</w:t>
      </w:r>
      <w:r w:rsidRPr="00171611">
        <w:rPr>
          <w:rFonts w:ascii="Times New Roman" w:eastAsia="Times New Roman" w:hAnsi="Times New Roman" w:cs="Times New Roman"/>
          <w:color w:val="000000"/>
          <w:sz w:val="24"/>
          <w:szCs w:val="24"/>
        </w:rPr>
        <w:t>, и впервые от города Канска есть призер по праву</w:t>
      </w:r>
      <w:r w:rsidR="00B810C3" w:rsidRPr="0017161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71611">
        <w:rPr>
          <w:rFonts w:ascii="Times New Roman" w:hAnsi="Times New Roman" w:cs="Times New Roman"/>
          <w:sz w:val="24"/>
          <w:szCs w:val="24"/>
        </w:rPr>
        <w:t>.</w:t>
      </w:r>
    </w:p>
    <w:p w:rsidR="00171611" w:rsidRPr="007F05B4" w:rsidRDefault="00276966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Выражаем</w:t>
      </w:r>
      <w:r w:rsidR="007F05B4" w:rsidRPr="0061476F">
        <w:rPr>
          <w:rFonts w:ascii="Times New Roman" w:eastAsia="Times New Roman" w:hAnsi="Times New Roman" w:cs="Times New Roman"/>
          <w:sz w:val="24"/>
          <w:szCs w:val="24"/>
        </w:rPr>
        <w:t xml:space="preserve"> слова признательности педагогам,</w:t>
      </w:r>
      <w:r w:rsidRPr="00276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гимназии № 4 подготовившим наибольшее количество победителей и призёров</w:t>
      </w:r>
      <w:r w:rsidR="007F05B4" w:rsidRPr="0061476F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уровня,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Лисовицкой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5B4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алине</w:t>
      </w:r>
      <w:r w:rsidR="00E16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5B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етровне</w:t>
      </w:r>
      <w:r w:rsidR="007F05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05B4">
        <w:rPr>
          <w:rFonts w:ascii="Times New Roman" w:eastAsia="Times New Roman" w:hAnsi="Times New Roman" w:cs="Times New Roman"/>
          <w:sz w:val="24"/>
          <w:szCs w:val="24"/>
        </w:rPr>
        <w:t>Маскалюк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5B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ергею</w:t>
      </w:r>
      <w:r w:rsidR="00E16465">
        <w:rPr>
          <w:rFonts w:ascii="Times New Roman" w:eastAsia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504D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0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476F" w:rsidRPr="004D28B0" w:rsidRDefault="00276966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Отмечаем</w:t>
      </w:r>
      <w:r w:rsidR="00BA740F" w:rsidRPr="00171611">
        <w:rPr>
          <w:rFonts w:ascii="Times New Roman" w:hAnsi="Times New Roman" w:cs="Times New Roman"/>
          <w:sz w:val="24"/>
          <w:szCs w:val="24"/>
        </w:rPr>
        <w:t xml:space="preserve"> высокую результативность участия обучающихся МАОУ гимназии №</w:t>
      </w:r>
      <w:r w:rsidR="00A15DA8" w:rsidRPr="00171611">
        <w:rPr>
          <w:rFonts w:ascii="Times New Roman" w:hAnsi="Times New Roman" w:cs="Times New Roman"/>
          <w:sz w:val="24"/>
          <w:szCs w:val="24"/>
        </w:rPr>
        <w:t xml:space="preserve"> </w:t>
      </w:r>
      <w:r w:rsidR="00BA740F" w:rsidRPr="00171611">
        <w:rPr>
          <w:rFonts w:ascii="Times New Roman" w:hAnsi="Times New Roman" w:cs="Times New Roman"/>
          <w:sz w:val="24"/>
          <w:szCs w:val="24"/>
        </w:rPr>
        <w:t>4 г.Канска в региональном этапе олимпиады: гимназия заняла 6 позицию</w:t>
      </w:r>
      <w:r>
        <w:rPr>
          <w:rFonts w:ascii="Times New Roman" w:hAnsi="Times New Roman" w:cs="Times New Roman"/>
          <w:sz w:val="24"/>
          <w:szCs w:val="24"/>
        </w:rPr>
        <w:t xml:space="preserve"> в рейтинге</w:t>
      </w:r>
      <w:r w:rsidR="00BA740F" w:rsidRPr="00171611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Красноярского края по к</w:t>
      </w:r>
      <w:r w:rsidR="00267010" w:rsidRPr="00171611">
        <w:rPr>
          <w:rFonts w:ascii="Times New Roman" w:hAnsi="Times New Roman" w:cs="Times New Roman"/>
          <w:sz w:val="24"/>
          <w:szCs w:val="24"/>
        </w:rPr>
        <w:t>оличеству победителей и призеров</w:t>
      </w:r>
      <w:r w:rsidR="00150217" w:rsidRPr="00171611">
        <w:rPr>
          <w:rFonts w:ascii="Times New Roman" w:hAnsi="Times New Roman" w:cs="Times New Roman"/>
          <w:sz w:val="24"/>
          <w:szCs w:val="24"/>
        </w:rPr>
        <w:t xml:space="preserve">, </w:t>
      </w:r>
      <w:r w:rsidR="00171611" w:rsidRPr="00171611">
        <w:rPr>
          <w:rFonts w:ascii="Times New Roman" w:hAnsi="Times New Roman" w:cs="Times New Roman"/>
          <w:sz w:val="24"/>
          <w:szCs w:val="24"/>
        </w:rPr>
        <w:t xml:space="preserve">Наряду с этим в таких организациях как  лицей №1, гимназия № 1с каждым годом количество участников регионального тура растёт, а вот результаты наоборот - </w:t>
      </w:r>
      <w:r w:rsidR="00171611" w:rsidRPr="004D28B0">
        <w:rPr>
          <w:rFonts w:ascii="Times New Roman" w:hAnsi="Times New Roman" w:cs="Times New Roman"/>
          <w:sz w:val="24"/>
          <w:szCs w:val="24"/>
        </w:rPr>
        <w:t>ухудшаются</w:t>
      </w:r>
      <w:r w:rsidR="00171611" w:rsidRPr="004D28B0">
        <w:t>.</w:t>
      </w:r>
      <w:proofErr w:type="gramEnd"/>
      <w:r w:rsidR="00171611" w:rsidRPr="004D28B0">
        <w:rPr>
          <w:rFonts w:ascii="Times New Roman" w:hAnsi="Times New Roman" w:cs="Times New Roman"/>
          <w:sz w:val="24"/>
          <w:szCs w:val="24"/>
        </w:rPr>
        <w:t xml:space="preserve"> </w:t>
      </w:r>
      <w:r w:rsidR="0032057B" w:rsidRPr="004D28B0">
        <w:rPr>
          <w:rFonts w:ascii="Times New Roman" w:hAnsi="Times New Roman" w:cs="Times New Roman"/>
          <w:sz w:val="24"/>
          <w:szCs w:val="24"/>
        </w:rPr>
        <w:t xml:space="preserve">Управленческим командам этих ОО необходимо спланировать деятельность по повышению </w:t>
      </w:r>
      <w:proofErr w:type="gramStart"/>
      <w:r w:rsidR="0032057B" w:rsidRPr="004D28B0">
        <w:rPr>
          <w:rFonts w:ascii="Times New Roman" w:hAnsi="Times New Roman" w:cs="Times New Roman"/>
          <w:sz w:val="24"/>
          <w:szCs w:val="24"/>
        </w:rPr>
        <w:t>эффективности сопровождения участников регионального тура олимпиады</w:t>
      </w:r>
      <w:proofErr w:type="gramEnd"/>
      <w:r w:rsidR="0032057B" w:rsidRPr="004D28B0">
        <w:rPr>
          <w:rFonts w:ascii="Times New Roman" w:hAnsi="Times New Roman" w:cs="Times New Roman"/>
          <w:sz w:val="24"/>
          <w:szCs w:val="24"/>
        </w:rPr>
        <w:t>.</w:t>
      </w:r>
    </w:p>
    <w:p w:rsidR="00280EAF" w:rsidRPr="0061476F" w:rsidRDefault="00BF58A5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5B4">
        <w:rPr>
          <w:rFonts w:ascii="Times New Roman" w:hAnsi="Times New Roman" w:cs="Times New Roman"/>
          <w:sz w:val="24"/>
          <w:szCs w:val="24"/>
        </w:rPr>
        <w:t>К сожалению, по таким предметам как астрономия, математика, обществознание, история, география, химия, ОБЖ в последние годы не было занято ни одного призового места на уровне региона.</w:t>
      </w:r>
      <w:r w:rsidR="00201FEA">
        <w:rPr>
          <w:rFonts w:ascii="Times New Roman" w:hAnsi="Times New Roman" w:cs="Times New Roman"/>
          <w:sz w:val="24"/>
          <w:szCs w:val="24"/>
        </w:rPr>
        <w:t xml:space="preserve"> </w:t>
      </w:r>
      <w:r w:rsidR="00186D5A">
        <w:rPr>
          <w:rFonts w:ascii="Times New Roman" w:hAnsi="Times New Roman" w:cs="Times New Roman"/>
          <w:sz w:val="24"/>
          <w:szCs w:val="24"/>
        </w:rPr>
        <w:t xml:space="preserve">Низкие результаты участия в муниципальном этапе не позволяют учащимся Канска участвовать в региональном этапе. </w:t>
      </w:r>
      <w:r w:rsidR="0061476F" w:rsidRPr="007F0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085" w:rsidRPr="00D14D7B" w:rsidRDefault="003C6736" w:rsidP="00D1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9A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>фиксируем</w:t>
      </w:r>
      <w:r w:rsidR="00EB1A1F" w:rsidRPr="00D14D7B">
        <w:rPr>
          <w:rFonts w:ascii="Times New Roman" w:eastAsia="Times New Roman" w:hAnsi="Times New Roman" w:cs="Times New Roman"/>
          <w:sz w:val="24"/>
          <w:szCs w:val="24"/>
        </w:rPr>
        <w:t xml:space="preserve"> заделы</w:t>
      </w:r>
      <w:r w:rsidR="007C7A1F" w:rsidRPr="00D14D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1A1F" w:rsidRPr="00D14D7B">
        <w:rPr>
          <w:rFonts w:ascii="Times New Roman" w:eastAsia="Times New Roman" w:hAnsi="Times New Roman" w:cs="Times New Roman"/>
          <w:sz w:val="24"/>
          <w:szCs w:val="24"/>
        </w:rPr>
        <w:t xml:space="preserve"> имеющиеся на территории, к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>оторые позволят улучшить результаты</w:t>
      </w:r>
      <w:r w:rsidR="00C91085" w:rsidRPr="00D14D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 Так по</w:t>
      </w:r>
      <w:r w:rsidR="00C91085" w:rsidRPr="00D14D7B">
        <w:rPr>
          <w:rFonts w:ascii="Times New Roman" w:eastAsia="Times New Roman" w:hAnsi="Times New Roman" w:cs="Times New Roman"/>
          <w:sz w:val="24"/>
          <w:szCs w:val="24"/>
        </w:rPr>
        <w:t xml:space="preserve"> линии </w:t>
      </w:r>
      <w:r w:rsidR="00536216" w:rsidRPr="00D14D7B">
        <w:rPr>
          <w:rFonts w:ascii="Times New Roman" w:eastAsia="Times New Roman" w:hAnsi="Times New Roman" w:cs="Times New Roman"/>
          <w:sz w:val="24"/>
          <w:szCs w:val="24"/>
        </w:rPr>
        <w:t xml:space="preserve">каждого </w:t>
      </w:r>
      <w:r w:rsidR="00C91085" w:rsidRPr="00D14D7B">
        <w:rPr>
          <w:rFonts w:ascii="Times New Roman" w:eastAsia="Times New Roman" w:hAnsi="Times New Roman" w:cs="Times New Roman"/>
          <w:sz w:val="24"/>
          <w:szCs w:val="24"/>
        </w:rPr>
        <w:t>ГМО ежегодно проводятся</w:t>
      </w:r>
      <w:r w:rsidR="00536216" w:rsidRPr="00D14D7B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интеллектуальные, творческие </w:t>
      </w:r>
      <w:r w:rsidR="00C91085" w:rsidRPr="00D14D7B">
        <w:rPr>
          <w:rFonts w:ascii="Times New Roman" w:eastAsia="Times New Roman" w:hAnsi="Times New Roman" w:cs="Times New Roman"/>
          <w:sz w:val="24"/>
          <w:szCs w:val="24"/>
        </w:rPr>
        <w:t>мероприятия для учащихся</w:t>
      </w:r>
      <w:r w:rsidR="00536216" w:rsidRPr="00D14D7B"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 w:rsidR="00C91085" w:rsidRPr="00D14D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2B30" w:rsidRPr="00D14D7B">
        <w:rPr>
          <w:rFonts w:ascii="Arial" w:hAnsi="Arial" w:cs="Arial"/>
          <w:sz w:val="30"/>
          <w:szCs w:val="30"/>
        </w:rPr>
        <w:t xml:space="preserve"> </w:t>
      </w:r>
      <w:r w:rsidR="007E2B30" w:rsidRPr="00D14D7B">
        <w:rPr>
          <w:rFonts w:ascii="Times New Roman" w:eastAsia="Times New Roman" w:hAnsi="Times New Roman" w:cs="Times New Roman"/>
          <w:sz w:val="24"/>
          <w:szCs w:val="24"/>
        </w:rPr>
        <w:t xml:space="preserve">В течение 2017-2018 учебного года было проведено </w:t>
      </w:r>
      <w:r w:rsidR="007304B1" w:rsidRPr="00D14D7B">
        <w:rPr>
          <w:rFonts w:ascii="Times New Roman" w:eastAsia="Times New Roman" w:hAnsi="Times New Roman" w:cs="Times New Roman"/>
          <w:sz w:val="24"/>
          <w:szCs w:val="24"/>
        </w:rPr>
        <w:t xml:space="preserve">более 60 </w:t>
      </w:r>
      <w:r w:rsidR="007E2B30" w:rsidRPr="00D14D7B">
        <w:rPr>
          <w:rFonts w:ascii="Times New Roman" w:eastAsia="Times New Roman" w:hAnsi="Times New Roman" w:cs="Times New Roman"/>
          <w:sz w:val="24"/>
          <w:szCs w:val="24"/>
        </w:rPr>
        <w:t>таких мер</w:t>
      </w:r>
      <w:r w:rsidR="00EB1A1F" w:rsidRPr="00D14D7B">
        <w:rPr>
          <w:rFonts w:ascii="Times New Roman" w:eastAsia="Times New Roman" w:hAnsi="Times New Roman" w:cs="Times New Roman"/>
          <w:sz w:val="24"/>
          <w:szCs w:val="24"/>
        </w:rPr>
        <w:t>оприятий, в них приняли участие</w:t>
      </w:r>
      <w:r w:rsidR="003A7C6D" w:rsidRPr="00D14D7B">
        <w:rPr>
          <w:rFonts w:ascii="Times New Roman" w:eastAsia="Times New Roman" w:hAnsi="Times New Roman" w:cs="Times New Roman"/>
          <w:sz w:val="24"/>
          <w:szCs w:val="24"/>
        </w:rPr>
        <w:t xml:space="preserve"> 4, 5 тыс.</w:t>
      </w:r>
      <w:r w:rsidR="007E2B30" w:rsidRPr="00D14D7B">
        <w:rPr>
          <w:rFonts w:ascii="Times New Roman" w:eastAsia="Times New Roman" w:hAnsi="Times New Roman" w:cs="Times New Roman"/>
          <w:sz w:val="24"/>
          <w:szCs w:val="24"/>
        </w:rPr>
        <w:t xml:space="preserve"> школьни</w:t>
      </w:r>
      <w:r w:rsidR="003A7C6D" w:rsidRPr="00D14D7B">
        <w:rPr>
          <w:rFonts w:ascii="Times New Roman" w:eastAsia="Times New Roman" w:hAnsi="Times New Roman" w:cs="Times New Roman"/>
          <w:sz w:val="24"/>
          <w:szCs w:val="24"/>
        </w:rPr>
        <w:t>ков</w:t>
      </w:r>
      <w:r w:rsidR="007E2B30" w:rsidRPr="00D14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A1F" w:rsidRPr="00EB1A1F" w:rsidRDefault="00F470EC" w:rsidP="00EB1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sz w:val="24"/>
          <w:szCs w:val="24"/>
        </w:rPr>
        <w:t xml:space="preserve">В целях ознакомления со способами и подходами оценивания выполнения заданий по предметам в августе </w:t>
      </w:r>
      <w:r w:rsidR="00805B06" w:rsidRPr="00D14D7B">
        <w:rPr>
          <w:rFonts w:ascii="Times New Roman" w:hAnsi="Times New Roman" w:cs="Times New Roman"/>
          <w:sz w:val="24"/>
          <w:szCs w:val="24"/>
        </w:rPr>
        <w:t xml:space="preserve">2018 года </w:t>
      </w:r>
      <w:r w:rsidRPr="00D14D7B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536216" w:rsidRPr="00D14D7B">
        <w:rPr>
          <w:rFonts w:ascii="Times New Roman" w:hAnsi="Times New Roman" w:cs="Times New Roman"/>
          <w:sz w:val="24"/>
          <w:szCs w:val="24"/>
        </w:rPr>
        <w:t xml:space="preserve">4 </w:t>
      </w:r>
      <w:r w:rsidRPr="00D14D7B">
        <w:rPr>
          <w:rFonts w:ascii="Times New Roman" w:hAnsi="Times New Roman" w:cs="Times New Roman"/>
          <w:sz w:val="24"/>
          <w:szCs w:val="24"/>
        </w:rPr>
        <w:t>городских методических объединений</w:t>
      </w:r>
      <w:r w:rsidR="00536216" w:rsidRPr="00D14D7B">
        <w:rPr>
          <w:rFonts w:ascii="Times New Roman" w:hAnsi="Times New Roman" w:cs="Times New Roman"/>
          <w:sz w:val="24"/>
          <w:szCs w:val="24"/>
        </w:rPr>
        <w:t xml:space="preserve"> (ОБЖ, физика, астрономия, экономика)</w:t>
      </w:r>
      <w:r w:rsidRPr="008E089A">
        <w:rPr>
          <w:rFonts w:ascii="Times New Roman" w:hAnsi="Times New Roman" w:cs="Times New Roman"/>
          <w:sz w:val="24"/>
          <w:szCs w:val="24"/>
        </w:rPr>
        <w:t xml:space="preserve"> прошли повышение квалификации по теме «Специфика и система </w:t>
      </w:r>
      <w:proofErr w:type="gramStart"/>
      <w:r w:rsidR="00B554CC" w:rsidRPr="008E089A">
        <w:rPr>
          <w:rFonts w:ascii="Times New Roman" w:hAnsi="Times New Roman" w:cs="Times New Roman"/>
          <w:sz w:val="24"/>
          <w:szCs w:val="24"/>
        </w:rPr>
        <w:t>оценива</w:t>
      </w:r>
      <w:r w:rsidR="00B554CC">
        <w:rPr>
          <w:rFonts w:ascii="Times New Roman" w:hAnsi="Times New Roman" w:cs="Times New Roman"/>
          <w:sz w:val="24"/>
          <w:szCs w:val="24"/>
        </w:rPr>
        <w:t>ни</w:t>
      </w:r>
      <w:r w:rsidR="00B554CC" w:rsidRPr="008E089A">
        <w:rPr>
          <w:rFonts w:ascii="Times New Roman" w:hAnsi="Times New Roman" w:cs="Times New Roman"/>
          <w:sz w:val="24"/>
          <w:szCs w:val="24"/>
        </w:rPr>
        <w:t>я</w:t>
      </w:r>
      <w:r w:rsidRPr="008E089A">
        <w:rPr>
          <w:rFonts w:ascii="Times New Roman" w:hAnsi="Times New Roman" w:cs="Times New Roman"/>
          <w:sz w:val="24"/>
          <w:szCs w:val="24"/>
        </w:rPr>
        <w:t xml:space="preserve"> заданий муниципального этапа всероссийской олимпиады </w:t>
      </w:r>
      <w:r w:rsidRPr="00EB1A1F">
        <w:rPr>
          <w:rFonts w:ascii="Times New Roman" w:hAnsi="Times New Roman" w:cs="Times New Roman"/>
          <w:sz w:val="24"/>
          <w:szCs w:val="24"/>
        </w:rPr>
        <w:t>школьников</w:t>
      </w:r>
      <w:proofErr w:type="gramEnd"/>
      <w:r w:rsidRPr="00EB1A1F">
        <w:rPr>
          <w:rFonts w:ascii="Times New Roman" w:hAnsi="Times New Roman" w:cs="Times New Roman"/>
          <w:sz w:val="24"/>
          <w:szCs w:val="24"/>
        </w:rPr>
        <w:t>».</w:t>
      </w:r>
    </w:p>
    <w:p w:rsidR="00F973AC" w:rsidRPr="008E089A" w:rsidRDefault="00BF5121" w:rsidP="00E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75">
        <w:rPr>
          <w:rFonts w:ascii="Times New Roman" w:eastAsia="Times New Roman" w:hAnsi="Times New Roman" w:cs="Times New Roman"/>
          <w:sz w:val="24"/>
          <w:szCs w:val="24"/>
        </w:rPr>
        <w:t>Третий год реализации проекта</w:t>
      </w:r>
      <w:r w:rsidR="00F973AC" w:rsidRPr="00520575">
        <w:rPr>
          <w:rFonts w:ascii="Times New Roman" w:eastAsia="Times New Roman" w:hAnsi="Times New Roman" w:cs="Times New Roman"/>
          <w:sz w:val="24"/>
          <w:szCs w:val="24"/>
        </w:rPr>
        <w:t xml:space="preserve"> «Инженерный</w:t>
      </w:r>
      <w:r w:rsidR="00F973AC">
        <w:rPr>
          <w:rFonts w:ascii="Times New Roman" w:eastAsia="Times New Roman" w:hAnsi="Times New Roman" w:cs="Times New Roman"/>
          <w:sz w:val="24"/>
          <w:szCs w:val="24"/>
        </w:rPr>
        <w:t xml:space="preserve"> класс»</w:t>
      </w:r>
      <w:r w:rsidR="00520575">
        <w:rPr>
          <w:rFonts w:ascii="Times New Roman" w:eastAsia="Times New Roman" w:hAnsi="Times New Roman" w:cs="Times New Roman"/>
          <w:sz w:val="24"/>
          <w:szCs w:val="24"/>
        </w:rPr>
        <w:t xml:space="preserve"> в Лицее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второй год проекта «Математический класс»</w:t>
      </w:r>
      <w:r w:rsidR="00520575">
        <w:rPr>
          <w:rFonts w:ascii="Times New Roman" w:eastAsia="Times New Roman" w:hAnsi="Times New Roman" w:cs="Times New Roman"/>
          <w:sz w:val="24"/>
          <w:szCs w:val="24"/>
        </w:rPr>
        <w:t xml:space="preserve"> в Гимназии№4,</w:t>
      </w:r>
      <w:r w:rsidR="00F973AC" w:rsidRPr="0091271F">
        <w:rPr>
          <w:rFonts w:ascii="Times New Roman" w:eastAsia="Times New Roman" w:hAnsi="Times New Roman" w:cs="Times New Roman"/>
          <w:sz w:val="24"/>
          <w:szCs w:val="24"/>
        </w:rPr>
        <w:t xml:space="preserve"> позволяет сделать выводы о создании особой образовательной среды, которая характеризуется высоким уровнем</w:t>
      </w:r>
      <w:r w:rsidR="00F9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73AC" w:rsidRPr="0091271F">
        <w:rPr>
          <w:rFonts w:ascii="Times New Roman" w:eastAsia="Times New Roman" w:hAnsi="Times New Roman" w:cs="Times New Roman"/>
          <w:sz w:val="24"/>
          <w:szCs w:val="24"/>
        </w:rPr>
        <w:t>мотивированности</w:t>
      </w:r>
      <w:proofErr w:type="spellEnd"/>
      <w:r w:rsidR="00F9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3AC" w:rsidRPr="0091271F">
        <w:rPr>
          <w:rFonts w:ascii="Times New Roman" w:eastAsia="Times New Roman" w:hAnsi="Times New Roman" w:cs="Times New Roman"/>
          <w:sz w:val="24"/>
          <w:szCs w:val="24"/>
        </w:rPr>
        <w:t>к получению знаний, значимыми результатами, полученными на олимпиадах и конкурсах обучающимися в специализированных класса</w:t>
      </w:r>
      <w:r w:rsidR="00F973AC" w:rsidRPr="00742CDD">
        <w:rPr>
          <w:rFonts w:ascii="Times New Roman" w:eastAsia="Times New Roman" w:hAnsi="Times New Roman" w:cs="Times New Roman"/>
          <w:sz w:val="24"/>
          <w:szCs w:val="24"/>
        </w:rPr>
        <w:t>х.</w:t>
      </w:r>
      <w:r w:rsidR="00F973AC" w:rsidRPr="00912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3AC" w:rsidRPr="0029124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Образовательные результаты 2017-2018</w:t>
      </w:r>
      <w:r w:rsidR="00F973AC" w:rsidRPr="0091271F">
        <w:rPr>
          <w:rFonts w:ascii="Times New Roman" w:eastAsia="Times New Roman" w:hAnsi="Times New Roman" w:cs="Times New Roman"/>
          <w:sz w:val="24"/>
          <w:szCs w:val="24"/>
        </w:rPr>
        <w:t xml:space="preserve"> года на внешней экспертизе (ГИА) показали высокий уровень </w:t>
      </w:r>
      <w:r w:rsidR="00F973AC" w:rsidRPr="008E089A">
        <w:rPr>
          <w:rFonts w:ascii="Times New Roman" w:eastAsia="Times New Roman" w:hAnsi="Times New Roman" w:cs="Times New Roman"/>
          <w:sz w:val="24"/>
          <w:szCs w:val="24"/>
        </w:rPr>
        <w:t xml:space="preserve">качества образования по математике, информатике, русскому языку. </w:t>
      </w:r>
      <w:r w:rsidR="00030EAD" w:rsidRPr="008E089A">
        <w:rPr>
          <w:rFonts w:ascii="Times New Roman" w:eastAsia="Times New Roman" w:hAnsi="Times New Roman" w:cs="Times New Roman"/>
          <w:sz w:val="24"/>
          <w:szCs w:val="24"/>
        </w:rPr>
        <w:t xml:space="preserve">(9 класс лицей № 1   </w:t>
      </w:r>
      <w:r w:rsidR="00FE2F4D" w:rsidRPr="008E089A">
        <w:rPr>
          <w:rFonts w:ascii="Times New Roman" w:eastAsia="Times New Roman" w:hAnsi="Times New Roman" w:cs="Times New Roman"/>
          <w:sz w:val="24"/>
          <w:szCs w:val="24"/>
        </w:rPr>
        <w:t xml:space="preserve">доля качественно выполненных работ </w:t>
      </w:r>
      <w:r w:rsidR="00030EAD" w:rsidRPr="008E089A">
        <w:rPr>
          <w:rFonts w:ascii="Times New Roman" w:eastAsia="Times New Roman" w:hAnsi="Times New Roman" w:cs="Times New Roman"/>
          <w:sz w:val="24"/>
          <w:szCs w:val="24"/>
        </w:rPr>
        <w:t>в среднем на 20% выше городского показателя, 11 класс л</w:t>
      </w:r>
      <w:proofErr w:type="gramStart"/>
      <w:r w:rsidR="00030EAD" w:rsidRPr="008E089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030EAD" w:rsidRPr="008E089A">
        <w:rPr>
          <w:rFonts w:ascii="Times New Roman" w:eastAsia="Times New Roman" w:hAnsi="Times New Roman" w:cs="Times New Roman"/>
          <w:sz w:val="24"/>
          <w:szCs w:val="24"/>
        </w:rPr>
        <w:t xml:space="preserve"> и г4 </w:t>
      </w:r>
      <w:r w:rsidR="00FE2F4D" w:rsidRPr="008E089A">
        <w:rPr>
          <w:rFonts w:ascii="Times New Roman" w:eastAsia="Times New Roman" w:hAnsi="Times New Roman" w:cs="Times New Roman"/>
          <w:sz w:val="24"/>
          <w:szCs w:val="24"/>
        </w:rPr>
        <w:t>средний балл значительно (на10 -15) выше городского и краевого).</w:t>
      </w:r>
    </w:p>
    <w:p w:rsidR="00F470EC" w:rsidRPr="008E089A" w:rsidRDefault="00BF58A5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Актуальной </w:t>
      </w:r>
      <w:r w:rsidR="00520575" w:rsidRPr="008E0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задачей </w:t>
      </w:r>
      <w:r w:rsidRPr="008E089A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r w:rsidR="00520575" w:rsidRPr="008E0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требованиями новых </w:t>
      </w:r>
      <w:proofErr w:type="spellStart"/>
      <w:r w:rsidR="00520575" w:rsidRPr="008E089A">
        <w:rPr>
          <w:rFonts w:ascii="Times New Roman" w:hAnsi="Times New Roman" w:cs="Times New Roman"/>
          <w:sz w:val="24"/>
          <w:szCs w:val="24"/>
          <w:shd w:val="clear" w:color="auto" w:fill="FFFFFF"/>
        </w:rPr>
        <w:t>ФГОСов</w:t>
      </w:r>
      <w:proofErr w:type="spellEnd"/>
      <w:r w:rsidRPr="008E0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обучение учащихся</w:t>
      </w:r>
      <w:r w:rsidRPr="007F0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способам </w:t>
      </w:r>
      <w:r w:rsidR="0052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поиска </w:t>
      </w:r>
      <w:r w:rsidRPr="007F05B4">
        <w:rPr>
          <w:rFonts w:ascii="Times New Roman" w:hAnsi="Times New Roman" w:cs="Times New Roman"/>
          <w:sz w:val="24"/>
          <w:szCs w:val="24"/>
          <w:shd w:val="clear" w:color="auto" w:fill="FFFFFF"/>
        </w:rPr>
        <w:t>и переработки информации</w:t>
      </w:r>
      <w:r w:rsidR="004E3EEC">
        <w:rPr>
          <w:rFonts w:ascii="Times New Roman" w:hAnsi="Times New Roman" w:cs="Times New Roman"/>
          <w:sz w:val="24"/>
          <w:szCs w:val="24"/>
          <w:shd w:val="clear" w:color="auto" w:fill="FFFFFF"/>
        </w:rPr>
        <w:t>, освоение</w:t>
      </w:r>
      <w:r w:rsidRPr="007F0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</w:t>
      </w:r>
      <w:r w:rsidR="004E3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ых </w:t>
      </w:r>
      <w:r w:rsidRPr="007F05B4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</w:t>
      </w:r>
      <w:r w:rsidR="004E3EE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7F0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089A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практик.</w:t>
      </w:r>
      <w:r w:rsidR="004E3EEC" w:rsidRPr="008E0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городе созданы места для предъявления результатов исследовательских практик</w:t>
      </w:r>
      <w:r w:rsidR="003C6736" w:rsidRPr="008E0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разных уровнях образования</w:t>
      </w:r>
    </w:p>
    <w:p w:rsidR="00730471" w:rsidRPr="008E089A" w:rsidRDefault="00730471" w:rsidP="00F46A67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proofErr w:type="gramStart"/>
      <w:r w:rsidRPr="008E089A">
        <w:rPr>
          <w:rStyle w:val="a4"/>
          <w:rFonts w:ascii="Times New Roman" w:hAnsi="Times New Roman" w:cs="Times New Roman"/>
          <w:i w:val="0"/>
          <w:sz w:val="24"/>
          <w:szCs w:val="24"/>
        </w:rPr>
        <w:t>Анализ участия обучающихся в городской</w:t>
      </w:r>
      <w:r w:rsidRPr="007F05B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научно-практической конференции старшеклассников и </w:t>
      </w:r>
      <w:proofErr w:type="spellStart"/>
      <w:r w:rsidRPr="007F05B4">
        <w:rPr>
          <w:rStyle w:val="a4"/>
          <w:rFonts w:ascii="Times New Roman" w:hAnsi="Times New Roman" w:cs="Times New Roman"/>
          <w:i w:val="0"/>
          <w:sz w:val="24"/>
          <w:szCs w:val="24"/>
        </w:rPr>
        <w:t>Юниор-конференции</w:t>
      </w:r>
      <w:proofErr w:type="spellEnd"/>
      <w:r w:rsidRPr="007F05B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показывает, что количество участников за последние </w:t>
      </w:r>
      <w:r w:rsidRPr="008E089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три года </w:t>
      </w:r>
      <w:r w:rsidR="007F05B4" w:rsidRPr="008E089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незначительно, но </w:t>
      </w:r>
      <w:r w:rsidRPr="008E089A">
        <w:rPr>
          <w:rStyle w:val="a4"/>
          <w:rFonts w:ascii="Times New Roman" w:hAnsi="Times New Roman" w:cs="Times New Roman"/>
          <w:i w:val="0"/>
          <w:sz w:val="24"/>
          <w:szCs w:val="24"/>
        </w:rPr>
        <w:t>уменьшается: в 2015-2016 учебном году – 327; в 2016-2017 учебном году – 314; в 2017-2018 учебном году – 308</w:t>
      </w:r>
      <w:r w:rsidR="00F470EC" w:rsidRPr="008E089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(с 327 в 2016 до 308 в 2018 году)</w:t>
      </w:r>
      <w:r w:rsidRPr="008E089A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4E3EEC" w:rsidRPr="008E089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Прошу руководителей </w:t>
      </w:r>
      <w:r w:rsidR="00F470EC" w:rsidRPr="008E089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школ </w:t>
      </w:r>
      <w:r w:rsidR="00F470EC" w:rsidRPr="008E089A">
        <w:rPr>
          <w:rFonts w:ascii="Times New Roman" w:hAnsi="Times New Roman" w:cs="Times New Roman"/>
          <w:sz w:val="24"/>
          <w:szCs w:val="24"/>
        </w:rPr>
        <w:t>№№</w:t>
      </w:r>
      <w:r w:rsidR="00EB1A1F">
        <w:rPr>
          <w:rFonts w:ascii="Times New Roman" w:hAnsi="Times New Roman" w:cs="Times New Roman"/>
          <w:sz w:val="24"/>
          <w:szCs w:val="24"/>
        </w:rPr>
        <w:t xml:space="preserve"> </w:t>
      </w:r>
      <w:r w:rsidR="00F470EC" w:rsidRPr="008E089A">
        <w:rPr>
          <w:rFonts w:ascii="Times New Roman" w:hAnsi="Times New Roman" w:cs="Times New Roman"/>
          <w:sz w:val="24"/>
          <w:szCs w:val="24"/>
        </w:rPr>
        <w:t xml:space="preserve">6, 8, 9, 17, 22, </w:t>
      </w:r>
      <w:r w:rsidR="004E3EEC" w:rsidRPr="008E089A">
        <w:rPr>
          <w:rStyle w:val="a4"/>
          <w:rFonts w:ascii="Times New Roman" w:hAnsi="Times New Roman" w:cs="Times New Roman"/>
          <w:i w:val="0"/>
          <w:sz w:val="24"/>
          <w:szCs w:val="24"/>
        </w:rPr>
        <w:t>в которых уменьшилось количество участников</w:t>
      </w:r>
      <w:r w:rsidR="006E2863" w:rsidRPr="008E089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E3EEC" w:rsidRPr="008E089A">
        <w:rPr>
          <w:rStyle w:val="a4"/>
          <w:rFonts w:ascii="Times New Roman" w:hAnsi="Times New Roman" w:cs="Times New Roman"/>
          <w:i w:val="0"/>
          <w:sz w:val="24"/>
          <w:szCs w:val="24"/>
        </w:rPr>
        <w:t>обратить особое внимание на качество представляемых работ и количество участников.</w:t>
      </w:r>
      <w:r w:rsidR="007E2B30" w:rsidRPr="008E089A">
        <w:rPr>
          <w:rFonts w:ascii="Times New Roman" w:hAnsi="Times New Roman" w:cs="Times New Roman"/>
          <w:sz w:val="24"/>
          <w:szCs w:val="24"/>
        </w:rPr>
        <w:t xml:space="preserve"> Рекомендую руководителям городских методических объединений организовать работу по </w:t>
      </w:r>
      <w:r w:rsidR="007E2B30" w:rsidRPr="008E089A">
        <w:rPr>
          <w:rFonts w:ascii="Times New Roman" w:eastAsia="Times New Roman" w:hAnsi="Times New Roman" w:cs="Times New Roman"/>
          <w:sz w:val="24"/>
          <w:szCs w:val="24"/>
        </w:rPr>
        <w:t>переносу эффективного опыта по работе с одарёнными детьми в массовую практику.</w:t>
      </w:r>
    </w:p>
    <w:p w:rsidR="00BA4453" w:rsidRDefault="006E2863" w:rsidP="00F46A67">
      <w:pPr>
        <w:spacing w:after="0" w:line="240" w:lineRule="auto"/>
        <w:ind w:firstLine="708"/>
        <w:jc w:val="both"/>
        <w:rPr>
          <w:shd w:val="clear" w:color="auto" w:fill="FFFFFF"/>
        </w:rPr>
      </w:pPr>
      <w:r w:rsidRPr="008E089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730471" w:rsidRPr="008E089A">
        <w:rPr>
          <w:rFonts w:ascii="Times New Roman" w:hAnsi="Times New Roman" w:cs="Times New Roman"/>
          <w:sz w:val="24"/>
          <w:szCs w:val="24"/>
          <w:shd w:val="clear" w:color="auto" w:fill="FFFFFF"/>
        </w:rPr>
        <w:t>бучающиеся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1085">
        <w:rPr>
          <w:rFonts w:ascii="Times New Roman" w:hAnsi="Times New Roman" w:cs="Times New Roman"/>
          <w:sz w:val="24"/>
          <w:szCs w:val="24"/>
        </w:rPr>
        <w:t>гимназии 1,4, лицея</w:t>
      </w:r>
      <w:r w:rsidRPr="00EA3ABD">
        <w:rPr>
          <w:rFonts w:ascii="Times New Roman" w:hAnsi="Times New Roman" w:cs="Times New Roman"/>
          <w:sz w:val="24"/>
          <w:szCs w:val="24"/>
        </w:rPr>
        <w:t xml:space="preserve"> 1, </w:t>
      </w:r>
      <w:r w:rsidR="00C91085">
        <w:rPr>
          <w:rFonts w:ascii="Times New Roman" w:hAnsi="Times New Roman" w:cs="Times New Roman"/>
          <w:sz w:val="24"/>
          <w:szCs w:val="24"/>
        </w:rPr>
        <w:t>школ</w:t>
      </w:r>
      <w:r w:rsidR="004D28B0">
        <w:rPr>
          <w:rFonts w:ascii="Times New Roman" w:hAnsi="Times New Roman" w:cs="Times New Roman"/>
          <w:sz w:val="24"/>
          <w:szCs w:val="24"/>
        </w:rPr>
        <w:t xml:space="preserve"> </w:t>
      </w:r>
      <w:r w:rsidRPr="00EA3ABD">
        <w:rPr>
          <w:rFonts w:ascii="Times New Roman" w:hAnsi="Times New Roman" w:cs="Times New Roman"/>
          <w:sz w:val="24"/>
          <w:szCs w:val="24"/>
        </w:rPr>
        <w:t>2,18,21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471" w:rsidRPr="00EA3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принимают участие в открытых очных научно-практических конференциях </w:t>
      </w:r>
      <w:r w:rsidR="007F05B4" w:rsidRPr="00EA3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городах </w:t>
      </w:r>
      <w:proofErr w:type="spellStart"/>
      <w:r w:rsidR="007F05B4" w:rsidRPr="00EA3ABD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Зеленогорск</w:t>
      </w:r>
      <w:proofErr w:type="spellEnd"/>
      <w:r w:rsidR="007F05B4" w:rsidRPr="00EA3ABD">
        <w:rPr>
          <w:rFonts w:ascii="Times New Roman" w:hAnsi="Times New Roman" w:cs="Times New Roman"/>
          <w:sz w:val="24"/>
          <w:szCs w:val="24"/>
          <w:shd w:val="clear" w:color="auto" w:fill="FFFFFF"/>
        </w:rPr>
        <w:t>, Железногорск, Бородино, проводимых краевыми учреждениями дополнительного образования</w:t>
      </w:r>
      <w:r w:rsidR="00EA3ABD" w:rsidRPr="00EA3A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05B4" w:rsidRPr="00EA3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3774C" w:rsidRDefault="001C674E" w:rsidP="00F46A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9A">
        <w:rPr>
          <w:rFonts w:ascii="Times New Roman" w:hAnsi="Times New Roman" w:cs="Times New Roman"/>
          <w:sz w:val="24"/>
          <w:szCs w:val="24"/>
        </w:rPr>
        <w:t xml:space="preserve">Учителями ГМО физической культуры ведётся работа по формированию </w:t>
      </w:r>
      <w:r w:rsidR="0013774C" w:rsidRPr="008E089A">
        <w:rPr>
          <w:rFonts w:ascii="Times New Roman" w:hAnsi="Times New Roman" w:cs="Times New Roman"/>
          <w:sz w:val="24"/>
          <w:szCs w:val="24"/>
        </w:rPr>
        <w:t>здорового и безопасного образа жизни.</w:t>
      </w:r>
      <w:r w:rsidRPr="008E0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471" w:rsidRPr="008E089A">
        <w:rPr>
          <w:rFonts w:ascii="Times New Roman" w:hAnsi="Times New Roman" w:cs="Times New Roman"/>
          <w:sz w:val="24"/>
          <w:szCs w:val="24"/>
        </w:rPr>
        <w:t>Охват обучающихся в объединениях физкультурно-спортивной</w:t>
      </w:r>
      <w:r w:rsidR="00730471" w:rsidRPr="0083004F">
        <w:rPr>
          <w:rFonts w:ascii="Times New Roman" w:hAnsi="Times New Roman" w:cs="Times New Roman"/>
          <w:sz w:val="24"/>
          <w:szCs w:val="24"/>
        </w:rPr>
        <w:t xml:space="preserve"> направленности в городе высокий (87%): это и физкультурно-спортивные клубы на базе школ, и занятия </w:t>
      </w:r>
      <w:r w:rsidR="00957559">
        <w:rPr>
          <w:rFonts w:ascii="Times New Roman" w:hAnsi="Times New Roman" w:cs="Times New Roman"/>
          <w:sz w:val="24"/>
          <w:szCs w:val="24"/>
        </w:rPr>
        <w:t xml:space="preserve"> в  организациях </w:t>
      </w:r>
      <w:r w:rsidR="00730471" w:rsidRPr="0083004F">
        <w:rPr>
          <w:rFonts w:ascii="Times New Roman" w:hAnsi="Times New Roman" w:cs="Times New Roman"/>
          <w:sz w:val="24"/>
          <w:szCs w:val="24"/>
        </w:rPr>
        <w:t>дополнительн</w:t>
      </w:r>
      <w:r w:rsidR="00957559">
        <w:rPr>
          <w:rFonts w:ascii="Times New Roman" w:hAnsi="Times New Roman" w:cs="Times New Roman"/>
          <w:sz w:val="24"/>
          <w:szCs w:val="24"/>
        </w:rPr>
        <w:t>ого образования</w:t>
      </w:r>
      <w:r w:rsidR="00730471" w:rsidRPr="0083004F">
        <w:rPr>
          <w:rFonts w:ascii="Times New Roman" w:hAnsi="Times New Roman" w:cs="Times New Roman"/>
          <w:sz w:val="24"/>
          <w:szCs w:val="24"/>
        </w:rPr>
        <w:t>,</w:t>
      </w:r>
      <w:r w:rsidR="00A14AD1">
        <w:rPr>
          <w:rFonts w:ascii="Times New Roman" w:hAnsi="Times New Roman" w:cs="Times New Roman"/>
          <w:sz w:val="24"/>
          <w:szCs w:val="24"/>
        </w:rPr>
        <w:t xml:space="preserve"> </w:t>
      </w:r>
      <w:r w:rsidR="00AC1555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730471" w:rsidRPr="0083004F">
        <w:rPr>
          <w:rFonts w:ascii="Times New Roman" w:hAnsi="Times New Roman" w:cs="Times New Roman"/>
          <w:sz w:val="24"/>
          <w:szCs w:val="24"/>
        </w:rPr>
        <w:t>о</w:t>
      </w:r>
      <w:r w:rsidR="0013774C">
        <w:rPr>
          <w:rFonts w:ascii="Times New Roman" w:hAnsi="Times New Roman" w:cs="Times New Roman"/>
          <w:sz w:val="24"/>
          <w:szCs w:val="24"/>
        </w:rPr>
        <w:t>здоровительных акциях, проектах</w:t>
      </w:r>
      <w:r w:rsidR="00730471" w:rsidRPr="008300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C63C1" w:rsidRPr="00D14D7B" w:rsidRDefault="00730471" w:rsidP="00F46A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04F">
        <w:rPr>
          <w:rFonts w:ascii="Times New Roman" w:hAnsi="Times New Roman" w:cs="Times New Roman"/>
          <w:sz w:val="24"/>
          <w:szCs w:val="24"/>
        </w:rPr>
        <w:lastRenderedPageBreak/>
        <w:t xml:space="preserve">В 2018 году город Канск занял 4 </w:t>
      </w:r>
      <w:r w:rsidR="00AC1555"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83004F">
        <w:rPr>
          <w:rFonts w:ascii="Times New Roman" w:hAnsi="Times New Roman" w:cs="Times New Roman"/>
          <w:sz w:val="24"/>
          <w:szCs w:val="24"/>
        </w:rPr>
        <w:t>по результатам</w:t>
      </w:r>
      <w:r w:rsidR="00EB1A1F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Pr="0083004F">
        <w:rPr>
          <w:rFonts w:ascii="Times New Roman" w:hAnsi="Times New Roman" w:cs="Times New Roman"/>
          <w:sz w:val="24"/>
          <w:szCs w:val="24"/>
        </w:rPr>
        <w:t xml:space="preserve"> в краевом этапе Всероссийских спортивных игр школьников «Президентские спортивные игры» среди команд общеобразовательных </w:t>
      </w:r>
      <w:r w:rsidR="00A14AD1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83004F">
        <w:rPr>
          <w:rFonts w:ascii="Times New Roman" w:hAnsi="Times New Roman" w:cs="Times New Roman"/>
          <w:sz w:val="24"/>
          <w:szCs w:val="24"/>
        </w:rPr>
        <w:t>Красноярского края (в 2017 году –</w:t>
      </w:r>
      <w:r w:rsidR="00A14AD1">
        <w:rPr>
          <w:rFonts w:ascii="Times New Roman" w:hAnsi="Times New Roman" w:cs="Times New Roman"/>
          <w:sz w:val="24"/>
          <w:szCs w:val="24"/>
        </w:rPr>
        <w:t xml:space="preserve"> Канск занимал 8 позицию </w:t>
      </w:r>
      <w:r w:rsidRPr="0083004F">
        <w:rPr>
          <w:rFonts w:ascii="Times New Roman" w:hAnsi="Times New Roman" w:cs="Times New Roman"/>
          <w:sz w:val="24"/>
          <w:szCs w:val="24"/>
        </w:rPr>
        <w:t>в рейтинге)</w:t>
      </w:r>
      <w:r w:rsidR="00A14AD1">
        <w:rPr>
          <w:rFonts w:ascii="Times New Roman" w:hAnsi="Times New Roman" w:cs="Times New Roman"/>
          <w:sz w:val="24"/>
          <w:szCs w:val="24"/>
        </w:rPr>
        <w:t>. Результат достигнут благодаря участию команд ОО во всех отборочных этапах состязаний. Особо хочу поблагодарить команду</w:t>
      </w:r>
      <w:r w:rsidRPr="0083004F">
        <w:rPr>
          <w:rFonts w:ascii="Times New Roman" w:hAnsi="Times New Roman" w:cs="Times New Roman"/>
          <w:sz w:val="24"/>
          <w:szCs w:val="24"/>
        </w:rPr>
        <w:t xml:space="preserve"> </w:t>
      </w:r>
      <w:r w:rsidRPr="0083004F">
        <w:rPr>
          <w:rFonts w:ascii="Times New Roman" w:hAnsi="Times New Roman" w:cs="Times New Roman"/>
          <w:color w:val="000000"/>
          <w:sz w:val="24"/>
          <w:szCs w:val="24"/>
        </w:rPr>
        <w:t>МАОУ лицея №1</w:t>
      </w:r>
      <w:r w:rsidR="00A14AD1">
        <w:rPr>
          <w:rFonts w:ascii="Times New Roman" w:hAnsi="Times New Roman" w:cs="Times New Roman"/>
          <w:color w:val="000000"/>
          <w:sz w:val="24"/>
          <w:szCs w:val="24"/>
        </w:rPr>
        <w:t>, занявшую</w:t>
      </w:r>
      <w:r w:rsidRPr="0083004F">
        <w:rPr>
          <w:rFonts w:ascii="Times New Roman" w:hAnsi="Times New Roman" w:cs="Times New Roman"/>
          <w:color w:val="000000"/>
          <w:sz w:val="24"/>
          <w:szCs w:val="24"/>
        </w:rPr>
        <w:t xml:space="preserve"> (по лыжным гонкам - 1 место, </w:t>
      </w:r>
      <w:r w:rsidRPr="0083004F">
        <w:rPr>
          <w:rFonts w:ascii="Times New Roman" w:hAnsi="Times New Roman" w:cs="Times New Roman"/>
          <w:sz w:val="24"/>
          <w:szCs w:val="24"/>
        </w:rPr>
        <w:t>по шахматам – 2 место</w:t>
      </w:r>
      <w:r w:rsidRPr="0083004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14AD1">
        <w:rPr>
          <w:rFonts w:ascii="Times New Roman" w:hAnsi="Times New Roman" w:cs="Times New Roman"/>
          <w:color w:val="000000"/>
          <w:sz w:val="24"/>
          <w:szCs w:val="24"/>
        </w:rPr>
        <w:t xml:space="preserve"> в краевом этапе соревнований</w:t>
      </w:r>
      <w:r w:rsidRPr="0083004F">
        <w:rPr>
          <w:rFonts w:ascii="Times New Roman" w:hAnsi="Times New Roman" w:cs="Times New Roman"/>
          <w:sz w:val="24"/>
          <w:szCs w:val="24"/>
        </w:rPr>
        <w:t>.</w:t>
      </w:r>
      <w:r w:rsidR="00A14AD1">
        <w:rPr>
          <w:rFonts w:ascii="Times New Roman" w:hAnsi="Times New Roman" w:cs="Times New Roman"/>
          <w:sz w:val="24"/>
          <w:szCs w:val="24"/>
        </w:rPr>
        <w:t xml:space="preserve"> И команду школы № 20, занявшую </w:t>
      </w:r>
      <w:r w:rsidRPr="0083004F">
        <w:rPr>
          <w:rFonts w:ascii="Times New Roman" w:hAnsi="Times New Roman" w:cs="Times New Roman"/>
          <w:sz w:val="24"/>
          <w:szCs w:val="24"/>
        </w:rPr>
        <w:t xml:space="preserve"> </w:t>
      </w:r>
      <w:r w:rsidR="00A14AD1" w:rsidRPr="0083004F">
        <w:rPr>
          <w:rFonts w:ascii="Times New Roman" w:hAnsi="Times New Roman" w:cs="Times New Roman"/>
          <w:color w:val="000000"/>
          <w:sz w:val="24"/>
          <w:szCs w:val="24"/>
        </w:rPr>
        <w:t xml:space="preserve">первое место </w:t>
      </w:r>
      <w:r w:rsidR="00A14AD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3004F">
        <w:rPr>
          <w:rFonts w:ascii="Times New Roman" w:hAnsi="Times New Roman" w:cs="Times New Roman"/>
          <w:color w:val="000000"/>
          <w:sz w:val="24"/>
          <w:szCs w:val="24"/>
        </w:rPr>
        <w:t xml:space="preserve"> зональных соревнованиях краевого проекта «Школьная спортивная лига» по мини-футболу (девушки)  и </w:t>
      </w:r>
      <w:r w:rsidRPr="00D14D7B">
        <w:rPr>
          <w:rFonts w:ascii="Times New Roman" w:hAnsi="Times New Roman" w:cs="Times New Roman"/>
          <w:color w:val="000000"/>
          <w:sz w:val="24"/>
          <w:szCs w:val="24"/>
        </w:rPr>
        <w:t xml:space="preserve">второе место в </w:t>
      </w:r>
      <w:r w:rsidR="00A14AD1" w:rsidRPr="00D14D7B">
        <w:rPr>
          <w:rFonts w:ascii="Times New Roman" w:hAnsi="Times New Roman" w:cs="Times New Roman"/>
          <w:color w:val="000000"/>
          <w:sz w:val="24"/>
          <w:szCs w:val="24"/>
        </w:rPr>
        <w:t xml:space="preserve">краевых </w:t>
      </w:r>
      <w:r w:rsidRPr="00D14D7B">
        <w:rPr>
          <w:rFonts w:ascii="Times New Roman" w:hAnsi="Times New Roman" w:cs="Times New Roman"/>
          <w:color w:val="000000"/>
          <w:sz w:val="24"/>
          <w:szCs w:val="24"/>
        </w:rPr>
        <w:t>финальных соревнованиях</w:t>
      </w:r>
      <w:r w:rsidR="00A14AD1" w:rsidRPr="00D14D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1E33" w:rsidRPr="00D14D7B" w:rsidRDefault="00091E33" w:rsidP="00F46A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D7B">
        <w:rPr>
          <w:rFonts w:ascii="Times New Roman" w:eastAsia="Times New Roman" w:hAnsi="Times New Roman" w:cs="Times New Roman"/>
          <w:sz w:val="24"/>
          <w:szCs w:val="24"/>
        </w:rPr>
        <w:t>В каждом педагогическом коллективе необходимо пересмотреть систему работы с одаренными детьми, организовывать сопровождение таких детей с учетом индивидуальных потребностей, дистанционных форм обучения, участия в выездных школах, соревнованиях, олимпиадах. О</w:t>
      </w:r>
      <w:r w:rsidRPr="00D14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рганизовать индивидуальное психолого-педагогическое сопровождение одаренных детей, </w:t>
      </w:r>
      <w:r w:rsidRPr="00D14D7B">
        <w:rPr>
          <w:rFonts w:ascii="Times New Roman" w:hAnsi="Times New Roman" w:cs="Times New Roman"/>
          <w:iCs/>
          <w:sz w:val="24"/>
          <w:szCs w:val="24"/>
        </w:rPr>
        <w:t>продолжить работу по повышению квалификации педагогов, сопровождающих данных детей;</w:t>
      </w:r>
    </w:p>
    <w:p w:rsidR="004A68A8" w:rsidRPr="00D14D7B" w:rsidRDefault="00091E33" w:rsidP="00D14D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4D7B">
        <w:rPr>
          <w:rFonts w:ascii="Times New Roman" w:hAnsi="Times New Roman" w:cs="Times New Roman"/>
          <w:iCs/>
          <w:sz w:val="24"/>
          <w:szCs w:val="24"/>
        </w:rPr>
        <w:t xml:space="preserve">-организовать работу </w:t>
      </w:r>
      <w:r w:rsidR="00EB1A1F" w:rsidRPr="00D14D7B">
        <w:rPr>
          <w:rFonts w:ascii="Times New Roman" w:hAnsi="Times New Roman" w:cs="Times New Roman"/>
          <w:iCs/>
          <w:sz w:val="24"/>
          <w:szCs w:val="24"/>
        </w:rPr>
        <w:t xml:space="preserve">по  привлечению дополнительных </w:t>
      </w:r>
      <w:proofErr w:type="gramStart"/>
      <w:r w:rsidRPr="00D14D7B">
        <w:rPr>
          <w:rFonts w:ascii="Times New Roman" w:hAnsi="Times New Roman" w:cs="Times New Roman"/>
          <w:iCs/>
          <w:sz w:val="24"/>
          <w:szCs w:val="24"/>
        </w:rPr>
        <w:t>ресурсов</w:t>
      </w:r>
      <w:proofErr w:type="gramEnd"/>
      <w:r w:rsidRPr="00D14D7B">
        <w:rPr>
          <w:rFonts w:ascii="Times New Roman" w:hAnsi="Times New Roman" w:cs="Times New Roman"/>
          <w:iCs/>
          <w:sz w:val="24"/>
          <w:szCs w:val="24"/>
        </w:rPr>
        <w:t xml:space="preserve"> в том числе  дистанционное образование, </w:t>
      </w:r>
      <w:r w:rsidRPr="00D14D7B">
        <w:rPr>
          <w:rFonts w:ascii="Times New Roman" w:hAnsi="Times New Roman" w:cs="Times New Roman"/>
          <w:sz w:val="24"/>
          <w:szCs w:val="24"/>
        </w:rPr>
        <w:t>сетевое взаимодействие с педагогами высшей школы и др.)</w:t>
      </w:r>
      <w:r w:rsidRPr="00D14D7B">
        <w:rPr>
          <w:rFonts w:ascii="Times New Roman" w:hAnsi="Times New Roman" w:cs="Times New Roman"/>
          <w:iCs/>
          <w:sz w:val="24"/>
          <w:szCs w:val="24"/>
        </w:rPr>
        <w:t>;</w:t>
      </w:r>
    </w:p>
    <w:p w:rsidR="00920B7D" w:rsidRPr="00D14D7B" w:rsidRDefault="003A7C6D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sz w:val="24"/>
          <w:szCs w:val="24"/>
        </w:rPr>
        <w:t>На современном рынке труда востребован</w:t>
      </w:r>
      <w:r w:rsidR="004C693F" w:rsidRPr="00D14D7B">
        <w:rPr>
          <w:rFonts w:ascii="Times New Roman" w:hAnsi="Times New Roman" w:cs="Times New Roman"/>
          <w:sz w:val="24"/>
          <w:szCs w:val="24"/>
        </w:rPr>
        <w:t>ы специалисты</w:t>
      </w:r>
      <w:r w:rsidR="00E35F13" w:rsidRPr="00D14D7B">
        <w:rPr>
          <w:rFonts w:ascii="Times New Roman" w:hAnsi="Times New Roman" w:cs="Times New Roman"/>
          <w:sz w:val="24"/>
          <w:szCs w:val="24"/>
        </w:rPr>
        <w:t>,</w:t>
      </w:r>
      <w:r w:rsidR="00920B7D" w:rsidRPr="00D14D7B">
        <w:rPr>
          <w:rFonts w:ascii="Times New Roman" w:hAnsi="Times New Roman" w:cs="Times New Roman"/>
          <w:sz w:val="24"/>
          <w:szCs w:val="24"/>
        </w:rPr>
        <w:t xml:space="preserve"> умеющи</w:t>
      </w:r>
      <w:r w:rsidR="004C693F" w:rsidRPr="00D14D7B">
        <w:rPr>
          <w:rFonts w:ascii="Times New Roman" w:hAnsi="Times New Roman" w:cs="Times New Roman"/>
          <w:sz w:val="24"/>
          <w:szCs w:val="24"/>
        </w:rPr>
        <w:t>е</w:t>
      </w:r>
      <w:r w:rsidR="00920B7D" w:rsidRPr="00D14D7B">
        <w:rPr>
          <w:rFonts w:ascii="Times New Roman" w:hAnsi="Times New Roman" w:cs="Times New Roman"/>
          <w:sz w:val="24"/>
          <w:szCs w:val="24"/>
        </w:rPr>
        <w:t xml:space="preserve"> работать на высокотехнологическом оборудовании</w:t>
      </w:r>
      <w:r w:rsidR="004C693F" w:rsidRPr="00D14D7B">
        <w:rPr>
          <w:rFonts w:ascii="Times New Roman" w:hAnsi="Times New Roman" w:cs="Times New Roman"/>
          <w:sz w:val="24"/>
          <w:szCs w:val="24"/>
        </w:rPr>
        <w:t xml:space="preserve"> и</w:t>
      </w:r>
      <w:r w:rsidR="00920B7D" w:rsidRPr="00D14D7B">
        <w:rPr>
          <w:rFonts w:ascii="Times New Roman" w:hAnsi="Times New Roman" w:cs="Times New Roman"/>
          <w:sz w:val="24"/>
          <w:szCs w:val="24"/>
        </w:rPr>
        <w:t xml:space="preserve"> проектировать свою собственную деятельность, строить свою профессиональную карьеру.</w:t>
      </w:r>
    </w:p>
    <w:p w:rsidR="004C693F" w:rsidRPr="00D14D7B" w:rsidRDefault="003A7C6D" w:rsidP="00B20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sz w:val="24"/>
          <w:szCs w:val="24"/>
        </w:rPr>
        <w:t xml:space="preserve">Поэтому особое внимание в образовательной политике </w:t>
      </w:r>
      <w:r w:rsidR="00C94929" w:rsidRPr="00D14D7B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D14D7B">
        <w:rPr>
          <w:rFonts w:ascii="Times New Roman" w:hAnsi="Times New Roman" w:cs="Times New Roman"/>
          <w:sz w:val="24"/>
          <w:szCs w:val="24"/>
        </w:rPr>
        <w:t xml:space="preserve">уделяется обновлению программы учебного предмета «Технология». </w:t>
      </w:r>
    </w:p>
    <w:p w:rsidR="003A7C6D" w:rsidRPr="00D14D7B" w:rsidRDefault="003A7C6D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sz w:val="24"/>
          <w:szCs w:val="24"/>
        </w:rPr>
        <w:t>ГМО учителей технологии в учебном году разработан проект внедрения новой концепции предмет</w:t>
      </w:r>
      <w:r w:rsidR="004C693F" w:rsidRPr="00D14D7B">
        <w:rPr>
          <w:rFonts w:ascii="Times New Roman" w:hAnsi="Times New Roman" w:cs="Times New Roman"/>
          <w:sz w:val="24"/>
          <w:szCs w:val="24"/>
        </w:rPr>
        <w:t>а</w:t>
      </w:r>
      <w:r w:rsidR="00B20B68" w:rsidRPr="00D14D7B">
        <w:rPr>
          <w:rFonts w:ascii="Times New Roman" w:hAnsi="Times New Roman" w:cs="Times New Roman"/>
          <w:sz w:val="24"/>
          <w:szCs w:val="24"/>
        </w:rPr>
        <w:t xml:space="preserve"> «Технология» в школах города,</w:t>
      </w:r>
      <w:r w:rsidR="004C693F" w:rsidRPr="00D14D7B">
        <w:rPr>
          <w:rFonts w:ascii="Times New Roman" w:hAnsi="Times New Roman" w:cs="Times New Roman"/>
          <w:sz w:val="24"/>
          <w:szCs w:val="24"/>
        </w:rPr>
        <w:t xml:space="preserve"> </w:t>
      </w:r>
      <w:r w:rsidRPr="00D14D7B">
        <w:rPr>
          <w:rFonts w:ascii="Times New Roman" w:hAnsi="Times New Roman" w:cs="Times New Roman"/>
          <w:sz w:val="24"/>
          <w:szCs w:val="24"/>
        </w:rPr>
        <w:t xml:space="preserve">проведен смотр кабинетов, в результате </w:t>
      </w:r>
      <w:r w:rsidR="004C693F" w:rsidRPr="00D14D7B">
        <w:rPr>
          <w:rFonts w:ascii="Times New Roman" w:hAnsi="Times New Roman" w:cs="Times New Roman"/>
          <w:sz w:val="24"/>
          <w:szCs w:val="24"/>
        </w:rPr>
        <w:t>определены дефициты материально – технической базы и предложены для реализации модульные программы с использованием имеющегося ресурса и сетевого взаимодействия с организациями дополнительного и</w:t>
      </w:r>
      <w:r w:rsidR="00B20B68" w:rsidRPr="00D14D7B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образования.</w:t>
      </w:r>
    </w:p>
    <w:p w:rsidR="00920B7D" w:rsidRPr="00D14D7B" w:rsidRDefault="003A7C6D" w:rsidP="00F46A67">
      <w:pPr>
        <w:tabs>
          <w:tab w:val="left" w:pos="851"/>
        </w:tabs>
        <w:spacing w:after="0" w:line="240" w:lineRule="auto"/>
        <w:ind w:firstLine="567"/>
        <w:jc w:val="both"/>
      </w:pPr>
      <w:r w:rsidRPr="00D14D7B">
        <w:rPr>
          <w:rFonts w:ascii="Times New Roman" w:hAnsi="Times New Roman" w:cs="Times New Roman"/>
          <w:sz w:val="24"/>
          <w:szCs w:val="24"/>
        </w:rPr>
        <w:t xml:space="preserve">Внесение изменений в образовательную программу предмета технологии – полномочие общеобразовательной организации. Поэтому от управленческой команды </w:t>
      </w:r>
      <w:r w:rsidR="004C693F" w:rsidRPr="00D14D7B">
        <w:rPr>
          <w:rFonts w:ascii="Times New Roman" w:hAnsi="Times New Roman" w:cs="Times New Roman"/>
          <w:sz w:val="24"/>
          <w:szCs w:val="24"/>
        </w:rPr>
        <w:t>школы,</w:t>
      </w:r>
      <w:r w:rsidRPr="00D14D7B">
        <w:rPr>
          <w:rFonts w:ascii="Times New Roman" w:hAnsi="Times New Roman" w:cs="Times New Roman"/>
          <w:sz w:val="24"/>
          <w:szCs w:val="24"/>
        </w:rPr>
        <w:t xml:space="preserve"> сегодня во многом зависит </w:t>
      </w:r>
      <w:r w:rsidR="00C94929" w:rsidRPr="00D14D7B">
        <w:rPr>
          <w:rFonts w:ascii="Times New Roman" w:hAnsi="Times New Roman" w:cs="Times New Roman"/>
          <w:sz w:val="24"/>
          <w:szCs w:val="24"/>
        </w:rPr>
        <w:t xml:space="preserve">введение концепции. </w:t>
      </w:r>
      <w:r w:rsidRPr="00D14D7B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14D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4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4D7B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D14D7B">
        <w:rPr>
          <w:rFonts w:ascii="Times New Roman" w:hAnsi="Times New Roman" w:cs="Times New Roman"/>
          <w:sz w:val="24"/>
          <w:szCs w:val="24"/>
        </w:rPr>
        <w:t xml:space="preserve">, </w:t>
      </w:r>
      <w:r w:rsidR="00C94929" w:rsidRPr="00D14D7B">
        <w:rPr>
          <w:rFonts w:ascii="Times New Roman" w:hAnsi="Times New Roman" w:cs="Times New Roman"/>
          <w:sz w:val="24"/>
          <w:szCs w:val="24"/>
        </w:rPr>
        <w:t xml:space="preserve">предлагаю создать сетевые кооперации с учётом </w:t>
      </w:r>
      <w:r w:rsidR="000B3D12" w:rsidRPr="00D14D7B">
        <w:rPr>
          <w:rFonts w:ascii="Times New Roman" w:hAnsi="Times New Roman" w:cs="Times New Roman"/>
          <w:sz w:val="24"/>
          <w:szCs w:val="24"/>
        </w:rPr>
        <w:t>имеющегося опыта взаимодействия. Н</w:t>
      </w:r>
      <w:r w:rsidR="00C94929" w:rsidRPr="00D14D7B">
        <w:rPr>
          <w:rFonts w:ascii="Times New Roman" w:hAnsi="Times New Roman" w:cs="Times New Roman"/>
          <w:sz w:val="24"/>
          <w:szCs w:val="24"/>
        </w:rPr>
        <w:t>апример</w:t>
      </w:r>
      <w:r w:rsidR="008E089A" w:rsidRPr="00D14D7B">
        <w:rPr>
          <w:rFonts w:ascii="Times New Roman" w:hAnsi="Times New Roman" w:cs="Times New Roman"/>
          <w:sz w:val="24"/>
          <w:szCs w:val="24"/>
        </w:rPr>
        <w:t>,</w:t>
      </w:r>
      <w:r w:rsidR="00C94929" w:rsidRPr="00D14D7B">
        <w:rPr>
          <w:rFonts w:ascii="Times New Roman" w:hAnsi="Times New Roman" w:cs="Times New Roman"/>
          <w:sz w:val="24"/>
          <w:szCs w:val="24"/>
        </w:rPr>
        <w:t xml:space="preserve"> школа 3 и педагогический колледж, школа № 2 и технологический колледж, 20 и ЦТТ, школа 22 и политехнический</w:t>
      </w:r>
      <w:r w:rsidR="00B20B68" w:rsidRPr="00D14D7B">
        <w:rPr>
          <w:rFonts w:ascii="Times New Roman" w:hAnsi="Times New Roman" w:cs="Times New Roman"/>
          <w:sz w:val="24"/>
          <w:szCs w:val="24"/>
        </w:rPr>
        <w:t xml:space="preserve"> колледж, можно рассматривать и</w:t>
      </w:r>
      <w:r w:rsidR="00C94929" w:rsidRPr="00D14D7B">
        <w:rPr>
          <w:rFonts w:ascii="Times New Roman" w:hAnsi="Times New Roman" w:cs="Times New Roman"/>
          <w:sz w:val="24"/>
          <w:szCs w:val="24"/>
        </w:rPr>
        <w:t xml:space="preserve"> другие варианты кооперации.</w:t>
      </w:r>
    </w:p>
    <w:p w:rsidR="00253E56" w:rsidRPr="00D14D7B" w:rsidRDefault="00253E56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системы образования является дополнительное образование детей. Именно этот вид образования позволяет максимально полно удовлетворить индивидуальные потребности </w:t>
      </w:r>
      <w:r w:rsidR="00BA4453" w:rsidRPr="00D14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 дать импульс для их творческого развития.</w:t>
      </w:r>
      <w:r w:rsidRPr="00D14D7B">
        <w:rPr>
          <w:sz w:val="24"/>
          <w:szCs w:val="24"/>
        </w:rPr>
        <w:t xml:space="preserve"> </w:t>
      </w:r>
      <w:r w:rsidR="00BA4453" w:rsidRPr="00D14D7B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="00B20B68" w:rsidRPr="00D14D7B">
        <w:rPr>
          <w:rFonts w:ascii="Times New Roman" w:eastAsia="Times New Roman" w:hAnsi="Times New Roman" w:cs="Times New Roman"/>
          <w:sz w:val="24"/>
          <w:szCs w:val="24"/>
        </w:rPr>
        <w:t xml:space="preserve"> внимание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453" w:rsidRPr="00D14D7B">
        <w:rPr>
          <w:rFonts w:ascii="Times New Roman" w:eastAsia="Times New Roman" w:hAnsi="Times New Roman" w:cs="Times New Roman"/>
          <w:sz w:val="24"/>
          <w:szCs w:val="24"/>
        </w:rPr>
        <w:t>уделяем развитию образовательных программ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 в сфере научно </w:t>
      </w:r>
      <w:r w:rsidR="00BA4453" w:rsidRPr="00D14D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4929" w:rsidRPr="00D1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453" w:rsidRPr="00D14D7B">
        <w:rPr>
          <w:rFonts w:ascii="Times New Roman" w:eastAsia="Times New Roman" w:hAnsi="Times New Roman" w:cs="Times New Roman"/>
          <w:sz w:val="24"/>
          <w:szCs w:val="24"/>
        </w:rPr>
        <w:t>технического творчества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D18CE" w:rsidRPr="00D14D7B" w:rsidRDefault="002B5054" w:rsidP="00F46A67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4D7B">
        <w:rPr>
          <w:rFonts w:ascii="Times New Roman" w:hAnsi="Times New Roman"/>
          <w:bCs/>
          <w:sz w:val="24"/>
          <w:szCs w:val="24"/>
        </w:rPr>
        <w:t>К</w:t>
      </w:r>
      <w:r w:rsidR="004A68A8" w:rsidRPr="00D14D7B">
        <w:rPr>
          <w:rFonts w:ascii="Times New Roman" w:hAnsi="Times New Roman"/>
          <w:bCs/>
          <w:sz w:val="24"/>
          <w:szCs w:val="24"/>
        </w:rPr>
        <w:t>оллектив</w:t>
      </w:r>
      <w:r w:rsidRPr="00D14D7B">
        <w:rPr>
          <w:rFonts w:ascii="Times New Roman" w:hAnsi="Times New Roman"/>
          <w:bCs/>
          <w:sz w:val="24"/>
          <w:szCs w:val="24"/>
        </w:rPr>
        <w:t>ом Ц</w:t>
      </w:r>
      <w:r w:rsidR="006835C1" w:rsidRPr="00D14D7B">
        <w:rPr>
          <w:rFonts w:ascii="Times New Roman" w:hAnsi="Times New Roman"/>
          <w:bCs/>
          <w:sz w:val="24"/>
          <w:szCs w:val="24"/>
        </w:rPr>
        <w:t xml:space="preserve">ТТ, </w:t>
      </w:r>
      <w:r w:rsidR="004A68A8" w:rsidRPr="00D14D7B">
        <w:rPr>
          <w:rFonts w:ascii="Times New Roman" w:hAnsi="Times New Roman"/>
          <w:bCs/>
          <w:sz w:val="24"/>
          <w:szCs w:val="24"/>
        </w:rPr>
        <w:t>реша</w:t>
      </w:r>
      <w:r w:rsidRPr="00D14D7B">
        <w:rPr>
          <w:rFonts w:ascii="Times New Roman" w:hAnsi="Times New Roman"/>
          <w:bCs/>
          <w:sz w:val="24"/>
          <w:szCs w:val="24"/>
        </w:rPr>
        <w:t>лась задача</w:t>
      </w:r>
      <w:r w:rsidR="00CE3984" w:rsidRPr="00D14D7B">
        <w:rPr>
          <w:rFonts w:ascii="Times New Roman" w:hAnsi="Times New Roman"/>
          <w:bCs/>
          <w:sz w:val="24"/>
          <w:szCs w:val="24"/>
        </w:rPr>
        <w:t>,</w:t>
      </w:r>
      <w:r w:rsidRPr="00D14D7B">
        <w:rPr>
          <w:rFonts w:ascii="Times New Roman" w:hAnsi="Times New Roman"/>
          <w:bCs/>
          <w:sz w:val="24"/>
          <w:szCs w:val="24"/>
        </w:rPr>
        <w:t xml:space="preserve"> поставленная</w:t>
      </w:r>
      <w:r w:rsidR="006835C1" w:rsidRPr="00D14D7B">
        <w:rPr>
          <w:rFonts w:ascii="Times New Roman" w:hAnsi="Times New Roman"/>
          <w:bCs/>
          <w:sz w:val="24"/>
          <w:szCs w:val="24"/>
        </w:rPr>
        <w:t xml:space="preserve"> горо</w:t>
      </w:r>
      <w:r w:rsidR="004A68A8" w:rsidRPr="00D14D7B">
        <w:rPr>
          <w:rFonts w:ascii="Times New Roman" w:hAnsi="Times New Roman"/>
          <w:bCs/>
          <w:sz w:val="24"/>
          <w:szCs w:val="24"/>
        </w:rPr>
        <w:t>дск</w:t>
      </w:r>
      <w:r w:rsidRPr="00D14D7B">
        <w:rPr>
          <w:rFonts w:ascii="Times New Roman" w:hAnsi="Times New Roman"/>
          <w:bCs/>
          <w:sz w:val="24"/>
          <w:szCs w:val="24"/>
        </w:rPr>
        <w:t>им августовски</w:t>
      </w:r>
      <w:r w:rsidR="004A68A8" w:rsidRPr="00D14D7B">
        <w:rPr>
          <w:rFonts w:ascii="Times New Roman" w:hAnsi="Times New Roman"/>
          <w:bCs/>
          <w:sz w:val="24"/>
          <w:szCs w:val="24"/>
        </w:rPr>
        <w:t>м педагогически</w:t>
      </w:r>
      <w:r w:rsidR="006835C1" w:rsidRPr="00D14D7B">
        <w:rPr>
          <w:rFonts w:ascii="Times New Roman" w:hAnsi="Times New Roman"/>
          <w:bCs/>
          <w:sz w:val="24"/>
          <w:szCs w:val="24"/>
        </w:rPr>
        <w:t>м совет</w:t>
      </w:r>
      <w:r w:rsidR="004A68A8" w:rsidRPr="00D14D7B">
        <w:rPr>
          <w:rFonts w:ascii="Times New Roman" w:hAnsi="Times New Roman"/>
          <w:bCs/>
          <w:sz w:val="24"/>
          <w:szCs w:val="24"/>
        </w:rPr>
        <w:t>ом</w:t>
      </w:r>
      <w:r w:rsidR="006835C1"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="004A68A8" w:rsidRPr="00D14D7B">
        <w:rPr>
          <w:rFonts w:ascii="Times New Roman" w:hAnsi="Times New Roman"/>
          <w:bCs/>
          <w:sz w:val="24"/>
          <w:szCs w:val="24"/>
        </w:rPr>
        <w:t xml:space="preserve">по вопросу </w:t>
      </w:r>
      <w:r w:rsidR="006835C1" w:rsidRPr="00D14D7B">
        <w:rPr>
          <w:rFonts w:ascii="Times New Roman" w:hAnsi="Times New Roman"/>
          <w:bCs/>
          <w:sz w:val="24"/>
          <w:szCs w:val="24"/>
        </w:rPr>
        <w:t>созда</w:t>
      </w:r>
      <w:r w:rsidR="004A68A8" w:rsidRPr="00D14D7B">
        <w:rPr>
          <w:rFonts w:ascii="Times New Roman" w:hAnsi="Times New Roman"/>
          <w:bCs/>
          <w:sz w:val="24"/>
          <w:szCs w:val="24"/>
        </w:rPr>
        <w:t>ния условий</w:t>
      </w:r>
      <w:r w:rsidR="006835C1" w:rsidRPr="00D14D7B">
        <w:rPr>
          <w:rFonts w:ascii="Times New Roman" w:hAnsi="Times New Roman"/>
          <w:bCs/>
          <w:sz w:val="24"/>
          <w:szCs w:val="24"/>
        </w:rPr>
        <w:t xml:space="preserve"> для реализации движения </w:t>
      </w:r>
      <w:proofErr w:type="spellStart"/>
      <w:r w:rsidR="006835C1" w:rsidRPr="00D14D7B">
        <w:rPr>
          <w:rFonts w:ascii="Times New Roman" w:hAnsi="Times New Roman"/>
          <w:bCs/>
          <w:sz w:val="24"/>
          <w:szCs w:val="24"/>
        </w:rPr>
        <w:t>JuniorSkills</w:t>
      </w:r>
      <w:proofErr w:type="spellEnd"/>
      <w:r w:rsidR="006835C1" w:rsidRPr="00D14D7B">
        <w:rPr>
          <w:rFonts w:ascii="Times New Roman" w:hAnsi="Times New Roman"/>
          <w:bCs/>
          <w:sz w:val="24"/>
          <w:szCs w:val="24"/>
        </w:rPr>
        <w:t xml:space="preserve"> в сетевом партнёрстве.</w:t>
      </w:r>
      <w:r w:rsidR="001D18CE" w:rsidRPr="00D14D7B">
        <w:rPr>
          <w:rFonts w:ascii="Times New Roman" w:hAnsi="Times New Roman"/>
          <w:bCs/>
          <w:sz w:val="24"/>
          <w:szCs w:val="24"/>
        </w:rPr>
        <w:t xml:space="preserve"> В течение учебного года УО проведены круглые столы, переговорные площадки при участии организаций основного, дополнительного  и профессионального образования по вопросам интеграции образовательного ресурса при сопровождении обучающихся мотивированных на получение дополнительного образования научно – технического профиля. В настоящее время в городе организованы специализированные программы по трём направлениям: «Мобильная робототехника», «</w:t>
      </w:r>
      <w:proofErr w:type="spellStart"/>
      <w:r w:rsidR="001D18CE" w:rsidRPr="00D14D7B">
        <w:rPr>
          <w:rFonts w:ascii="Times New Roman" w:hAnsi="Times New Roman"/>
          <w:bCs/>
          <w:sz w:val="24"/>
          <w:szCs w:val="24"/>
        </w:rPr>
        <w:t>Мультимедийная</w:t>
      </w:r>
      <w:proofErr w:type="spellEnd"/>
      <w:r w:rsidR="001D18CE" w:rsidRPr="00D14D7B">
        <w:rPr>
          <w:rFonts w:ascii="Times New Roman" w:hAnsi="Times New Roman"/>
          <w:bCs/>
          <w:sz w:val="24"/>
          <w:szCs w:val="24"/>
        </w:rPr>
        <w:t xml:space="preserve"> журналистика»,</w:t>
      </w:r>
      <w:r w:rsidR="00AA2BDF"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="001D18CE" w:rsidRPr="00D14D7B">
        <w:rPr>
          <w:rFonts w:ascii="Times New Roman" w:hAnsi="Times New Roman"/>
          <w:bCs/>
          <w:sz w:val="24"/>
          <w:szCs w:val="24"/>
        </w:rPr>
        <w:t>«Электроника».</w:t>
      </w:r>
    </w:p>
    <w:p w:rsidR="006835C1" w:rsidRPr="00D14D7B" w:rsidRDefault="006835C1" w:rsidP="00F46A67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4D7B">
        <w:rPr>
          <w:rFonts w:ascii="Times New Roman" w:hAnsi="Times New Roman"/>
          <w:bCs/>
          <w:sz w:val="24"/>
          <w:szCs w:val="24"/>
        </w:rPr>
        <w:t xml:space="preserve">В ноябре 2017 года школьные команды Канска впервые приняли участие в региональном чемпионате </w:t>
      </w:r>
      <w:proofErr w:type="spellStart"/>
      <w:r w:rsidRPr="00D14D7B">
        <w:rPr>
          <w:rFonts w:ascii="Times New Roman" w:hAnsi="Times New Roman"/>
          <w:bCs/>
          <w:sz w:val="24"/>
          <w:szCs w:val="24"/>
          <w:lang w:val="en-US"/>
        </w:rPr>
        <w:t>JuniorSkills</w:t>
      </w:r>
      <w:proofErr w:type="spellEnd"/>
      <w:r w:rsidR="004A68A8"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="00BA4453" w:rsidRPr="00D14D7B">
        <w:rPr>
          <w:rFonts w:ascii="Times New Roman" w:hAnsi="Times New Roman"/>
          <w:bCs/>
          <w:sz w:val="24"/>
          <w:szCs w:val="24"/>
        </w:rPr>
        <w:t>(</w:t>
      </w:r>
      <w:r w:rsidRPr="00D14D7B">
        <w:rPr>
          <w:rFonts w:ascii="Times New Roman" w:hAnsi="Times New Roman"/>
          <w:bCs/>
          <w:sz w:val="24"/>
          <w:szCs w:val="24"/>
        </w:rPr>
        <w:t>27 человек</w:t>
      </w:r>
      <w:r w:rsidR="00BA4453" w:rsidRPr="00D14D7B">
        <w:rPr>
          <w:rFonts w:ascii="Times New Roman" w:hAnsi="Times New Roman"/>
          <w:bCs/>
          <w:sz w:val="24"/>
          <w:szCs w:val="24"/>
        </w:rPr>
        <w:t>)</w:t>
      </w:r>
      <w:r w:rsidRPr="00D14D7B">
        <w:rPr>
          <w:rFonts w:ascii="Times New Roman" w:hAnsi="Times New Roman"/>
          <w:bCs/>
          <w:sz w:val="24"/>
          <w:szCs w:val="24"/>
        </w:rPr>
        <w:t xml:space="preserve">. </w:t>
      </w:r>
      <w:r w:rsidR="00BA4453" w:rsidRPr="00D14D7B">
        <w:rPr>
          <w:rFonts w:ascii="Times New Roman" w:hAnsi="Times New Roman"/>
          <w:bCs/>
          <w:sz w:val="24"/>
          <w:szCs w:val="24"/>
        </w:rPr>
        <w:t>В</w:t>
      </w:r>
      <w:r w:rsidRPr="00D14D7B">
        <w:rPr>
          <w:rFonts w:ascii="Times New Roman" w:hAnsi="Times New Roman"/>
          <w:bCs/>
          <w:sz w:val="24"/>
          <w:szCs w:val="24"/>
        </w:rPr>
        <w:t>о всех компетенциях наши команды были в середине общего рейтинга</w:t>
      </w:r>
      <w:r w:rsidR="00BA4453" w:rsidRPr="00D14D7B">
        <w:rPr>
          <w:rFonts w:ascii="Times New Roman" w:hAnsi="Times New Roman"/>
          <w:bCs/>
          <w:sz w:val="24"/>
          <w:szCs w:val="24"/>
        </w:rPr>
        <w:t>, что является результатом на начальном этапе</w:t>
      </w:r>
      <w:r w:rsidRPr="00D14D7B">
        <w:rPr>
          <w:rFonts w:ascii="Times New Roman" w:hAnsi="Times New Roman"/>
          <w:bCs/>
          <w:sz w:val="24"/>
          <w:szCs w:val="24"/>
        </w:rPr>
        <w:t>.</w:t>
      </w:r>
      <w:r w:rsidR="00B713F8" w:rsidRPr="00D14D7B">
        <w:rPr>
          <w:rFonts w:ascii="Times New Roman" w:hAnsi="Times New Roman"/>
          <w:bCs/>
          <w:sz w:val="24"/>
          <w:szCs w:val="24"/>
        </w:rPr>
        <w:t xml:space="preserve"> В новом учебном году</w:t>
      </w:r>
      <w:r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="002E3106" w:rsidRPr="00D14D7B">
        <w:rPr>
          <w:rFonts w:ascii="Times New Roman" w:hAnsi="Times New Roman"/>
          <w:bCs/>
          <w:sz w:val="24"/>
          <w:szCs w:val="24"/>
        </w:rPr>
        <w:t>коллектив</w:t>
      </w:r>
      <w:r w:rsidR="00B713F8" w:rsidRPr="00D14D7B">
        <w:rPr>
          <w:rFonts w:ascii="Times New Roman" w:hAnsi="Times New Roman"/>
          <w:bCs/>
          <w:sz w:val="24"/>
          <w:szCs w:val="24"/>
        </w:rPr>
        <w:t>у</w:t>
      </w:r>
      <w:r w:rsidR="002E3106"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Pr="00D14D7B">
        <w:rPr>
          <w:rFonts w:ascii="Times New Roman" w:hAnsi="Times New Roman"/>
          <w:bCs/>
          <w:sz w:val="24"/>
          <w:szCs w:val="24"/>
        </w:rPr>
        <w:t xml:space="preserve"> ЦТТ </w:t>
      </w:r>
      <w:r w:rsidR="00450711" w:rsidRPr="00D14D7B">
        <w:rPr>
          <w:rFonts w:ascii="Times New Roman" w:hAnsi="Times New Roman"/>
          <w:bCs/>
          <w:sz w:val="24"/>
          <w:szCs w:val="24"/>
        </w:rPr>
        <w:t xml:space="preserve">предстоит </w:t>
      </w:r>
      <w:r w:rsidR="00B713F8" w:rsidRPr="00D14D7B">
        <w:rPr>
          <w:rFonts w:ascii="Times New Roman" w:hAnsi="Times New Roman"/>
          <w:bCs/>
          <w:sz w:val="24"/>
          <w:szCs w:val="24"/>
        </w:rPr>
        <w:t xml:space="preserve">обеспечить работу </w:t>
      </w:r>
      <w:r w:rsidRPr="00D14D7B">
        <w:rPr>
          <w:rFonts w:ascii="Times New Roman" w:hAnsi="Times New Roman"/>
          <w:bCs/>
          <w:sz w:val="24"/>
          <w:szCs w:val="24"/>
        </w:rPr>
        <w:t>базовой площадк</w:t>
      </w:r>
      <w:r w:rsidR="00B713F8" w:rsidRPr="00D14D7B">
        <w:rPr>
          <w:rFonts w:ascii="Times New Roman" w:hAnsi="Times New Roman"/>
          <w:bCs/>
          <w:sz w:val="24"/>
          <w:szCs w:val="24"/>
        </w:rPr>
        <w:t>и</w:t>
      </w:r>
      <w:r w:rsidRPr="00D14D7B">
        <w:rPr>
          <w:rFonts w:ascii="Times New Roman" w:hAnsi="Times New Roman"/>
          <w:bCs/>
          <w:sz w:val="24"/>
          <w:szCs w:val="24"/>
        </w:rPr>
        <w:t xml:space="preserve"> по новым </w:t>
      </w:r>
      <w:r w:rsidRPr="00D14D7B">
        <w:rPr>
          <w:rFonts w:ascii="Times New Roman" w:hAnsi="Times New Roman"/>
          <w:bCs/>
          <w:sz w:val="24"/>
          <w:szCs w:val="24"/>
        </w:rPr>
        <w:lastRenderedPageBreak/>
        <w:t>компетентностям «Лазерные работы», «Интернет вещей»</w:t>
      </w:r>
      <w:r w:rsidR="00B713F8" w:rsidRPr="00D14D7B">
        <w:rPr>
          <w:rFonts w:ascii="Times New Roman" w:hAnsi="Times New Roman"/>
          <w:bCs/>
          <w:sz w:val="24"/>
          <w:szCs w:val="24"/>
        </w:rPr>
        <w:t>,</w:t>
      </w:r>
      <w:r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="00B713F8" w:rsidRPr="00D14D7B">
        <w:rPr>
          <w:rFonts w:ascii="Times New Roman" w:hAnsi="Times New Roman"/>
          <w:bCs/>
          <w:sz w:val="24"/>
          <w:szCs w:val="24"/>
        </w:rPr>
        <w:t xml:space="preserve"> используя ресурсы организаций основного и профессионального образования, действующих в городе Канске.</w:t>
      </w:r>
    </w:p>
    <w:p w:rsidR="001762BE" w:rsidRPr="00D14D7B" w:rsidRDefault="001762BE" w:rsidP="00F46A67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4D7B">
        <w:rPr>
          <w:rFonts w:ascii="Times New Roman" w:hAnsi="Times New Roman"/>
          <w:bCs/>
          <w:sz w:val="24"/>
          <w:szCs w:val="24"/>
        </w:rPr>
        <w:t xml:space="preserve">Складывается практика взаимодействия дополнительного образования и дошкольных организаций по развитию робототехнического конструирования, </w:t>
      </w:r>
      <w:proofErr w:type="spellStart"/>
      <w:r w:rsidRPr="00D14D7B">
        <w:rPr>
          <w:rFonts w:ascii="Times New Roman" w:hAnsi="Times New Roman"/>
          <w:bCs/>
          <w:sz w:val="24"/>
          <w:szCs w:val="24"/>
        </w:rPr>
        <w:t>авиамоделирования</w:t>
      </w:r>
      <w:proofErr w:type="spellEnd"/>
      <w:r w:rsidRPr="00D14D7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14D7B">
        <w:rPr>
          <w:rFonts w:ascii="Times New Roman" w:hAnsi="Times New Roman"/>
          <w:bCs/>
          <w:sz w:val="24"/>
          <w:szCs w:val="24"/>
        </w:rPr>
        <w:t>легоконструирования</w:t>
      </w:r>
      <w:proofErr w:type="spellEnd"/>
      <w:r w:rsidR="00B20B68" w:rsidRPr="00D14D7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B20B68" w:rsidRPr="00D14D7B">
        <w:rPr>
          <w:rFonts w:ascii="Times New Roman" w:hAnsi="Times New Roman"/>
          <w:bCs/>
          <w:sz w:val="24"/>
          <w:szCs w:val="24"/>
        </w:rPr>
        <w:t>(</w:t>
      </w:r>
      <w:r w:rsidR="00CE3984" w:rsidRPr="00D14D7B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 w:rsidR="00473165" w:rsidRPr="00D14D7B">
        <w:rPr>
          <w:rFonts w:ascii="Times New Roman" w:hAnsi="Times New Roman"/>
          <w:bCs/>
          <w:sz w:val="24"/>
          <w:szCs w:val="24"/>
        </w:rPr>
        <w:t>ДОУ № 15,50</w:t>
      </w:r>
      <w:r w:rsidR="00B20B68" w:rsidRPr="00D14D7B">
        <w:rPr>
          <w:rFonts w:ascii="Times New Roman" w:hAnsi="Times New Roman"/>
          <w:bCs/>
          <w:sz w:val="24"/>
          <w:szCs w:val="24"/>
        </w:rPr>
        <w:t>).</w:t>
      </w:r>
    </w:p>
    <w:p w:rsidR="00AA2BDF" w:rsidRPr="00D14D7B" w:rsidRDefault="00AA2BDF" w:rsidP="00F46A67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4D7B">
        <w:rPr>
          <w:rFonts w:ascii="Times New Roman" w:hAnsi="Times New Roman"/>
          <w:bCs/>
          <w:sz w:val="24"/>
          <w:szCs w:val="24"/>
        </w:rPr>
        <w:t xml:space="preserve">Примерами </w:t>
      </w:r>
      <w:r w:rsidR="003E4238" w:rsidRPr="00D14D7B">
        <w:rPr>
          <w:rFonts w:ascii="Times New Roman" w:hAnsi="Times New Roman"/>
          <w:bCs/>
          <w:sz w:val="24"/>
          <w:szCs w:val="24"/>
        </w:rPr>
        <w:t xml:space="preserve">интеграции и кооперации ресурсов при реализации дополнительных общеобразовательных программ могут служить объединения </w:t>
      </w:r>
      <w:proofErr w:type="spellStart"/>
      <w:r w:rsidR="00223512" w:rsidRPr="00D14D7B">
        <w:rPr>
          <w:rFonts w:ascii="Times New Roman" w:hAnsi="Times New Roman"/>
          <w:bCs/>
          <w:sz w:val="24"/>
          <w:szCs w:val="24"/>
        </w:rPr>
        <w:t>Автоконструкторы</w:t>
      </w:r>
      <w:proofErr w:type="spellEnd"/>
      <w:r w:rsidR="00223512" w:rsidRPr="00D14D7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23512" w:rsidRPr="00D14D7B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="00223512" w:rsidRPr="00D14D7B">
        <w:rPr>
          <w:rFonts w:ascii="Times New Roman" w:hAnsi="Times New Roman"/>
          <w:bCs/>
          <w:sz w:val="24"/>
          <w:szCs w:val="24"/>
        </w:rPr>
        <w:t>к</w:t>
      </w:r>
      <w:proofErr w:type="gramEnd"/>
      <w:r w:rsidR="003E4238" w:rsidRPr="00D14D7B">
        <w:rPr>
          <w:rFonts w:ascii="Times New Roman" w:hAnsi="Times New Roman"/>
          <w:bCs/>
          <w:sz w:val="24"/>
          <w:szCs w:val="24"/>
        </w:rPr>
        <w:t>артинг</w:t>
      </w:r>
      <w:r w:rsidR="00223512" w:rsidRPr="00D14D7B">
        <w:rPr>
          <w:rFonts w:ascii="Times New Roman" w:hAnsi="Times New Roman"/>
          <w:bCs/>
          <w:sz w:val="24"/>
          <w:szCs w:val="24"/>
        </w:rPr>
        <w:t>гисты</w:t>
      </w:r>
      <w:proofErr w:type="spellEnd"/>
      <w:r w:rsidR="00223512" w:rsidRPr="00D14D7B">
        <w:rPr>
          <w:rFonts w:ascii="Times New Roman" w:hAnsi="Times New Roman"/>
          <w:bCs/>
          <w:sz w:val="24"/>
          <w:szCs w:val="24"/>
        </w:rPr>
        <w:t>,</w:t>
      </w:r>
      <w:r w:rsidR="003E4238"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="00223512" w:rsidRPr="00D14D7B">
        <w:rPr>
          <w:rFonts w:ascii="Times New Roman" w:hAnsi="Times New Roman"/>
          <w:bCs/>
          <w:sz w:val="24"/>
          <w:szCs w:val="24"/>
        </w:rPr>
        <w:t xml:space="preserve">Общетехническое конструирование, </w:t>
      </w:r>
      <w:proofErr w:type="spellStart"/>
      <w:r w:rsidR="00223512" w:rsidRPr="00D14D7B">
        <w:rPr>
          <w:rFonts w:ascii="Times New Roman" w:hAnsi="Times New Roman"/>
          <w:bCs/>
          <w:sz w:val="24"/>
          <w:szCs w:val="24"/>
        </w:rPr>
        <w:t>Тико</w:t>
      </w:r>
      <w:proofErr w:type="spellEnd"/>
      <w:r w:rsidR="00223512" w:rsidRPr="00D14D7B">
        <w:rPr>
          <w:rFonts w:ascii="Times New Roman" w:hAnsi="Times New Roman"/>
          <w:bCs/>
          <w:sz w:val="24"/>
          <w:szCs w:val="24"/>
        </w:rPr>
        <w:t xml:space="preserve"> конструирование</w:t>
      </w:r>
      <w:r w:rsidR="003E4238" w:rsidRPr="00D14D7B">
        <w:rPr>
          <w:rFonts w:ascii="Times New Roman" w:hAnsi="Times New Roman"/>
          <w:bCs/>
          <w:sz w:val="24"/>
          <w:szCs w:val="24"/>
        </w:rPr>
        <w:t xml:space="preserve">, </w:t>
      </w:r>
      <w:r w:rsidR="00223512" w:rsidRPr="00D14D7B">
        <w:rPr>
          <w:rFonts w:ascii="Times New Roman" w:hAnsi="Times New Roman"/>
          <w:bCs/>
          <w:sz w:val="24"/>
          <w:szCs w:val="24"/>
        </w:rPr>
        <w:t xml:space="preserve">Основы робототехники, </w:t>
      </w:r>
      <w:r w:rsidR="003E4238" w:rsidRPr="00D14D7B">
        <w:rPr>
          <w:rFonts w:ascii="Times New Roman" w:hAnsi="Times New Roman"/>
          <w:bCs/>
          <w:sz w:val="24"/>
          <w:szCs w:val="24"/>
        </w:rPr>
        <w:t>сетевые проекты «Наш дом», «</w:t>
      </w:r>
      <w:proofErr w:type="spellStart"/>
      <w:r w:rsidR="003E4238" w:rsidRPr="00D14D7B">
        <w:rPr>
          <w:rFonts w:ascii="Times New Roman" w:hAnsi="Times New Roman"/>
          <w:bCs/>
          <w:sz w:val="24"/>
          <w:szCs w:val="24"/>
        </w:rPr>
        <w:t>Геоэкошкола</w:t>
      </w:r>
      <w:proofErr w:type="spellEnd"/>
      <w:r w:rsidR="003E4238" w:rsidRPr="00D14D7B">
        <w:rPr>
          <w:rFonts w:ascii="Times New Roman" w:hAnsi="Times New Roman"/>
          <w:bCs/>
          <w:sz w:val="24"/>
          <w:szCs w:val="24"/>
        </w:rPr>
        <w:t>».</w:t>
      </w:r>
      <w:r w:rsidR="006D68D9"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="00473165" w:rsidRPr="00D14D7B">
        <w:rPr>
          <w:rFonts w:ascii="Times New Roman" w:hAnsi="Times New Roman"/>
          <w:bCs/>
          <w:sz w:val="24"/>
          <w:szCs w:val="24"/>
        </w:rPr>
        <w:t>Наиболее активны в данном направлении школы</w:t>
      </w:r>
      <w:r w:rsidR="005C076F" w:rsidRPr="00D14D7B">
        <w:rPr>
          <w:rFonts w:ascii="Times New Roman" w:hAnsi="Times New Roman"/>
          <w:bCs/>
          <w:sz w:val="24"/>
          <w:szCs w:val="24"/>
        </w:rPr>
        <w:t xml:space="preserve"> № 2,3,6,</w:t>
      </w:r>
      <w:r w:rsidR="00473165" w:rsidRPr="00D14D7B">
        <w:rPr>
          <w:rFonts w:ascii="Times New Roman" w:hAnsi="Times New Roman"/>
          <w:bCs/>
          <w:sz w:val="24"/>
          <w:szCs w:val="24"/>
        </w:rPr>
        <w:t>11,</w:t>
      </w:r>
      <w:r w:rsidR="005C076F" w:rsidRPr="00D14D7B">
        <w:rPr>
          <w:rFonts w:ascii="Times New Roman" w:hAnsi="Times New Roman"/>
          <w:bCs/>
          <w:sz w:val="24"/>
          <w:szCs w:val="24"/>
        </w:rPr>
        <w:t xml:space="preserve">21, </w:t>
      </w:r>
      <w:r w:rsidR="00473165" w:rsidRPr="00D14D7B">
        <w:rPr>
          <w:rFonts w:ascii="Times New Roman" w:hAnsi="Times New Roman"/>
          <w:bCs/>
          <w:sz w:val="24"/>
          <w:szCs w:val="24"/>
        </w:rPr>
        <w:t xml:space="preserve">22, </w:t>
      </w:r>
      <w:r w:rsidR="005C076F" w:rsidRPr="00D14D7B">
        <w:rPr>
          <w:rFonts w:ascii="Times New Roman" w:hAnsi="Times New Roman"/>
          <w:bCs/>
          <w:sz w:val="24"/>
          <w:szCs w:val="24"/>
        </w:rPr>
        <w:t>лицей №1</w:t>
      </w:r>
      <w:r w:rsidR="00D304C5" w:rsidRPr="00D14D7B">
        <w:rPr>
          <w:rFonts w:ascii="Times New Roman" w:hAnsi="Times New Roman"/>
          <w:bCs/>
          <w:sz w:val="24"/>
          <w:szCs w:val="24"/>
        </w:rPr>
        <w:t>.</w:t>
      </w:r>
      <w:r w:rsidR="005C076F" w:rsidRPr="00D14D7B">
        <w:rPr>
          <w:rFonts w:ascii="Times New Roman" w:hAnsi="Times New Roman"/>
          <w:bCs/>
          <w:sz w:val="24"/>
          <w:szCs w:val="24"/>
        </w:rPr>
        <w:t xml:space="preserve"> </w:t>
      </w:r>
    </w:p>
    <w:p w:rsidR="0006083F" w:rsidRPr="00D14D7B" w:rsidRDefault="0006083F" w:rsidP="00F46A67">
      <w:pPr>
        <w:pStyle w:val="a7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4D7B">
        <w:rPr>
          <w:rFonts w:ascii="Times New Roman" w:hAnsi="Times New Roman"/>
          <w:sz w:val="24"/>
          <w:szCs w:val="24"/>
        </w:rPr>
        <w:t>В рамках регионального проекта «Реальное образование»</w:t>
      </w:r>
      <w:r w:rsidR="002B5054" w:rsidRPr="00D14D7B">
        <w:rPr>
          <w:rFonts w:ascii="Times New Roman" w:hAnsi="Times New Roman"/>
          <w:sz w:val="24"/>
          <w:szCs w:val="24"/>
        </w:rPr>
        <w:t xml:space="preserve"> в течение</w:t>
      </w:r>
      <w:r w:rsidRPr="00D14D7B">
        <w:rPr>
          <w:rFonts w:ascii="Times New Roman" w:hAnsi="Times New Roman"/>
          <w:sz w:val="24"/>
          <w:szCs w:val="24"/>
        </w:rPr>
        <w:t xml:space="preserve"> четыре</w:t>
      </w:r>
      <w:r w:rsidR="002B5054" w:rsidRPr="00D14D7B">
        <w:rPr>
          <w:rFonts w:ascii="Times New Roman" w:hAnsi="Times New Roman"/>
          <w:sz w:val="24"/>
          <w:szCs w:val="24"/>
        </w:rPr>
        <w:t>х</w:t>
      </w:r>
      <w:r w:rsidRPr="00D14D7B">
        <w:rPr>
          <w:rFonts w:ascii="Times New Roman" w:hAnsi="Times New Roman"/>
          <w:sz w:val="24"/>
          <w:szCs w:val="24"/>
        </w:rPr>
        <w:t xml:space="preserve"> </w:t>
      </w:r>
      <w:r w:rsidR="002B5054" w:rsidRPr="00D14D7B">
        <w:rPr>
          <w:rFonts w:ascii="Times New Roman" w:hAnsi="Times New Roman"/>
          <w:sz w:val="24"/>
          <w:szCs w:val="24"/>
        </w:rPr>
        <w:t>лет</w:t>
      </w:r>
      <w:r w:rsidRPr="00D14D7B">
        <w:rPr>
          <w:rFonts w:ascii="Times New Roman" w:hAnsi="Times New Roman"/>
          <w:sz w:val="24"/>
          <w:szCs w:val="24"/>
        </w:rPr>
        <w:t xml:space="preserve"> проводится конкурс образовательных программ, реализуемых в сетевой форме, </w:t>
      </w:r>
      <w:proofErr w:type="spellStart"/>
      <w:r w:rsidRPr="00D14D7B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D14D7B">
        <w:rPr>
          <w:rFonts w:ascii="Times New Roman" w:hAnsi="Times New Roman"/>
          <w:sz w:val="24"/>
          <w:szCs w:val="24"/>
        </w:rPr>
        <w:t xml:space="preserve"> кадровая школа, событийный мониторинг, образовательный форум. Педагоги дополнительного образования города Канска являются постоянными участниками событийных мероприятий проекта, повышают свою профессиональную компетентность. </w:t>
      </w:r>
      <w:r w:rsidR="006D68D9" w:rsidRPr="00D14D7B">
        <w:rPr>
          <w:rFonts w:ascii="Times New Roman" w:hAnsi="Times New Roman"/>
          <w:sz w:val="24"/>
          <w:szCs w:val="24"/>
        </w:rPr>
        <w:t xml:space="preserve">По итогам освоения программного материала </w:t>
      </w:r>
      <w:proofErr w:type="spellStart"/>
      <w:r w:rsidR="006D68D9" w:rsidRPr="00D14D7B">
        <w:rPr>
          <w:rFonts w:ascii="Times New Roman" w:hAnsi="Times New Roman"/>
          <w:sz w:val="24"/>
          <w:szCs w:val="24"/>
        </w:rPr>
        <w:t>обучающие</w:t>
      </w:r>
      <w:r w:rsidR="001B6053" w:rsidRPr="00D14D7B">
        <w:rPr>
          <w:rFonts w:ascii="Times New Roman" w:hAnsi="Times New Roman"/>
          <w:sz w:val="24"/>
          <w:szCs w:val="24"/>
        </w:rPr>
        <w:t>СЯ</w:t>
      </w:r>
      <w:proofErr w:type="spellEnd"/>
      <w:r w:rsidR="006D68D9" w:rsidRPr="00D14D7B">
        <w:rPr>
          <w:rFonts w:ascii="Times New Roman" w:hAnsi="Times New Roman"/>
          <w:sz w:val="24"/>
          <w:szCs w:val="24"/>
        </w:rPr>
        <w:t xml:space="preserve"> приобретают практические </w:t>
      </w:r>
      <w:r w:rsidR="006D68D9" w:rsidRPr="00D14D7B">
        <w:rPr>
          <w:rFonts w:ascii="Times New Roman" w:hAnsi="Times New Roman"/>
          <w:color w:val="000000" w:themeColor="text1"/>
          <w:sz w:val="24"/>
          <w:szCs w:val="24"/>
        </w:rPr>
        <w:t>навыки в проектной, исследовательской, экспериментальной деятельности.</w:t>
      </w:r>
    </w:p>
    <w:p w:rsidR="008C35BD" w:rsidRPr="00D14D7B" w:rsidRDefault="00876875" w:rsidP="00F46A67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="00115539" w:rsidRPr="00D14D7B">
        <w:rPr>
          <w:rFonts w:ascii="Times New Roman" w:hAnsi="Times New Roman"/>
          <w:bCs/>
          <w:sz w:val="24"/>
          <w:szCs w:val="24"/>
        </w:rPr>
        <w:t xml:space="preserve">В 2017-2018 учебном году все организации дополнительного образования достигли высоких результатов в конкурсах </w:t>
      </w:r>
      <w:r w:rsidR="008C35BD" w:rsidRPr="00D14D7B">
        <w:rPr>
          <w:rFonts w:ascii="Times New Roman" w:hAnsi="Times New Roman"/>
          <w:bCs/>
          <w:sz w:val="24"/>
          <w:szCs w:val="24"/>
        </w:rPr>
        <w:t xml:space="preserve">на получение грантов и субсидий, что позволило улучшить материально техническую базу ОО и апробировать новые </w:t>
      </w:r>
      <w:r w:rsidR="00D92204"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="008C35BD" w:rsidRPr="00D14D7B">
        <w:rPr>
          <w:rFonts w:ascii="Times New Roman" w:hAnsi="Times New Roman"/>
          <w:bCs/>
          <w:sz w:val="24"/>
          <w:szCs w:val="24"/>
        </w:rPr>
        <w:t>практики дополнительного образования.</w:t>
      </w:r>
    </w:p>
    <w:p w:rsidR="00B20B68" w:rsidRPr="00D14D7B" w:rsidRDefault="00BF5121" w:rsidP="00B20B6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14D7B">
        <w:rPr>
          <w:rFonts w:ascii="Times New Roman" w:eastAsiaTheme="minorHAnsi" w:hAnsi="Times New Roman"/>
          <w:sz w:val="24"/>
          <w:szCs w:val="24"/>
          <w:lang w:eastAsia="en-US"/>
        </w:rPr>
        <w:t xml:space="preserve">Особую значимость в муниципальной системе образования по целенаправленной подготовке </w:t>
      </w:r>
      <w:proofErr w:type="gramStart"/>
      <w:r w:rsidRPr="00D14D7B">
        <w:rPr>
          <w:rFonts w:ascii="Times New Roman" w:eastAsiaTheme="minorHAnsi" w:hAnsi="Times New Roman"/>
          <w:sz w:val="24"/>
          <w:szCs w:val="24"/>
          <w:lang w:eastAsia="en-US"/>
        </w:rPr>
        <w:t>обучающихся</w:t>
      </w:r>
      <w:proofErr w:type="gramEnd"/>
      <w:r w:rsidRPr="00D14D7B">
        <w:rPr>
          <w:rFonts w:ascii="Times New Roman" w:eastAsiaTheme="minorHAnsi" w:hAnsi="Times New Roman"/>
          <w:sz w:val="24"/>
          <w:szCs w:val="24"/>
          <w:lang w:eastAsia="en-US"/>
        </w:rPr>
        <w:t xml:space="preserve"> в выборе будущей профессии имеет  </w:t>
      </w:r>
      <w:proofErr w:type="spellStart"/>
      <w:r w:rsidRPr="00D14D7B">
        <w:rPr>
          <w:rFonts w:ascii="Times New Roman" w:eastAsiaTheme="minorHAnsi" w:hAnsi="Times New Roman"/>
          <w:sz w:val="24"/>
          <w:szCs w:val="24"/>
          <w:lang w:eastAsia="en-US"/>
        </w:rPr>
        <w:t>предпрофильная</w:t>
      </w:r>
      <w:proofErr w:type="spellEnd"/>
      <w:r w:rsidRPr="00D14D7B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подготовка</w:t>
      </w:r>
      <w:r w:rsidR="00900828" w:rsidRPr="00D14D7B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D14D7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127EE" w:rsidRPr="00D14D7B">
        <w:rPr>
          <w:rFonts w:ascii="Times New Roman" w:hAnsi="Times New Roman"/>
          <w:sz w:val="24"/>
          <w:szCs w:val="24"/>
        </w:rPr>
        <w:t xml:space="preserve">Особенностью организации модели </w:t>
      </w:r>
      <w:proofErr w:type="spellStart"/>
      <w:r w:rsidR="00B127EE" w:rsidRPr="00D14D7B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B127EE" w:rsidRPr="00D14D7B">
        <w:rPr>
          <w:rFonts w:ascii="Times New Roman" w:hAnsi="Times New Roman"/>
          <w:sz w:val="24"/>
          <w:szCs w:val="24"/>
        </w:rPr>
        <w:t xml:space="preserve"> подготовки </w:t>
      </w:r>
      <w:proofErr w:type="gramStart"/>
      <w:r w:rsidR="00B127EE" w:rsidRPr="00D14D7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127EE" w:rsidRPr="00D14D7B">
        <w:rPr>
          <w:rFonts w:ascii="Times New Roman" w:hAnsi="Times New Roman"/>
          <w:sz w:val="24"/>
          <w:szCs w:val="24"/>
        </w:rPr>
        <w:t xml:space="preserve"> в 2017-2018 учебном году стало сотрудничество с образовательными профессиональными организациями</w:t>
      </w:r>
      <w:r w:rsidR="00E52A18" w:rsidRPr="00D14D7B">
        <w:rPr>
          <w:rFonts w:ascii="Times New Roman" w:hAnsi="Times New Roman"/>
          <w:sz w:val="24"/>
          <w:szCs w:val="24"/>
        </w:rPr>
        <w:t>.</w:t>
      </w:r>
      <w:r w:rsidR="00B127EE" w:rsidRPr="00D14D7B">
        <w:rPr>
          <w:rFonts w:ascii="Times New Roman" w:hAnsi="Times New Roman"/>
          <w:sz w:val="24"/>
          <w:szCs w:val="24"/>
        </w:rPr>
        <w:t xml:space="preserve"> Преподавателями СПО для обучающихся школ города в этом учебном году было проведено 18 курсов. Количество </w:t>
      </w:r>
      <w:proofErr w:type="gramStart"/>
      <w:r w:rsidR="00B127EE" w:rsidRPr="00D14D7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127EE" w:rsidRPr="00D14D7B">
        <w:rPr>
          <w:rFonts w:ascii="Times New Roman" w:hAnsi="Times New Roman"/>
          <w:sz w:val="24"/>
          <w:szCs w:val="24"/>
        </w:rPr>
        <w:t>, посещавших элективные курсы в СПО, по сравнению с прошлым учебным годом остаётся стабильным</w:t>
      </w:r>
      <w:r w:rsidR="008C35BD" w:rsidRPr="00D14D7B">
        <w:rPr>
          <w:rFonts w:ascii="Times New Roman" w:hAnsi="Times New Roman"/>
          <w:sz w:val="24"/>
          <w:szCs w:val="24"/>
        </w:rPr>
        <w:t>. Взаимодействие с организациями профобразования позволяет приобрести школьникам практический опыт и предоставляет возможность осознанного выбора</w:t>
      </w:r>
      <w:r w:rsidR="008A055F" w:rsidRPr="00D14D7B">
        <w:rPr>
          <w:rFonts w:ascii="Times New Roman" w:hAnsi="Times New Roman"/>
          <w:sz w:val="24"/>
          <w:szCs w:val="24"/>
        </w:rPr>
        <w:t xml:space="preserve"> </w:t>
      </w:r>
      <w:r w:rsidR="008A055F" w:rsidRPr="00D14D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C35BD" w:rsidRPr="00D14D7B">
        <w:rPr>
          <w:rFonts w:ascii="Times New Roman" w:hAnsi="Times New Roman"/>
          <w:sz w:val="24"/>
          <w:szCs w:val="24"/>
        </w:rPr>
        <w:t>будущей профессии.</w:t>
      </w:r>
      <w:r w:rsidR="001762BE" w:rsidRPr="00D14D7B">
        <w:rPr>
          <w:rFonts w:ascii="Times New Roman" w:hAnsi="Times New Roman"/>
          <w:sz w:val="24"/>
          <w:szCs w:val="24"/>
        </w:rPr>
        <w:t xml:space="preserve"> Наиболее активное сотрудничество организовано с КГАПОУ «</w:t>
      </w:r>
      <w:proofErr w:type="spellStart"/>
      <w:r w:rsidR="001762BE" w:rsidRPr="00D14D7B">
        <w:rPr>
          <w:rFonts w:ascii="Times New Roman" w:hAnsi="Times New Roman"/>
          <w:sz w:val="24"/>
          <w:szCs w:val="24"/>
        </w:rPr>
        <w:t>Канский</w:t>
      </w:r>
      <w:proofErr w:type="spellEnd"/>
      <w:r w:rsidR="001762BE" w:rsidRPr="00D14D7B">
        <w:rPr>
          <w:rFonts w:ascii="Times New Roman" w:hAnsi="Times New Roman"/>
          <w:sz w:val="24"/>
          <w:szCs w:val="24"/>
        </w:rPr>
        <w:t xml:space="preserve"> педагогический колледж», КГБПОУ «</w:t>
      </w:r>
      <w:proofErr w:type="spellStart"/>
      <w:r w:rsidR="001762BE" w:rsidRPr="00D14D7B">
        <w:rPr>
          <w:rFonts w:ascii="Times New Roman" w:hAnsi="Times New Roman"/>
          <w:sz w:val="24"/>
          <w:szCs w:val="24"/>
        </w:rPr>
        <w:t>Канский</w:t>
      </w:r>
      <w:proofErr w:type="spellEnd"/>
      <w:r w:rsidR="001762BE" w:rsidRPr="00D14D7B">
        <w:rPr>
          <w:rFonts w:ascii="Times New Roman" w:hAnsi="Times New Roman"/>
          <w:sz w:val="24"/>
          <w:szCs w:val="24"/>
        </w:rPr>
        <w:t xml:space="preserve"> технологический колледж», КГБПОУ «</w:t>
      </w:r>
      <w:proofErr w:type="spellStart"/>
      <w:r w:rsidR="001762BE" w:rsidRPr="00D14D7B">
        <w:rPr>
          <w:rFonts w:ascii="Times New Roman" w:hAnsi="Times New Roman"/>
          <w:sz w:val="24"/>
          <w:szCs w:val="24"/>
        </w:rPr>
        <w:t>Канский</w:t>
      </w:r>
      <w:proofErr w:type="spellEnd"/>
      <w:r w:rsidR="001762BE" w:rsidRPr="00D14D7B">
        <w:rPr>
          <w:rFonts w:ascii="Times New Roman" w:hAnsi="Times New Roman"/>
          <w:sz w:val="24"/>
          <w:szCs w:val="24"/>
        </w:rPr>
        <w:t xml:space="preserve"> политехнический колледж», КГБПОУ «КТОТ и с/</w:t>
      </w:r>
      <w:proofErr w:type="spellStart"/>
      <w:proofErr w:type="gramStart"/>
      <w:r w:rsidR="001762BE" w:rsidRPr="00D14D7B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="001762BE" w:rsidRPr="00D14D7B">
        <w:rPr>
          <w:rFonts w:ascii="Times New Roman" w:hAnsi="Times New Roman"/>
          <w:sz w:val="24"/>
          <w:szCs w:val="24"/>
        </w:rPr>
        <w:t>».</w:t>
      </w:r>
    </w:p>
    <w:p w:rsidR="00292AFF" w:rsidRPr="00D14D7B" w:rsidRDefault="00B127EE" w:rsidP="00B20B68">
      <w:pPr>
        <w:pStyle w:val="a7"/>
        <w:ind w:firstLine="567"/>
        <w:jc w:val="both"/>
        <w:rPr>
          <w:rFonts w:ascii="Times New Roman" w:hAnsi="Times New Roman"/>
          <w:color w:val="FF0000"/>
        </w:rPr>
      </w:pPr>
      <w:r w:rsidRPr="00D14D7B">
        <w:rPr>
          <w:rFonts w:ascii="Times New Roman" w:hAnsi="Times New Roman"/>
        </w:rPr>
        <w:t>Особый интерес у обучающихся вызвали краткосрочные курсы, где они смогли погрузиться в пробы по разным профессиям и ознакомиться с рабочими местами специалистов. Данную практику организации курсов с СПО планируется продолжить в следующем учебном году в форме интенсивных школ с погружением учащихся 8-9 классов в профессию и выходом на рабочее место.</w:t>
      </w:r>
      <w:r w:rsidR="008A055F" w:rsidRPr="00D14D7B">
        <w:rPr>
          <w:rFonts w:ascii="Times New Roman" w:hAnsi="Times New Roman"/>
        </w:rPr>
        <w:t xml:space="preserve"> </w:t>
      </w:r>
    </w:p>
    <w:p w:rsidR="00292AFF" w:rsidRPr="00D14D7B" w:rsidRDefault="00292AFF" w:rsidP="00F46A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4D7B">
        <w:rPr>
          <w:rFonts w:ascii="Times New Roman" w:hAnsi="Times New Roman"/>
          <w:sz w:val="24"/>
          <w:szCs w:val="24"/>
          <w:shd w:val="clear" w:color="auto" w:fill="FFFFFF"/>
        </w:rPr>
        <w:t xml:space="preserve">Второй год в городе реализуется сетевой проект </w:t>
      </w:r>
      <w:r w:rsidRPr="00D14D7B">
        <w:rPr>
          <w:rFonts w:ascii="Times New Roman" w:hAnsi="Times New Roman"/>
          <w:sz w:val="24"/>
          <w:szCs w:val="24"/>
        </w:rPr>
        <w:t xml:space="preserve">«Ранняя профориентация обучающихся с умственной отсталостью (интеллектуальными нарушениями) через сетевое взаимодействие учреждений общего и профессионального образования для их успешной социализации». Школы-участники проекта МБОУ СОШ № 18, ООШ №№ 9, 20 </w:t>
      </w:r>
      <w:r w:rsidRPr="00D14D7B">
        <w:rPr>
          <w:rFonts w:ascii="Times New Roman" w:hAnsi="Times New Roman"/>
          <w:iCs/>
          <w:sz w:val="24"/>
          <w:szCs w:val="24"/>
        </w:rPr>
        <w:t xml:space="preserve">работают над </w:t>
      </w:r>
      <w:r w:rsidRPr="00D14D7B">
        <w:rPr>
          <w:rFonts w:ascii="Times New Roman" w:hAnsi="Times New Roman"/>
          <w:sz w:val="24"/>
          <w:szCs w:val="24"/>
        </w:rPr>
        <w:t>построением универсальной модели по ранней профориентации детей с умственной отсталостью, начиная с младшего школьного возраста и до момента окончания школы.</w:t>
      </w:r>
    </w:p>
    <w:p w:rsidR="001762BE" w:rsidRPr="00E34530" w:rsidRDefault="00292AFF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/>
          <w:iCs/>
          <w:sz w:val="24"/>
          <w:szCs w:val="24"/>
        </w:rPr>
        <w:t xml:space="preserve">В рамках проекта в этом году решалась задача по расширению профилей трудового обучения за счет сетевого взаимодействия общего и профессионального образования. </w:t>
      </w:r>
      <w:r w:rsidR="00900828" w:rsidRPr="00D14D7B">
        <w:rPr>
          <w:rFonts w:ascii="Times New Roman" w:hAnsi="Times New Roman"/>
          <w:iCs/>
          <w:sz w:val="24"/>
          <w:szCs w:val="24"/>
        </w:rPr>
        <w:t>Если ранее в</w:t>
      </w:r>
      <w:r w:rsidRPr="00D14D7B">
        <w:rPr>
          <w:rFonts w:ascii="Times New Roman" w:hAnsi="Times New Roman"/>
          <w:iCs/>
          <w:sz w:val="24"/>
          <w:szCs w:val="24"/>
        </w:rPr>
        <w:t xml:space="preserve"> образовательных организациях города </w:t>
      </w:r>
      <w:r w:rsidRPr="00D14D7B">
        <w:rPr>
          <w:rFonts w:ascii="Times New Roman" w:hAnsi="Times New Roman"/>
          <w:sz w:val="24"/>
          <w:szCs w:val="24"/>
        </w:rPr>
        <w:t>трудовая подготовка</w:t>
      </w:r>
      <w:r w:rsidRPr="00900828">
        <w:rPr>
          <w:rFonts w:ascii="Times New Roman" w:hAnsi="Times New Roman"/>
          <w:sz w:val="24"/>
          <w:szCs w:val="24"/>
        </w:rPr>
        <w:t xml:space="preserve"> осуществля</w:t>
      </w:r>
      <w:r w:rsidR="00D14D7B">
        <w:rPr>
          <w:rFonts w:ascii="Times New Roman" w:hAnsi="Times New Roman"/>
          <w:sz w:val="24"/>
          <w:szCs w:val="24"/>
        </w:rPr>
        <w:t>лась</w:t>
      </w:r>
      <w:r w:rsidRPr="00900828">
        <w:rPr>
          <w:rFonts w:ascii="Times New Roman" w:hAnsi="Times New Roman"/>
          <w:sz w:val="24"/>
          <w:szCs w:val="24"/>
        </w:rPr>
        <w:t xml:space="preserve"> по двум профилям</w:t>
      </w:r>
      <w:r w:rsidR="001762BE">
        <w:rPr>
          <w:rFonts w:ascii="Times New Roman" w:hAnsi="Times New Roman"/>
          <w:sz w:val="24"/>
          <w:szCs w:val="24"/>
        </w:rPr>
        <w:t xml:space="preserve"> (</w:t>
      </w:r>
      <w:r w:rsidR="001762BE" w:rsidRPr="00B068C5">
        <w:rPr>
          <w:rFonts w:ascii="Times New Roman" w:hAnsi="Times New Roman"/>
          <w:sz w:val="24"/>
          <w:szCs w:val="24"/>
        </w:rPr>
        <w:t>«Швейное дело» и «Столярное дело»</w:t>
      </w:r>
      <w:r w:rsidR="001762BE">
        <w:rPr>
          <w:rFonts w:ascii="Times New Roman" w:hAnsi="Times New Roman"/>
          <w:sz w:val="24"/>
          <w:szCs w:val="24"/>
        </w:rPr>
        <w:t>),</w:t>
      </w:r>
      <w:r w:rsidR="00900828">
        <w:rPr>
          <w:rFonts w:ascii="Times New Roman" w:hAnsi="Times New Roman"/>
          <w:sz w:val="24"/>
          <w:szCs w:val="24"/>
        </w:rPr>
        <w:t xml:space="preserve"> то в 2017 году</w:t>
      </w:r>
      <w:r w:rsidRPr="00900828">
        <w:rPr>
          <w:rFonts w:ascii="Times New Roman" w:hAnsi="Times New Roman"/>
          <w:sz w:val="24"/>
          <w:szCs w:val="24"/>
        </w:rPr>
        <w:t xml:space="preserve"> расшир</w:t>
      </w:r>
      <w:r w:rsidR="00900828">
        <w:rPr>
          <w:rFonts w:ascii="Times New Roman" w:hAnsi="Times New Roman"/>
          <w:sz w:val="24"/>
          <w:szCs w:val="24"/>
        </w:rPr>
        <w:t xml:space="preserve">ен спектр предлагаемых профилей до 5, </w:t>
      </w:r>
      <w:r w:rsidR="00900828" w:rsidRPr="001762BE">
        <w:rPr>
          <w:rFonts w:ascii="Times New Roman" w:hAnsi="Times New Roman" w:cs="Times New Roman"/>
          <w:sz w:val="24"/>
          <w:szCs w:val="24"/>
        </w:rPr>
        <w:t xml:space="preserve">с учётом </w:t>
      </w:r>
      <w:proofErr w:type="spellStart"/>
      <w:r w:rsidR="00900828" w:rsidRPr="001762BE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="00900828" w:rsidRPr="001762BE">
        <w:rPr>
          <w:rFonts w:ascii="Times New Roman" w:hAnsi="Times New Roman" w:cs="Times New Roman"/>
          <w:sz w:val="24"/>
          <w:szCs w:val="24"/>
        </w:rPr>
        <w:t xml:space="preserve"> среди обучающихся</w:t>
      </w:r>
      <w:r w:rsidR="001762BE">
        <w:rPr>
          <w:rFonts w:ascii="Times New Roman" w:hAnsi="Times New Roman" w:cs="Times New Roman"/>
          <w:sz w:val="24"/>
          <w:szCs w:val="24"/>
        </w:rPr>
        <w:t xml:space="preserve"> -</w:t>
      </w:r>
      <w:r w:rsidR="001762BE" w:rsidRPr="001762BE">
        <w:rPr>
          <w:rFonts w:ascii="Times New Roman" w:hAnsi="Times New Roman" w:cs="Times New Roman"/>
          <w:sz w:val="24"/>
          <w:szCs w:val="24"/>
        </w:rPr>
        <w:t xml:space="preserve"> открыли профили «Пекарь», «Штукатур-маляр», «Слесарь по ремонту автомобилей»</w:t>
      </w:r>
      <w:r w:rsidR="005E5095">
        <w:rPr>
          <w:rFonts w:ascii="Times New Roman" w:hAnsi="Times New Roman" w:cs="Times New Roman"/>
          <w:sz w:val="24"/>
          <w:szCs w:val="24"/>
        </w:rPr>
        <w:t>.</w:t>
      </w:r>
    </w:p>
    <w:p w:rsidR="00335442" w:rsidRPr="00D14D7B" w:rsidRDefault="00335442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2BE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 учётом приоритетов муниципальной системы образования в </w:t>
      </w:r>
      <w:r w:rsidRPr="00D14D7B">
        <w:rPr>
          <w:rFonts w:ascii="Times New Roman" w:hAnsi="Times New Roman" w:cs="Times New Roman"/>
          <w:sz w:val="24"/>
          <w:szCs w:val="24"/>
        </w:rPr>
        <w:t>направлении</w:t>
      </w:r>
      <w:r w:rsidR="000E2728" w:rsidRPr="00D14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28" w:rsidRPr="00D14D7B">
        <w:rPr>
          <w:rFonts w:ascii="Times New Roman" w:hAnsi="Times New Roman" w:cs="Times New Roman"/>
          <w:sz w:val="24"/>
          <w:szCs w:val="24"/>
        </w:rPr>
        <w:t>технологизации</w:t>
      </w:r>
      <w:proofErr w:type="spellEnd"/>
      <w:r w:rsidRPr="00D14D7B">
        <w:rPr>
          <w:rFonts w:ascii="Times New Roman" w:hAnsi="Times New Roman" w:cs="Times New Roman"/>
          <w:sz w:val="24"/>
          <w:szCs w:val="24"/>
        </w:rPr>
        <w:t>, основными задачами на 2018-2019 учебный год являются:</w:t>
      </w:r>
    </w:p>
    <w:p w:rsidR="000E2728" w:rsidRPr="00D14D7B" w:rsidRDefault="00B20B68" w:rsidP="00B20B68">
      <w:pPr>
        <w:pStyle w:val="a3"/>
        <w:spacing w:before="0" w:beforeAutospacing="0" w:after="0" w:afterAutospacing="0"/>
        <w:jc w:val="both"/>
      </w:pPr>
      <w:r w:rsidRPr="00D14D7B">
        <w:t xml:space="preserve">- </w:t>
      </w:r>
      <w:r w:rsidR="007C7A1F" w:rsidRPr="00D14D7B">
        <w:t>с</w:t>
      </w:r>
      <w:r w:rsidR="000E2728" w:rsidRPr="00D14D7B">
        <w:t>тановление практик технологического образования на основе коопераций дополнительного, основного и профессионального образования, обеспечивающих развитие компетенций востребованных в новом технологическом укладе</w:t>
      </w:r>
      <w:r w:rsidR="007C7A1F" w:rsidRPr="00D14D7B">
        <w:t>;</w:t>
      </w:r>
      <w:r w:rsidR="000E2728" w:rsidRPr="00D14D7B">
        <w:t xml:space="preserve"> </w:t>
      </w:r>
    </w:p>
    <w:p w:rsidR="001762BE" w:rsidRPr="001762BE" w:rsidRDefault="00B20B68" w:rsidP="00B20B68">
      <w:pPr>
        <w:pStyle w:val="a3"/>
        <w:spacing w:before="0" w:beforeAutospacing="0" w:after="0" w:afterAutospacing="0"/>
        <w:jc w:val="both"/>
        <w:rPr>
          <w:b/>
        </w:rPr>
      </w:pPr>
      <w:r w:rsidRPr="00D14D7B">
        <w:rPr>
          <w:bCs/>
        </w:rPr>
        <w:t xml:space="preserve">- </w:t>
      </w:r>
      <w:r w:rsidR="007C7A1F" w:rsidRPr="00D14D7B">
        <w:rPr>
          <w:bCs/>
        </w:rPr>
        <w:t>ф</w:t>
      </w:r>
      <w:r w:rsidR="00304392" w:rsidRPr="00D14D7B">
        <w:rPr>
          <w:bCs/>
        </w:rPr>
        <w:t xml:space="preserve">ормирование </w:t>
      </w:r>
      <w:r w:rsidR="00B713F8" w:rsidRPr="00D14D7B">
        <w:rPr>
          <w:bCs/>
        </w:rPr>
        <w:t>систем</w:t>
      </w:r>
      <w:r w:rsidR="00304392" w:rsidRPr="00D14D7B">
        <w:rPr>
          <w:bCs/>
        </w:rPr>
        <w:t>ы</w:t>
      </w:r>
      <w:r w:rsidR="00B713F8" w:rsidRPr="00D14D7B">
        <w:rPr>
          <w:bCs/>
        </w:rPr>
        <w:t xml:space="preserve"> развития детского технического творчества и движения </w:t>
      </w:r>
      <w:proofErr w:type="spellStart"/>
      <w:r w:rsidR="00B713F8" w:rsidRPr="00D14D7B">
        <w:rPr>
          <w:bCs/>
          <w:lang w:val="en-US"/>
        </w:rPr>
        <w:t>JuniorSkills</w:t>
      </w:r>
      <w:proofErr w:type="spellEnd"/>
      <w:r w:rsidR="00B713F8" w:rsidRPr="00D14D7B">
        <w:rPr>
          <w:bCs/>
        </w:rPr>
        <w:t xml:space="preserve"> с возможностью вовлечения детей от дошкольного возраста до выпускников школ, с использованием модулей интеграции дополнительного</w:t>
      </w:r>
      <w:r w:rsidR="00B713F8" w:rsidRPr="001762BE">
        <w:rPr>
          <w:bCs/>
        </w:rPr>
        <w:t>, основного и профессионального образования.</w:t>
      </w:r>
    </w:p>
    <w:p w:rsidR="00DC6E0F" w:rsidRPr="00C87865" w:rsidRDefault="00912175" w:rsidP="00F46A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7F7F6"/>
        </w:rPr>
      </w:pPr>
      <w:r w:rsidRPr="00C87865">
        <w:t>Уклад жизни каждой школы города уникален и</w:t>
      </w:r>
      <w:r w:rsidR="00DC6E0F" w:rsidRPr="00C87865">
        <w:t xml:space="preserve"> имеет свои особенности, который</w:t>
      </w:r>
      <w:r w:rsidRPr="00C87865">
        <w:t xml:space="preserve"> </w:t>
      </w:r>
      <w:r w:rsidRPr="00C87865">
        <w:rPr>
          <w:shd w:val="clear" w:color="auto" w:fill="F7F7F6"/>
        </w:rPr>
        <w:t xml:space="preserve">направлен на </w:t>
      </w:r>
      <w:r w:rsidR="00DC6E0F" w:rsidRPr="00C87865">
        <w:rPr>
          <w:shd w:val="clear" w:color="auto" w:fill="F7F7F6"/>
        </w:rPr>
        <w:t xml:space="preserve">развитие личностных </w:t>
      </w:r>
      <w:r w:rsidR="001E7BBE" w:rsidRPr="00C87865">
        <w:rPr>
          <w:shd w:val="clear" w:color="auto" w:fill="F7F7F6"/>
        </w:rPr>
        <w:t>результат</w:t>
      </w:r>
      <w:r w:rsidR="00DC6E0F" w:rsidRPr="00C87865">
        <w:rPr>
          <w:shd w:val="clear" w:color="auto" w:fill="F7F7F6"/>
        </w:rPr>
        <w:t xml:space="preserve">ов обучающихся, </w:t>
      </w:r>
      <w:r w:rsidR="0012179F" w:rsidRPr="00C87865">
        <w:t>способствует созданию и поддержке атмосферы доверия, взаимопонимания между школь</w:t>
      </w:r>
      <w:r w:rsidR="00F143B9" w:rsidRPr="00C87865">
        <w:t xml:space="preserve">никами, педагогами, родителями. </w:t>
      </w:r>
    </w:p>
    <w:p w:rsidR="00912175" w:rsidRPr="00C87865" w:rsidRDefault="00912175" w:rsidP="00F46A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7865">
        <w:rPr>
          <w:rFonts w:ascii="Times New Roman" w:hAnsi="Times New Roman" w:cs="Times New Roman"/>
          <w:sz w:val="24"/>
          <w:szCs w:val="24"/>
        </w:rPr>
        <w:t xml:space="preserve">Одним из важных направлений является </w:t>
      </w:r>
      <w:proofErr w:type="gramStart"/>
      <w:r w:rsidRPr="00C87865">
        <w:rPr>
          <w:rFonts w:ascii="Times New Roman" w:hAnsi="Times New Roman" w:cs="Times New Roman"/>
          <w:sz w:val="24"/>
          <w:szCs w:val="24"/>
        </w:rPr>
        <w:t>патриотическое</w:t>
      </w:r>
      <w:proofErr w:type="gramEnd"/>
      <w:r w:rsidRPr="00C87865">
        <w:rPr>
          <w:rFonts w:ascii="Times New Roman" w:hAnsi="Times New Roman" w:cs="Times New Roman"/>
          <w:sz w:val="24"/>
          <w:szCs w:val="24"/>
        </w:rPr>
        <w:t xml:space="preserve">. </w:t>
      </w:r>
      <w:r w:rsidR="000642CC" w:rsidRPr="00C87865">
        <w:rPr>
          <w:rFonts w:ascii="Times New Roman" w:hAnsi="Times New Roman" w:cs="Times New Roman"/>
          <w:sz w:val="24"/>
          <w:szCs w:val="24"/>
        </w:rPr>
        <w:t>Активное участие детей в организации</w:t>
      </w:r>
      <w:r w:rsidR="00DC6E0F" w:rsidRPr="00C87865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C87865">
        <w:rPr>
          <w:rFonts w:ascii="Times New Roman" w:hAnsi="Times New Roman" w:cs="Times New Roman"/>
          <w:sz w:val="24"/>
          <w:szCs w:val="24"/>
        </w:rPr>
        <w:t xml:space="preserve"> </w:t>
      </w:r>
      <w:r w:rsidR="00DC6E0F" w:rsidRPr="00C87865">
        <w:rPr>
          <w:rFonts w:ascii="Times New Roman" w:hAnsi="Times New Roman" w:cs="Times New Roman"/>
          <w:sz w:val="24"/>
          <w:szCs w:val="24"/>
        </w:rPr>
        <w:t>школьных</w:t>
      </w:r>
      <w:r w:rsidRPr="00C87865">
        <w:rPr>
          <w:rFonts w:ascii="Times New Roman" w:hAnsi="Times New Roman" w:cs="Times New Roman"/>
          <w:sz w:val="24"/>
          <w:szCs w:val="24"/>
        </w:rPr>
        <w:t xml:space="preserve"> краеведч</w:t>
      </w:r>
      <w:r w:rsidR="00DC6E0F" w:rsidRPr="00C87865">
        <w:rPr>
          <w:rFonts w:ascii="Times New Roman" w:hAnsi="Times New Roman" w:cs="Times New Roman"/>
          <w:sz w:val="24"/>
          <w:szCs w:val="24"/>
        </w:rPr>
        <w:t>еских музеев</w:t>
      </w:r>
      <w:r w:rsidRPr="00C87865">
        <w:rPr>
          <w:rFonts w:ascii="Times New Roman" w:hAnsi="Times New Roman" w:cs="Times New Roman"/>
          <w:sz w:val="24"/>
          <w:szCs w:val="24"/>
        </w:rPr>
        <w:t xml:space="preserve">, участие в городских конкурсах, акциях и мероприятиях  патриотической направленности, изучение краеведческих  материалов на уроках истории и исторического краеведения </w:t>
      </w:r>
      <w:r w:rsidR="000642CC" w:rsidRPr="00C87865">
        <w:rPr>
          <w:rFonts w:ascii="Times New Roman" w:hAnsi="Times New Roman" w:cs="Times New Roman"/>
          <w:sz w:val="24"/>
          <w:szCs w:val="24"/>
        </w:rPr>
        <w:t xml:space="preserve"> </w:t>
      </w:r>
      <w:r w:rsidRPr="00C87865">
        <w:rPr>
          <w:rFonts w:ascii="Times New Roman" w:hAnsi="Times New Roman" w:cs="Times New Roman"/>
          <w:sz w:val="24"/>
          <w:szCs w:val="24"/>
        </w:rPr>
        <w:t xml:space="preserve"> </w:t>
      </w:r>
      <w:r w:rsidR="000642CC" w:rsidRPr="00C87865">
        <w:rPr>
          <w:rFonts w:ascii="Times New Roman" w:hAnsi="Times New Roman" w:cs="Times New Roman"/>
          <w:sz w:val="24"/>
          <w:szCs w:val="24"/>
        </w:rPr>
        <w:t>обеспечивает формирование гражданской позиции и нравственных качеств личности.</w:t>
      </w:r>
      <w:r w:rsidRPr="00C87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55B" w:rsidRPr="00D14D7B" w:rsidRDefault="00C1355B" w:rsidP="00F46A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7865">
        <w:rPr>
          <w:rFonts w:ascii="Times New Roman" w:hAnsi="Times New Roman" w:cs="Times New Roman"/>
          <w:sz w:val="24"/>
          <w:szCs w:val="24"/>
        </w:rPr>
        <w:t>Продолжают свою работу детские объединения патриотической направленности</w:t>
      </w:r>
      <w:r w:rsidR="00912175" w:rsidRPr="00C87865">
        <w:rPr>
          <w:rFonts w:ascii="Times New Roman" w:hAnsi="Times New Roman" w:cs="Times New Roman"/>
          <w:sz w:val="24"/>
          <w:szCs w:val="24"/>
        </w:rPr>
        <w:t xml:space="preserve"> «</w:t>
      </w:r>
      <w:r w:rsidR="00912175" w:rsidRPr="00D14D7B">
        <w:rPr>
          <w:rFonts w:ascii="Times New Roman" w:hAnsi="Times New Roman" w:cs="Times New Roman"/>
          <w:sz w:val="24"/>
          <w:szCs w:val="24"/>
        </w:rPr>
        <w:t>Юные друзья полиции» (</w:t>
      </w:r>
      <w:proofErr w:type="gramStart"/>
      <w:r w:rsidR="00912175" w:rsidRPr="00D14D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12175" w:rsidRPr="00D14D7B">
        <w:rPr>
          <w:rFonts w:ascii="Times New Roman" w:hAnsi="Times New Roman" w:cs="Times New Roman"/>
          <w:sz w:val="24"/>
          <w:szCs w:val="24"/>
        </w:rPr>
        <w:t>№4, СОШ № 15), «Юные инспектора дорожного</w:t>
      </w:r>
      <w:r w:rsidRPr="00D14D7B">
        <w:rPr>
          <w:rFonts w:ascii="Times New Roman" w:hAnsi="Times New Roman" w:cs="Times New Roman"/>
          <w:sz w:val="24"/>
          <w:szCs w:val="24"/>
        </w:rPr>
        <w:t xml:space="preserve"> движения» (СОШ № 18,21, г № 1). </w:t>
      </w:r>
    </w:p>
    <w:p w:rsidR="00912175" w:rsidRPr="00D14D7B" w:rsidRDefault="00C1355B" w:rsidP="00F46A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sz w:val="24"/>
          <w:szCs w:val="24"/>
        </w:rPr>
        <w:t>Традиционными стали</w:t>
      </w:r>
      <w:r w:rsidR="00912175" w:rsidRPr="00D14D7B">
        <w:rPr>
          <w:rFonts w:ascii="Times New Roman" w:hAnsi="Times New Roman" w:cs="Times New Roman"/>
          <w:sz w:val="24"/>
          <w:szCs w:val="24"/>
        </w:rPr>
        <w:t xml:space="preserve"> летние военно-полевые сборы стар</w:t>
      </w:r>
      <w:r w:rsidRPr="00D14D7B">
        <w:rPr>
          <w:rFonts w:ascii="Times New Roman" w:hAnsi="Times New Roman" w:cs="Times New Roman"/>
          <w:sz w:val="24"/>
          <w:szCs w:val="24"/>
        </w:rPr>
        <w:t xml:space="preserve">шеклассников, акции «пост № 1», </w:t>
      </w:r>
      <w:r w:rsidR="00912175" w:rsidRPr="00D14D7B">
        <w:rPr>
          <w:rFonts w:ascii="Times New Roman" w:hAnsi="Times New Roman" w:cs="Times New Roman"/>
          <w:sz w:val="24"/>
          <w:szCs w:val="24"/>
        </w:rPr>
        <w:t xml:space="preserve"> «Помоги ветерану» и др. Наиболее активны в данном направлении школы </w:t>
      </w:r>
      <w:r w:rsidRPr="00D14D7B">
        <w:rPr>
          <w:rFonts w:ascii="Times New Roman" w:hAnsi="Times New Roman" w:cs="Times New Roman"/>
          <w:sz w:val="24"/>
          <w:szCs w:val="24"/>
        </w:rPr>
        <w:t>лицей № 1, школа №5, 6,17,19,21, 22, гимназия № 1</w:t>
      </w:r>
      <w:r w:rsidR="007C7A1F" w:rsidRPr="00D14D7B">
        <w:rPr>
          <w:rFonts w:ascii="Times New Roman" w:hAnsi="Times New Roman" w:cs="Times New Roman"/>
          <w:sz w:val="24"/>
          <w:szCs w:val="24"/>
        </w:rPr>
        <w:t>.</w:t>
      </w:r>
    </w:p>
    <w:p w:rsidR="00912175" w:rsidRPr="00D14D7B" w:rsidRDefault="00912175" w:rsidP="00F46A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14D7B">
        <w:rPr>
          <w:rFonts w:ascii="Times New Roman" w:eastAsia="Calibri" w:hAnsi="Times New Roman" w:cs="Times New Roman"/>
          <w:sz w:val="24"/>
          <w:szCs w:val="24"/>
        </w:rPr>
        <w:t>В 2018 году</w:t>
      </w:r>
      <w:r w:rsidRPr="00D14D7B">
        <w:rPr>
          <w:rFonts w:ascii="Times New Roman" w:hAnsi="Times New Roman" w:cs="Times New Roman"/>
          <w:sz w:val="24"/>
          <w:szCs w:val="24"/>
        </w:rPr>
        <w:t xml:space="preserve"> в городе </w:t>
      </w:r>
      <w:r w:rsidRPr="00D14D7B">
        <w:rPr>
          <w:rFonts w:ascii="Times New Roman" w:eastAsia="Calibri" w:hAnsi="Times New Roman" w:cs="Times New Roman"/>
          <w:sz w:val="24"/>
          <w:szCs w:val="24"/>
        </w:rPr>
        <w:t>началась работа по созданию движения «</w:t>
      </w:r>
      <w:proofErr w:type="spellStart"/>
      <w:r w:rsidRPr="00D14D7B">
        <w:rPr>
          <w:rFonts w:ascii="Times New Roman" w:eastAsia="Calibri" w:hAnsi="Times New Roman" w:cs="Times New Roman"/>
          <w:sz w:val="24"/>
          <w:szCs w:val="24"/>
        </w:rPr>
        <w:t>Юнармия</w:t>
      </w:r>
      <w:proofErr w:type="spellEnd"/>
      <w:r w:rsidRPr="00D14D7B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D14D7B">
        <w:rPr>
          <w:rFonts w:ascii="Times New Roman" w:hAnsi="Times New Roman" w:cs="Times New Roman"/>
          <w:sz w:val="24"/>
          <w:szCs w:val="24"/>
        </w:rPr>
        <w:t xml:space="preserve">Главная </w:t>
      </w:r>
      <w:proofErr w:type="gramStart"/>
      <w:r w:rsidR="00B0689D" w:rsidRPr="00D14D7B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D14D7B">
        <w:rPr>
          <w:rFonts w:ascii="Times New Roman" w:hAnsi="Times New Roman" w:cs="Times New Roman"/>
          <w:sz w:val="24"/>
          <w:szCs w:val="24"/>
        </w:rPr>
        <w:t xml:space="preserve">  которого</w:t>
      </w:r>
      <w:r w:rsidR="00B0689D" w:rsidRPr="00D14D7B">
        <w:rPr>
          <w:rFonts w:ascii="Times New Roman" w:hAnsi="Times New Roman" w:cs="Times New Roman"/>
          <w:sz w:val="24"/>
          <w:szCs w:val="24"/>
        </w:rPr>
        <w:t xml:space="preserve"> </w:t>
      </w:r>
      <w:r w:rsidRPr="00D14D7B">
        <w:rPr>
          <w:rFonts w:ascii="Times New Roman" w:hAnsi="Times New Roman" w:cs="Times New Roman"/>
          <w:sz w:val="24"/>
          <w:szCs w:val="24"/>
        </w:rPr>
        <w:t>развитие гражданской позиции и патриотическое воспитание школьников в возрасте от 8 лет. Совместно с Советом ветеранов воинов-интернационалистов, Союзом десантников России юна</w:t>
      </w:r>
      <w:r w:rsidR="00D14D7B">
        <w:rPr>
          <w:rFonts w:ascii="Times New Roman" w:hAnsi="Times New Roman" w:cs="Times New Roman"/>
          <w:sz w:val="24"/>
          <w:szCs w:val="24"/>
        </w:rPr>
        <w:t>р</w:t>
      </w:r>
      <w:r w:rsidRPr="00D14D7B">
        <w:rPr>
          <w:rFonts w:ascii="Times New Roman" w:hAnsi="Times New Roman" w:cs="Times New Roman"/>
          <w:sz w:val="24"/>
          <w:szCs w:val="24"/>
        </w:rPr>
        <w:t>мейцы участвуют в военно-патриотических акциях и праздниках, принимают активное участие в социальных акциях</w:t>
      </w:r>
      <w:r w:rsidR="00B0689D" w:rsidRPr="00D14D7B">
        <w:rPr>
          <w:rFonts w:ascii="Times New Roman" w:hAnsi="Times New Roman" w:cs="Times New Roman"/>
          <w:sz w:val="24"/>
          <w:szCs w:val="24"/>
        </w:rPr>
        <w:t xml:space="preserve"> (СОШ № 5, 18, 11,2).</w:t>
      </w:r>
    </w:p>
    <w:p w:rsidR="001A2861" w:rsidRPr="00D14D7B" w:rsidRDefault="00F143B9" w:rsidP="00F46A6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14D7B">
        <w:rPr>
          <w:rFonts w:ascii="Times New Roman" w:hAnsi="Times New Roman"/>
          <w:sz w:val="24"/>
          <w:szCs w:val="24"/>
        </w:rPr>
        <w:t xml:space="preserve">Понимая, что </w:t>
      </w:r>
      <w:r w:rsidR="007175EC" w:rsidRPr="00D14D7B">
        <w:rPr>
          <w:rFonts w:ascii="Times New Roman" w:hAnsi="Times New Roman"/>
          <w:sz w:val="24"/>
          <w:szCs w:val="24"/>
        </w:rPr>
        <w:t xml:space="preserve">социально значимая деятельность в организации </w:t>
      </w:r>
      <w:r w:rsidR="00A72561" w:rsidRPr="00D14D7B">
        <w:rPr>
          <w:rFonts w:ascii="Times New Roman" w:hAnsi="Times New Roman"/>
          <w:sz w:val="24"/>
          <w:szCs w:val="24"/>
        </w:rPr>
        <w:t xml:space="preserve">воспитательной работы современной школы является </w:t>
      </w:r>
      <w:r w:rsidR="007175EC" w:rsidRPr="00D14D7B">
        <w:rPr>
          <w:rFonts w:ascii="Times New Roman" w:hAnsi="Times New Roman"/>
          <w:sz w:val="24"/>
          <w:szCs w:val="24"/>
        </w:rPr>
        <w:t xml:space="preserve">одним из важных направлений, в </w:t>
      </w:r>
      <w:r w:rsidR="000B3D12" w:rsidRPr="00D14D7B">
        <w:rPr>
          <w:rFonts w:ascii="Times New Roman" w:hAnsi="Times New Roman"/>
          <w:sz w:val="24"/>
          <w:szCs w:val="24"/>
        </w:rPr>
        <w:t xml:space="preserve">прошедшем </w:t>
      </w:r>
      <w:r w:rsidR="007175EC" w:rsidRPr="00D14D7B">
        <w:rPr>
          <w:rFonts w:ascii="Times New Roman" w:hAnsi="Times New Roman"/>
          <w:sz w:val="24"/>
          <w:szCs w:val="24"/>
        </w:rPr>
        <w:t xml:space="preserve">учебном году мы его реализовывали </w:t>
      </w:r>
      <w:r w:rsidR="00A72561" w:rsidRPr="00D14D7B">
        <w:rPr>
          <w:rFonts w:ascii="Times New Roman" w:hAnsi="Times New Roman"/>
          <w:sz w:val="24"/>
          <w:szCs w:val="24"/>
        </w:rPr>
        <w:t xml:space="preserve">через организацию работы органов ученического </w:t>
      </w:r>
      <w:proofErr w:type="spellStart"/>
      <w:r w:rsidR="00A72561" w:rsidRPr="00D14D7B">
        <w:rPr>
          <w:rFonts w:ascii="Times New Roman" w:hAnsi="Times New Roman"/>
          <w:sz w:val="24"/>
          <w:szCs w:val="24"/>
        </w:rPr>
        <w:t>соуправления</w:t>
      </w:r>
      <w:proofErr w:type="spellEnd"/>
      <w:r w:rsidR="00A72561" w:rsidRPr="00D14D7B">
        <w:rPr>
          <w:rFonts w:ascii="Times New Roman" w:hAnsi="Times New Roman"/>
          <w:sz w:val="24"/>
          <w:szCs w:val="24"/>
        </w:rPr>
        <w:t xml:space="preserve">, волонтерского движения, проведения тематических акций, </w:t>
      </w:r>
      <w:proofErr w:type="spellStart"/>
      <w:r w:rsidR="00A72561" w:rsidRPr="00D14D7B">
        <w:rPr>
          <w:rFonts w:ascii="Times New Roman" w:hAnsi="Times New Roman"/>
          <w:sz w:val="24"/>
          <w:szCs w:val="24"/>
        </w:rPr>
        <w:t>флеш-мобов</w:t>
      </w:r>
      <w:proofErr w:type="spellEnd"/>
      <w:r w:rsidR="00A72561" w:rsidRPr="00D14D7B">
        <w:rPr>
          <w:rFonts w:ascii="Times New Roman" w:hAnsi="Times New Roman"/>
          <w:sz w:val="24"/>
          <w:szCs w:val="24"/>
        </w:rPr>
        <w:t xml:space="preserve">, социальных проектов. </w:t>
      </w:r>
    </w:p>
    <w:p w:rsidR="00B3158F" w:rsidRPr="00D14D7B" w:rsidRDefault="00F85824" w:rsidP="00F46A67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14D7B">
        <w:rPr>
          <w:rFonts w:ascii="Times New Roman" w:hAnsi="Times New Roman"/>
          <w:sz w:val="24"/>
          <w:szCs w:val="24"/>
        </w:rPr>
        <w:t>Обновление содержания работы детского школьного самоуправления</w:t>
      </w:r>
      <w:r w:rsidR="0042003E" w:rsidRPr="00D14D7B">
        <w:rPr>
          <w:rFonts w:ascii="Times New Roman" w:hAnsi="Times New Roman"/>
          <w:sz w:val="24"/>
          <w:szCs w:val="24"/>
        </w:rPr>
        <w:t>,</w:t>
      </w:r>
      <w:r w:rsidRPr="00D14D7B">
        <w:rPr>
          <w:rFonts w:ascii="Times New Roman" w:hAnsi="Times New Roman"/>
          <w:sz w:val="24"/>
          <w:szCs w:val="24"/>
        </w:rPr>
        <w:t xml:space="preserve"> </w:t>
      </w:r>
      <w:r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соответствии с Указом Президента Российской Федерации </w:t>
      </w:r>
      <w:r w:rsidRPr="00D14D7B">
        <w:rPr>
          <w:rFonts w:ascii="Times New Roman" w:hAnsi="Times New Roman"/>
          <w:sz w:val="24"/>
          <w:szCs w:val="24"/>
        </w:rPr>
        <w:t xml:space="preserve">в школах города Канска связано с  активной работой по созданию объединений </w:t>
      </w:r>
      <w:r w:rsidR="00B74943" w:rsidRPr="00D14D7B">
        <w:rPr>
          <w:rFonts w:ascii="Times New Roman" w:hAnsi="Times New Roman"/>
          <w:sz w:val="24"/>
          <w:szCs w:val="24"/>
          <w:shd w:val="clear" w:color="auto" w:fill="FEFEFE"/>
        </w:rPr>
        <w:t>«Российского движения</w:t>
      </w:r>
      <w:r w:rsidRPr="00D14D7B">
        <w:rPr>
          <w:rFonts w:ascii="Times New Roman" w:hAnsi="Times New Roman"/>
          <w:sz w:val="24"/>
          <w:szCs w:val="24"/>
          <w:shd w:val="clear" w:color="auto" w:fill="FEFEFE"/>
        </w:rPr>
        <w:t xml:space="preserve"> школьников</w:t>
      </w:r>
      <w:r w:rsidR="00B74943" w:rsidRPr="00D14D7B">
        <w:rPr>
          <w:rFonts w:ascii="Times New Roman" w:hAnsi="Times New Roman"/>
          <w:sz w:val="24"/>
          <w:szCs w:val="24"/>
          <w:shd w:val="clear" w:color="auto" w:fill="FEFEFE"/>
        </w:rPr>
        <w:t>»</w:t>
      </w:r>
      <w:r w:rsidR="00BE2F37" w:rsidRPr="00D14D7B">
        <w:rPr>
          <w:rFonts w:ascii="Times New Roman" w:hAnsi="Times New Roman"/>
          <w:sz w:val="24"/>
          <w:szCs w:val="24"/>
          <w:shd w:val="clear" w:color="auto" w:fill="FEFEFE"/>
        </w:rPr>
        <w:t xml:space="preserve">. </w:t>
      </w:r>
      <w:r w:rsidR="000E4033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</w:t>
      </w:r>
      <w:r w:rsidR="0042003E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>1 июня 2018г</w:t>
      </w:r>
      <w:r w:rsidR="000E4033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 всех </w:t>
      </w:r>
      <w:r w:rsidR="00BE2F37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школах</w:t>
      </w:r>
      <w:r w:rsidR="0042003E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г.Канска</w:t>
      </w:r>
      <w:r w:rsidR="00BE2F37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42003E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организована работа </w:t>
      </w:r>
      <w:r w:rsidR="00BE2F37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объединени</w:t>
      </w:r>
      <w:r w:rsidR="0042003E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>й</w:t>
      </w:r>
      <w:r w:rsidR="000E4033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российско</w:t>
      </w:r>
      <w:r w:rsidR="00BE2F37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>го</w:t>
      </w:r>
      <w:r w:rsidR="000E4033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движени</w:t>
      </w:r>
      <w:r w:rsidR="00BE2F37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>я</w:t>
      </w:r>
      <w:r w:rsidR="000E4033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школьнико</w:t>
      </w:r>
      <w:r w:rsidR="008369EA" w:rsidRPr="00D14D7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в. </w:t>
      </w:r>
      <w:r w:rsidR="00DC280B" w:rsidRPr="00D14D7B">
        <w:rPr>
          <w:rFonts w:ascii="Times New Roman" w:hAnsi="Times New Roman"/>
          <w:sz w:val="24"/>
          <w:szCs w:val="24"/>
        </w:rPr>
        <w:t>Обучающиеся образовательных организаций в рамках деятельности РДШ принимали активное участие в акциях и конкурсах</w:t>
      </w:r>
      <w:r w:rsidR="005F60F8" w:rsidRPr="00D14D7B">
        <w:rPr>
          <w:rFonts w:ascii="Times New Roman" w:hAnsi="Times New Roman"/>
          <w:sz w:val="24"/>
          <w:szCs w:val="24"/>
        </w:rPr>
        <w:t>. Так по</w:t>
      </w:r>
      <w:r w:rsidR="007E73ED" w:rsidRPr="00D14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3ED" w:rsidRPr="00D14D7B">
        <w:rPr>
          <w:rFonts w:ascii="Times New Roman" w:hAnsi="Times New Roman"/>
          <w:sz w:val="24"/>
          <w:szCs w:val="24"/>
        </w:rPr>
        <w:t>информационно-медийно</w:t>
      </w:r>
      <w:r w:rsidR="005F60F8" w:rsidRPr="00D14D7B">
        <w:rPr>
          <w:rFonts w:ascii="Times New Roman" w:hAnsi="Times New Roman"/>
          <w:sz w:val="24"/>
          <w:szCs w:val="24"/>
        </w:rPr>
        <w:t>му</w:t>
      </w:r>
      <w:proofErr w:type="spellEnd"/>
      <w:r w:rsidR="005F60F8" w:rsidRPr="00D14D7B">
        <w:rPr>
          <w:rFonts w:ascii="Times New Roman" w:hAnsi="Times New Roman"/>
          <w:sz w:val="24"/>
          <w:szCs w:val="24"/>
        </w:rPr>
        <w:t xml:space="preserve"> направлению п</w:t>
      </w:r>
      <w:r w:rsidR="00FB1631" w:rsidRPr="00D14D7B">
        <w:rPr>
          <w:rFonts w:ascii="Times New Roman" w:hAnsi="Times New Roman"/>
          <w:sz w:val="24"/>
          <w:szCs w:val="24"/>
        </w:rPr>
        <w:t>редставители</w:t>
      </w:r>
      <w:r w:rsidR="008369EA" w:rsidRPr="00D14D7B">
        <w:rPr>
          <w:rFonts w:ascii="Times New Roman" w:hAnsi="Times New Roman"/>
        </w:rPr>
        <w:t xml:space="preserve"> школ №№ 2, 19, Гимназии № 1, лицея № 1 прин</w:t>
      </w:r>
      <w:r w:rsidR="005F60F8" w:rsidRPr="00D14D7B">
        <w:rPr>
          <w:rFonts w:ascii="Times New Roman" w:hAnsi="Times New Roman"/>
        </w:rPr>
        <w:t>я</w:t>
      </w:r>
      <w:r w:rsidR="008369EA" w:rsidRPr="00D14D7B">
        <w:rPr>
          <w:rFonts w:ascii="Times New Roman" w:hAnsi="Times New Roman"/>
        </w:rPr>
        <w:t>ли участие во Всероссийском конкурсе телевизионных и новостных проектов</w:t>
      </w:r>
      <w:r w:rsidR="00FB1631" w:rsidRPr="00D14D7B">
        <w:rPr>
          <w:rFonts w:ascii="Times New Roman" w:hAnsi="Times New Roman"/>
        </w:rPr>
        <w:t>.</w:t>
      </w:r>
      <w:r w:rsidR="008369EA" w:rsidRPr="00D14D7B">
        <w:rPr>
          <w:rFonts w:ascii="Times New Roman" w:hAnsi="Times New Roman"/>
          <w:sz w:val="24"/>
          <w:szCs w:val="24"/>
        </w:rPr>
        <w:t xml:space="preserve"> П</w:t>
      </w:r>
      <w:r w:rsidR="007E73ED" w:rsidRPr="00D14D7B">
        <w:rPr>
          <w:rFonts w:ascii="Times New Roman" w:hAnsi="Times New Roman"/>
          <w:sz w:val="24"/>
          <w:szCs w:val="24"/>
        </w:rPr>
        <w:t xml:space="preserve">еред пресс-центрами школ города одной </w:t>
      </w:r>
      <w:r w:rsidR="00D14D7B">
        <w:rPr>
          <w:rFonts w:ascii="Times New Roman" w:hAnsi="Times New Roman"/>
          <w:sz w:val="24"/>
          <w:szCs w:val="24"/>
        </w:rPr>
        <w:t>из</w:t>
      </w:r>
      <w:r w:rsidR="0039263F" w:rsidRPr="00D14D7B">
        <w:rPr>
          <w:rFonts w:ascii="Times New Roman" w:hAnsi="Times New Roman"/>
          <w:sz w:val="24"/>
          <w:szCs w:val="24"/>
        </w:rPr>
        <w:t xml:space="preserve"> </w:t>
      </w:r>
      <w:r w:rsidR="007E73ED" w:rsidRPr="00D14D7B">
        <w:rPr>
          <w:rFonts w:ascii="Times New Roman" w:hAnsi="Times New Roman"/>
          <w:sz w:val="24"/>
          <w:szCs w:val="24"/>
        </w:rPr>
        <w:t>задач стоит создание групп РДШ в социальных сетях Интернет с массовым привлечением подростков и молодёжи.</w:t>
      </w:r>
      <w:r w:rsidR="00B3158F" w:rsidRPr="00D14D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179F" w:rsidRPr="00B20B68" w:rsidRDefault="00CF7078" w:rsidP="00F46A67">
      <w:pPr>
        <w:pStyle w:val="Default"/>
        <w:ind w:firstLine="708"/>
        <w:jc w:val="both"/>
        <w:rPr>
          <w:color w:val="auto"/>
        </w:rPr>
      </w:pPr>
      <w:r w:rsidRPr="00D14D7B">
        <w:t>Активизировалась работа волонтёрских движений, увеличилось</w:t>
      </w:r>
      <w:r>
        <w:t xml:space="preserve"> количество ОО на базе</w:t>
      </w:r>
      <w:r w:rsidR="0039263F">
        <w:t>,</w:t>
      </w:r>
      <w:r>
        <w:t xml:space="preserve"> которых были созданы волонтёрские объединения, которые проводят социально значимые акции для жителей города. </w:t>
      </w:r>
      <w:r w:rsidRPr="008369EA">
        <w:t xml:space="preserve">Свою работу в общеобразовательных организациях осуществляют 15 волонтерских центров, 3 </w:t>
      </w:r>
      <w:proofErr w:type="spellStart"/>
      <w:r w:rsidRPr="008369EA">
        <w:t>эко-отряда</w:t>
      </w:r>
      <w:proofErr w:type="spellEnd"/>
      <w:r w:rsidRPr="008369EA">
        <w:t>, 2 школьных музея</w:t>
      </w:r>
      <w:r w:rsidR="005F60F8">
        <w:t>.</w:t>
      </w:r>
    </w:p>
    <w:p w:rsidR="00E861B2" w:rsidRPr="00C87865" w:rsidRDefault="00E861B2" w:rsidP="00F46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Pr="00520BE5">
        <w:rPr>
          <w:rFonts w:ascii="Times New Roman" w:hAnsi="Times New Roman" w:cs="Times New Roman"/>
          <w:sz w:val="24"/>
          <w:szCs w:val="24"/>
        </w:rPr>
        <w:t>в 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каждой ОО отводится организации</w:t>
      </w:r>
      <w:r w:rsidR="008128FD">
        <w:rPr>
          <w:rFonts w:ascii="Times New Roman" w:hAnsi="Times New Roman" w:cs="Times New Roman"/>
          <w:sz w:val="24"/>
          <w:szCs w:val="24"/>
        </w:rPr>
        <w:t xml:space="preserve"> деятельности школьных служб</w:t>
      </w:r>
      <w:r w:rsidR="008128FD" w:rsidRPr="00520BE5">
        <w:rPr>
          <w:rFonts w:ascii="Times New Roman" w:hAnsi="Times New Roman" w:cs="Times New Roman"/>
          <w:sz w:val="24"/>
          <w:szCs w:val="24"/>
        </w:rPr>
        <w:t xml:space="preserve"> медиации. В работе служб задействуются все участники образовательного процесса: обучающиеся, педагоги, родители.</w:t>
      </w:r>
      <w:r w:rsidRPr="00E86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01269">
        <w:rPr>
          <w:rFonts w:ascii="Times New Roman" w:hAnsi="Times New Roman" w:cs="Times New Roman"/>
          <w:sz w:val="24"/>
          <w:szCs w:val="24"/>
        </w:rPr>
        <w:t xml:space="preserve">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ШСМ </w:t>
      </w:r>
      <w:r w:rsidRPr="00501269">
        <w:rPr>
          <w:rFonts w:ascii="Times New Roman" w:hAnsi="Times New Roman" w:cs="Times New Roman"/>
          <w:sz w:val="24"/>
          <w:szCs w:val="24"/>
        </w:rPr>
        <w:lastRenderedPageBreak/>
        <w:t>направлена на предупреждение возникновения конфликтов, разрешение разногласий, создание безопасной среды для жизнедеятельности и социализации детей и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47B1">
        <w:rPr>
          <w:rFonts w:ascii="Times New Roman" w:hAnsi="Times New Roman" w:cs="Times New Roman"/>
          <w:sz w:val="24"/>
          <w:szCs w:val="24"/>
        </w:rPr>
        <w:t xml:space="preserve"> </w:t>
      </w:r>
      <w:r w:rsidR="00DC4328" w:rsidRPr="00C87865">
        <w:rPr>
          <w:rFonts w:ascii="Times New Roman" w:hAnsi="Times New Roman" w:cs="Times New Roman"/>
          <w:sz w:val="24"/>
          <w:szCs w:val="24"/>
        </w:rPr>
        <w:t xml:space="preserve">Год назад было создано городское методическое объединение кураторов школьных служб медиации. Работа школьных служб медиации проводилась в соответствии перспективным планом на 2017-2018 учебный год, утверждённым в сентябре 2017 года на городском методическом объединении. </w:t>
      </w:r>
      <w:r w:rsidRPr="00C87865">
        <w:rPr>
          <w:rFonts w:ascii="Times New Roman" w:hAnsi="Times New Roman" w:cs="Times New Roman"/>
          <w:sz w:val="24"/>
          <w:szCs w:val="24"/>
        </w:rPr>
        <w:t>Специалистами ШСМ создан электронный банк методических материалов «В помощь медиатору»</w:t>
      </w:r>
      <w:r w:rsidR="008547B1" w:rsidRPr="00C87865">
        <w:rPr>
          <w:rFonts w:ascii="Times New Roman" w:hAnsi="Times New Roman" w:cs="Times New Roman"/>
          <w:sz w:val="24"/>
          <w:szCs w:val="24"/>
        </w:rPr>
        <w:t>.</w:t>
      </w:r>
    </w:p>
    <w:p w:rsidR="00B20B68" w:rsidRDefault="008128FD" w:rsidP="00F46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865">
        <w:rPr>
          <w:rFonts w:ascii="Times New Roman" w:eastAsia="Times New Roman" w:hAnsi="Times New Roman" w:cs="Times New Roman"/>
          <w:sz w:val="24"/>
          <w:szCs w:val="24"/>
        </w:rPr>
        <w:t xml:space="preserve">Анализируя работу школьных служб </w:t>
      </w:r>
      <w:proofErr w:type="gramStart"/>
      <w:r w:rsidRPr="00C87865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proofErr w:type="gramEnd"/>
      <w:r w:rsidRPr="00C87865">
        <w:rPr>
          <w:rFonts w:ascii="Times New Roman" w:eastAsia="Times New Roman" w:hAnsi="Times New Roman" w:cs="Times New Roman"/>
          <w:sz w:val="24"/>
          <w:szCs w:val="24"/>
        </w:rPr>
        <w:t xml:space="preserve"> отмечаем:</w:t>
      </w:r>
      <w:r w:rsidR="00E4053C" w:rsidRPr="00C87865">
        <w:rPr>
          <w:rFonts w:ascii="Times New Roman" w:hAnsi="Times New Roman" w:cs="Times New Roman"/>
          <w:sz w:val="24"/>
          <w:szCs w:val="24"/>
        </w:rPr>
        <w:t xml:space="preserve"> </w:t>
      </w:r>
      <w:r w:rsidR="00DC4328" w:rsidRPr="00C87865">
        <w:rPr>
          <w:rFonts w:ascii="Times New Roman" w:eastAsia="Times New Roman" w:hAnsi="Times New Roman" w:cs="Times New Roman"/>
          <w:sz w:val="24"/>
          <w:szCs w:val="24"/>
        </w:rPr>
        <w:t xml:space="preserve">в основном в школьных службах работают двое-трое медиаторов, 70% программ составляют программы медиации, на втором месте идут восстановительные профилактические программы, </w:t>
      </w:r>
      <w:r w:rsidR="00DC4328" w:rsidRPr="00C87865">
        <w:rPr>
          <w:rFonts w:ascii="Times New Roman" w:hAnsi="Times New Roman" w:cs="Times New Roman"/>
          <w:sz w:val="24"/>
          <w:szCs w:val="24"/>
        </w:rPr>
        <w:t xml:space="preserve">проводимые либо после медиации участников, либо по сложным ситуациям в классе, когда конфликт еще не назрел, но участники признавали напряжение или неудовлетворенность происходящим. </w:t>
      </w:r>
    </w:p>
    <w:p w:rsidR="00B20B68" w:rsidRDefault="00DC4328" w:rsidP="00B20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865">
        <w:rPr>
          <w:rFonts w:ascii="Times New Roman" w:hAnsi="Times New Roman" w:cs="Times New Roman"/>
          <w:sz w:val="24"/>
          <w:szCs w:val="24"/>
        </w:rPr>
        <w:t>Н</w:t>
      </w:r>
      <w:r w:rsidR="00E4053C" w:rsidRPr="00C87865">
        <w:rPr>
          <w:rFonts w:ascii="Times New Roman" w:hAnsi="Times New Roman" w:cs="Times New Roman"/>
          <w:sz w:val="24"/>
          <w:szCs w:val="24"/>
        </w:rPr>
        <w:t>аиболее распространёнными являются конфликты типа «ребёнок-ребёнок» (78%)</w:t>
      </w:r>
      <w:r w:rsidRPr="00C87865">
        <w:rPr>
          <w:rFonts w:ascii="Times New Roman" w:hAnsi="Times New Roman" w:cs="Times New Roman"/>
          <w:sz w:val="24"/>
          <w:szCs w:val="24"/>
        </w:rPr>
        <w:t xml:space="preserve">, </w:t>
      </w:r>
      <w:r w:rsidR="00CB14D9" w:rsidRPr="00C87865">
        <w:rPr>
          <w:rFonts w:ascii="Times New Roman" w:hAnsi="Times New Roman" w:cs="Times New Roman"/>
          <w:sz w:val="24"/>
          <w:szCs w:val="24"/>
        </w:rPr>
        <w:t>подавляющее большинство восстановительных программ (более 97%) были проведены качественно и завершились примирением сторон</w:t>
      </w:r>
      <w:r w:rsidR="00E861B2" w:rsidRPr="00C87865">
        <w:rPr>
          <w:rFonts w:ascii="Times New Roman" w:hAnsi="Times New Roman" w:cs="Times New Roman"/>
          <w:sz w:val="24"/>
          <w:szCs w:val="24"/>
        </w:rPr>
        <w:t>.</w:t>
      </w:r>
    </w:p>
    <w:p w:rsidR="005B180C" w:rsidRPr="00D14D7B" w:rsidRDefault="00B20B68" w:rsidP="00B20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</w:t>
      </w:r>
      <w:r w:rsidRPr="00D14D7B">
        <w:rPr>
          <w:rFonts w:ascii="Times New Roman" w:hAnsi="Times New Roman"/>
          <w:sz w:val="24"/>
          <w:szCs w:val="24"/>
        </w:rPr>
        <w:t>образом,</w:t>
      </w:r>
      <w:r w:rsidR="00BE2427" w:rsidRPr="00D14D7B">
        <w:rPr>
          <w:rFonts w:ascii="Times New Roman" w:hAnsi="Times New Roman"/>
          <w:sz w:val="24"/>
          <w:szCs w:val="24"/>
        </w:rPr>
        <w:t xml:space="preserve"> изменение содержания</w:t>
      </w:r>
      <w:r w:rsidR="004B2FB7" w:rsidRPr="00D14D7B">
        <w:rPr>
          <w:rFonts w:ascii="Times New Roman" w:hAnsi="Times New Roman"/>
          <w:sz w:val="24"/>
          <w:szCs w:val="24"/>
        </w:rPr>
        <w:t>, внедрение новых методов</w:t>
      </w:r>
      <w:r w:rsidR="00BE2427" w:rsidRPr="00D14D7B">
        <w:rPr>
          <w:rFonts w:ascii="Times New Roman" w:hAnsi="Times New Roman"/>
          <w:sz w:val="24"/>
          <w:szCs w:val="24"/>
        </w:rPr>
        <w:t xml:space="preserve"> </w:t>
      </w:r>
      <w:r w:rsidR="00BE2427" w:rsidRPr="00D14D7B">
        <w:rPr>
          <w:rFonts w:ascii="Times New Roman" w:hAnsi="Times New Roman"/>
          <w:bCs/>
          <w:sz w:val="24"/>
          <w:szCs w:val="24"/>
        </w:rPr>
        <w:t>в</w:t>
      </w:r>
      <w:r w:rsidR="004B2FB7" w:rsidRPr="00D14D7B">
        <w:rPr>
          <w:rFonts w:ascii="Times New Roman" w:hAnsi="Times New Roman"/>
          <w:bCs/>
          <w:sz w:val="24"/>
          <w:szCs w:val="24"/>
        </w:rPr>
        <w:t>оспитания</w:t>
      </w:r>
      <w:r w:rsidR="00BE2427"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="005F60F8" w:rsidRPr="00D14D7B">
        <w:rPr>
          <w:rFonts w:ascii="Times New Roman" w:hAnsi="Times New Roman"/>
          <w:bCs/>
          <w:sz w:val="24"/>
          <w:szCs w:val="24"/>
        </w:rPr>
        <w:t xml:space="preserve"> создают условия для </w:t>
      </w:r>
      <w:r w:rsidR="00BE2427" w:rsidRPr="00D14D7B">
        <w:rPr>
          <w:rFonts w:ascii="Times New Roman" w:hAnsi="Times New Roman"/>
          <w:bCs/>
          <w:sz w:val="24"/>
          <w:szCs w:val="24"/>
        </w:rPr>
        <w:t>развит</w:t>
      </w:r>
      <w:r w:rsidR="005F60F8" w:rsidRPr="00D14D7B">
        <w:rPr>
          <w:rFonts w:ascii="Times New Roman" w:hAnsi="Times New Roman"/>
          <w:bCs/>
          <w:sz w:val="24"/>
          <w:szCs w:val="24"/>
        </w:rPr>
        <w:t>ия</w:t>
      </w:r>
      <w:r w:rsidR="004B2FB7" w:rsidRPr="00D14D7B">
        <w:rPr>
          <w:rFonts w:ascii="Times New Roman" w:hAnsi="Times New Roman"/>
          <w:bCs/>
          <w:sz w:val="24"/>
          <w:szCs w:val="24"/>
        </w:rPr>
        <w:t xml:space="preserve"> </w:t>
      </w:r>
      <w:r w:rsidR="00BE2427" w:rsidRPr="00D14D7B">
        <w:rPr>
          <w:rFonts w:ascii="Times New Roman" w:hAnsi="Times New Roman"/>
          <w:bCs/>
          <w:sz w:val="24"/>
          <w:szCs w:val="24"/>
        </w:rPr>
        <w:t xml:space="preserve"> социально ответственной </w:t>
      </w:r>
      <w:r w:rsidR="00AC6F9F" w:rsidRPr="00D14D7B">
        <w:rPr>
          <w:rFonts w:ascii="Times New Roman" w:hAnsi="Times New Roman"/>
          <w:bCs/>
          <w:sz w:val="24"/>
          <w:szCs w:val="24"/>
        </w:rPr>
        <w:t xml:space="preserve"> и конкурент</w:t>
      </w:r>
      <w:r w:rsidR="004B2FB7" w:rsidRPr="00D14D7B">
        <w:rPr>
          <w:rFonts w:ascii="Times New Roman" w:hAnsi="Times New Roman"/>
          <w:bCs/>
          <w:sz w:val="24"/>
          <w:szCs w:val="24"/>
        </w:rPr>
        <w:t xml:space="preserve">оспособной </w:t>
      </w:r>
      <w:r w:rsidR="00BE2427" w:rsidRPr="00D14D7B">
        <w:rPr>
          <w:rFonts w:ascii="Times New Roman" w:hAnsi="Times New Roman"/>
          <w:bCs/>
          <w:sz w:val="24"/>
          <w:szCs w:val="24"/>
        </w:rPr>
        <w:t>личности</w:t>
      </w:r>
      <w:r w:rsidR="004B2FB7" w:rsidRPr="00D14D7B">
        <w:rPr>
          <w:rFonts w:ascii="Times New Roman" w:hAnsi="Times New Roman"/>
          <w:bCs/>
          <w:sz w:val="24"/>
          <w:szCs w:val="24"/>
        </w:rPr>
        <w:t>, имеющей активную жизненную позицию.</w:t>
      </w:r>
    </w:p>
    <w:p w:rsidR="004C63C6" w:rsidRPr="00D14D7B" w:rsidRDefault="008547B1" w:rsidP="00B20B68">
      <w:pPr>
        <w:pStyle w:val="a7"/>
        <w:tabs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  <w:r w:rsidRPr="00D14D7B">
        <w:rPr>
          <w:rFonts w:ascii="Times New Roman" w:hAnsi="Times New Roman"/>
          <w:sz w:val="24"/>
          <w:szCs w:val="24"/>
        </w:rPr>
        <w:t>Задачи</w:t>
      </w:r>
      <w:r w:rsidR="000A17C1" w:rsidRPr="00D14D7B">
        <w:rPr>
          <w:rFonts w:ascii="Times New Roman" w:hAnsi="Times New Roman"/>
          <w:sz w:val="24"/>
          <w:szCs w:val="24"/>
        </w:rPr>
        <w:t xml:space="preserve"> </w:t>
      </w:r>
    </w:p>
    <w:p w:rsidR="00E861B2" w:rsidRPr="00D14D7B" w:rsidRDefault="004B2FB7" w:rsidP="00F46A67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color w:val="000000"/>
          <w:sz w:val="24"/>
          <w:szCs w:val="24"/>
        </w:rPr>
        <w:t>Продолжать работу по включению обучающихся во флагманские программы, обеспечивающие условия для формирования российской идентичности, основ гражданской активности, социальных навыков</w:t>
      </w:r>
      <w:r w:rsidR="007C7A1F" w:rsidRPr="00D14D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076F" w:rsidRPr="00D14D7B" w:rsidRDefault="009529BD" w:rsidP="00B20B68">
      <w:pPr>
        <w:pStyle w:val="default0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14D7B">
        <w:rPr>
          <w:color w:val="000000"/>
        </w:rPr>
        <w:t>Выстраивать взаимодействие со службами профилактики</w:t>
      </w:r>
      <w:r w:rsidR="009E06A6" w:rsidRPr="00D14D7B">
        <w:rPr>
          <w:color w:val="000000"/>
        </w:rPr>
        <w:t xml:space="preserve"> по вопросам предупреждения и снятия конфликтов в подростковой среде. </w:t>
      </w:r>
    </w:p>
    <w:p w:rsidR="00901675" w:rsidRPr="00D14D7B" w:rsidRDefault="00901675" w:rsidP="00F46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7B">
        <w:rPr>
          <w:rFonts w:ascii="Times New Roman" w:eastAsia="Times New Roman" w:hAnsi="Times New Roman" w:cs="Times New Roman"/>
          <w:sz w:val="24"/>
          <w:szCs w:val="24"/>
        </w:rPr>
        <w:t>Одним из главных показателей качества образовательной деятельности педагогического коллектива школы являются результаты итоговой аттестации.</w:t>
      </w:r>
    </w:p>
    <w:p w:rsidR="00901675" w:rsidRDefault="00901675" w:rsidP="00F46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D7B">
        <w:rPr>
          <w:rFonts w:ascii="Times New Roman" w:eastAsia="Times New Roman" w:hAnsi="Times New Roman" w:cs="Times New Roman"/>
          <w:sz w:val="24"/>
          <w:szCs w:val="24"/>
        </w:rPr>
        <w:t>У выпускников 9 классов по сравнению с прошлым годом по шести предметам по выбору (химии, биологии, физике, английскому языку, информатике, литературе</w:t>
      </w:r>
      <w:r w:rsidRPr="005119D9">
        <w:rPr>
          <w:rFonts w:ascii="Times New Roman" w:eastAsia="Times New Roman" w:hAnsi="Times New Roman" w:cs="Times New Roman"/>
          <w:sz w:val="24"/>
          <w:szCs w:val="24"/>
        </w:rPr>
        <w:t>) фиксируется улучшение значений основных показателей: «доля успешно сдавших, т.е. без «2», «% выполнения на «4» и «5»», «средний тестовый балл».</w:t>
      </w:r>
      <w:proofErr w:type="gramEnd"/>
      <w:r w:rsidRPr="005119D9">
        <w:rPr>
          <w:rFonts w:ascii="Times New Roman" w:eastAsia="Times New Roman" w:hAnsi="Times New Roman" w:cs="Times New Roman"/>
          <w:sz w:val="24"/>
          <w:szCs w:val="24"/>
        </w:rPr>
        <w:t xml:space="preserve"> Можно предположить, что в 2018 году увеличилось количество учащихся, которые более осознанно подошли к выбору предметов для сдачи.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Этому способствовала целенаправленная работа, организованная в городских методических объединениях, в образовательных организациях города. </w:t>
      </w:r>
    </w:p>
    <w:p w:rsidR="00901675" w:rsidRDefault="00901675" w:rsidP="00F46A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десяти предметам из одиннадцати (кроме литературы)</w:t>
      </w:r>
      <w:r w:rsidRPr="00511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выпускников города по всем критериям выше краевых показателей.</w:t>
      </w:r>
    </w:p>
    <w:p w:rsidR="00901675" w:rsidRDefault="00901675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53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отметить, что по большинству предметов ГИА в 2018 году выросла доля выпускников, успешно сдавших экзамены в основной период. При этом качество выполнения экзаменационных работ по разным предметам нестабильно, и в целом по городу фиксируется уменьшение числа выпускников, получивших наиболее высокие тестовые баллы (в сравнении с прошлым годом).</w:t>
      </w:r>
      <w:r w:rsidRPr="0051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1675" w:rsidRPr="00923B09" w:rsidRDefault="00901675" w:rsidP="00F46A67">
      <w:pPr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основного периода ГИА в 2018 году 32 выпускника из 13 общеобразовательных организаций не получили аттестат об основном общем образовании, что составило 3,8 % от общего числа выпускников, допущенных к ГИА (в 2017 году по итогам этого же периода ГИА не получили аттестат 27 выпускников – 3,6 %). Наибольшая доля выпускников, не получивших аттестат по итогам основного периода ГИА в 2018 году, в ООШ № 9 (18,7 %) и в СОШ № 2 (10,8 %). </w:t>
      </w:r>
    </w:p>
    <w:p w:rsidR="00901675" w:rsidRPr="005119D9" w:rsidRDefault="00901675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B0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Порядком проведения ГИА по образовательным программам основного общего образования всем 32 обучающимся, не получившим аттестат, будет предоставлена возможность пересдачи экзаменов в сентябрьский период.</w:t>
      </w:r>
    </w:p>
    <w:p w:rsidR="00901675" w:rsidRPr="000930E7" w:rsidRDefault="00901675" w:rsidP="00F46A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D9">
        <w:rPr>
          <w:rFonts w:ascii="Times New Roman" w:eastAsia="Times New Roman" w:hAnsi="Times New Roman" w:cs="Times New Roman"/>
          <w:sz w:val="24"/>
          <w:szCs w:val="24"/>
        </w:rPr>
        <w:t xml:space="preserve">В качестве внутреннего ресурса муниципалитета в вопросах подготовки к ГИА по образовательным программам основного общего образования рассматриваем участие </w:t>
      </w:r>
      <w:r w:rsidRPr="005119D9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педагогов города в краевой экспертизе экзаменационных работ.</w:t>
      </w:r>
      <w:r w:rsidRPr="000930E7">
        <w:rPr>
          <w:rFonts w:ascii="Times New Roman" w:eastAsia="Times New Roman" w:hAnsi="Times New Roman" w:cs="Times New Roman"/>
          <w:sz w:val="24"/>
          <w:szCs w:val="24"/>
        </w:rPr>
        <w:t xml:space="preserve"> Состав экспертов, делегируемых от города Канска, для проверки экзаменационных работ на региональном уровне по сравнению с прошлым годом обновился на 33 %.</w:t>
      </w:r>
    </w:p>
    <w:p w:rsidR="00901675" w:rsidRPr="005119D9" w:rsidRDefault="00901675" w:rsidP="00F4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19D9">
        <w:rPr>
          <w:rFonts w:ascii="Times New Roman" w:eastAsia="Times New Roman" w:hAnsi="Times New Roman" w:cs="Times New Roman"/>
          <w:sz w:val="24"/>
          <w:szCs w:val="24"/>
        </w:rPr>
        <w:t xml:space="preserve">В 2018 году в общеобразовательных организациях города завершили освоение основной общеобразовательной программы среднего общего образования 414 учащихся 11 классов, все были допущены к ГИА. </w:t>
      </w:r>
    </w:p>
    <w:p w:rsidR="00901675" w:rsidRPr="005119D9" w:rsidRDefault="00901675" w:rsidP="00F4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9D9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ЕГЭ в 2018 году в городе использовались технологии печати контрольно-измерительных материалов в аудиториях ППЭ и сканирования бланков участников ЕГЭ в ППЭ, а также впервые была использована технология печати полного комплекта черно-белых экзаменационных материалов в аудиториях ППЭ. </w:t>
      </w:r>
    </w:p>
    <w:p w:rsidR="00901675" w:rsidRDefault="00901675" w:rsidP="00F4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119D9">
        <w:rPr>
          <w:rFonts w:ascii="Times New Roman" w:eastAsia="Times New Roman" w:hAnsi="Times New Roman" w:cs="Times New Roman"/>
          <w:sz w:val="24"/>
          <w:szCs w:val="24"/>
        </w:rPr>
        <w:t xml:space="preserve">кзамены прошли на высоком организационном уровне, без технологических сбоев, утечек контрольных измерительных материалов. </w:t>
      </w:r>
    </w:p>
    <w:p w:rsidR="00901675" w:rsidRDefault="00901675" w:rsidP="00F4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ЕГЭ выпускников образовательных организаций города Канска по десяти предметам из одиннадцати выше средних краевых показателей.</w:t>
      </w:r>
    </w:p>
    <w:p w:rsidR="00901675" w:rsidRPr="00D14D7B" w:rsidRDefault="00901675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7A5">
        <w:rPr>
          <w:rFonts w:ascii="Times New Roman" w:eastAsia="Times New Roman" w:hAnsi="Times New Roman" w:cs="Times New Roman"/>
          <w:sz w:val="24"/>
          <w:szCs w:val="24"/>
        </w:rPr>
        <w:t xml:space="preserve">Количество выпускников, получивших наиболее высокие баллы (от 90 до 100 баллов), в 2018 году увеличилось по сравнению с прошлым годом: 48 обучающихся 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организаций города имеют такие результаты в 2018 году (в 2017 году – 39 человек). </w:t>
      </w:r>
    </w:p>
    <w:p w:rsidR="00901675" w:rsidRPr="00D14D7B" w:rsidRDefault="00901675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7B">
        <w:rPr>
          <w:rFonts w:ascii="Times New Roman" w:eastAsia="Times New Roman" w:hAnsi="Times New Roman" w:cs="Times New Roman"/>
          <w:sz w:val="24"/>
          <w:szCs w:val="24"/>
        </w:rPr>
        <w:t>В 2018 году в городе три</w:t>
      </w:r>
      <w:r w:rsidR="006C5155" w:rsidRPr="00D14D7B">
        <w:rPr>
          <w:rFonts w:ascii="Times New Roman" w:eastAsia="Times New Roman" w:hAnsi="Times New Roman" w:cs="Times New Roman"/>
          <w:sz w:val="24"/>
          <w:szCs w:val="24"/>
        </w:rPr>
        <w:t xml:space="preserve"> выпускника выполнили задания ЕГЭ на 100-баллов: по русскому языку – 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 Осип Дарь</w:t>
      </w:r>
      <w:r w:rsidR="00DF0029" w:rsidRPr="00D14D7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 (СОШ № 6), </w:t>
      </w:r>
      <w:proofErr w:type="spellStart"/>
      <w:r w:rsidRPr="00D14D7B">
        <w:rPr>
          <w:rFonts w:ascii="Times New Roman" w:eastAsia="Times New Roman" w:hAnsi="Times New Roman" w:cs="Times New Roman"/>
          <w:sz w:val="24"/>
          <w:szCs w:val="24"/>
        </w:rPr>
        <w:t>Шурупов</w:t>
      </w:r>
      <w:r w:rsidR="00D14D7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 Мари</w:t>
      </w:r>
      <w:r w:rsidR="00DF0029" w:rsidRPr="00D14D7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 (лиц. № 1), </w:t>
      </w:r>
      <w:r w:rsidR="006C5155" w:rsidRPr="00D14D7B">
        <w:rPr>
          <w:rFonts w:ascii="Times New Roman" w:eastAsia="Times New Roman" w:hAnsi="Times New Roman" w:cs="Times New Roman"/>
          <w:sz w:val="24"/>
          <w:szCs w:val="24"/>
        </w:rPr>
        <w:t xml:space="preserve">по обществознанию – 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4D7B">
        <w:rPr>
          <w:rFonts w:ascii="Times New Roman" w:eastAsia="Times New Roman" w:hAnsi="Times New Roman" w:cs="Times New Roman"/>
          <w:sz w:val="24"/>
          <w:szCs w:val="24"/>
        </w:rPr>
        <w:t>Кичаев</w:t>
      </w:r>
      <w:proofErr w:type="spellEnd"/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 Станислав (лиц. № 1). </w:t>
      </w:r>
    </w:p>
    <w:p w:rsidR="00901675" w:rsidRPr="00D14D7B" w:rsidRDefault="006C5155" w:rsidP="00F4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Стабильным остается количество выпускников, получивших медали. </w:t>
      </w:r>
      <w:r w:rsidR="00901675" w:rsidRPr="00D14D7B">
        <w:rPr>
          <w:rFonts w:ascii="Times New Roman" w:eastAsia="Times New Roman" w:hAnsi="Times New Roman" w:cs="Times New Roman"/>
          <w:sz w:val="24"/>
          <w:szCs w:val="24"/>
        </w:rPr>
        <w:t xml:space="preserve">В 2018 году 55 выпускников городских школ получили медали «За особые успехи в учении» (13,3%), в 2017 году – 42 выпускника (10,4%). </w:t>
      </w:r>
    </w:p>
    <w:p w:rsidR="00901675" w:rsidRPr="00D14D7B" w:rsidRDefault="006C5155" w:rsidP="00F4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Хочется обозначить проблему </w:t>
      </w:r>
      <w:r w:rsidR="00901675" w:rsidRPr="00D14D7B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</w:t>
      </w:r>
      <w:proofErr w:type="spellStart"/>
      <w:r w:rsidR="00901675" w:rsidRPr="00D14D7B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="00901675" w:rsidRPr="00D14D7B">
        <w:rPr>
          <w:rFonts w:ascii="Times New Roman" w:eastAsia="Times New Roman" w:hAnsi="Times New Roman" w:cs="Times New Roman"/>
          <w:sz w:val="24"/>
          <w:szCs w:val="24"/>
        </w:rPr>
        <w:t xml:space="preserve"> оценивания и результатов ЕГЭ у отдельных выпускников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>, получивших медали</w:t>
      </w:r>
      <w:r w:rsidR="00901675" w:rsidRPr="00D14D7B">
        <w:rPr>
          <w:rFonts w:ascii="Times New Roman" w:eastAsia="Times New Roman" w:hAnsi="Times New Roman" w:cs="Times New Roman"/>
          <w:sz w:val="24"/>
          <w:szCs w:val="24"/>
        </w:rPr>
        <w:t xml:space="preserve">. Из 55 медалистов 2018 года по трем предметам ЕГЭ не смогли преодолеть порог в 225 баллов 31 человек – 56,3% (в 2017 г. 53,6 %). </w:t>
      </w:r>
      <w:r w:rsidRPr="00D14D7B">
        <w:rPr>
          <w:rFonts w:ascii="Times New Roman" w:eastAsia="Times New Roman" w:hAnsi="Times New Roman" w:cs="Times New Roman"/>
          <w:sz w:val="24"/>
          <w:szCs w:val="24"/>
        </w:rPr>
        <w:t xml:space="preserve">В связи с предполагаемыми изменениями требований на федеральном уровне к </w:t>
      </w:r>
      <w:r w:rsidR="0038361C" w:rsidRPr="00D14D7B">
        <w:rPr>
          <w:rFonts w:ascii="Times New Roman" w:eastAsia="Times New Roman" w:hAnsi="Times New Roman" w:cs="Times New Roman"/>
          <w:sz w:val="24"/>
          <w:szCs w:val="24"/>
        </w:rPr>
        <w:t>условиям награждения медалью, на уровне ОО необходимо обратить внимание на систему оценивания.</w:t>
      </w:r>
    </w:p>
    <w:p w:rsidR="00B20B68" w:rsidRPr="00D14D7B" w:rsidRDefault="00901675" w:rsidP="00B20B68">
      <w:pPr>
        <w:pStyle w:val="a3"/>
        <w:spacing w:before="0" w:beforeAutospacing="0" w:after="0" w:afterAutospacing="0"/>
        <w:ind w:firstLine="708"/>
        <w:jc w:val="both"/>
      </w:pPr>
      <w:r w:rsidRPr="00D14D7B">
        <w:t>Таким образом, одним из основных направлений деятельности педагогических коллективов школ, методических объединений учителей должна и в будущем учебном году стать разработка практических шагов по повышению качества подготовки выпускников и обсуждению изменений, которые планируются в организации и проведении единого государственного экзамена в 2019 году.</w:t>
      </w:r>
    </w:p>
    <w:p w:rsidR="00730AED" w:rsidRPr="00D14D7B" w:rsidRDefault="00901675" w:rsidP="00D14D7B">
      <w:pPr>
        <w:pStyle w:val="a3"/>
        <w:spacing w:before="0" w:beforeAutospacing="0" w:after="0" w:afterAutospacing="0"/>
        <w:ind w:firstLine="708"/>
        <w:jc w:val="both"/>
      </w:pPr>
      <w:r w:rsidRPr="00D14D7B">
        <w:t xml:space="preserve">В следующем учебном году с целью повышения эффективности системы образования считаем необходимым поставить задачу </w:t>
      </w:r>
      <w:proofErr w:type="gramStart"/>
      <w:r w:rsidRPr="00D14D7B">
        <w:t>повышения общего уровня объективности оценки образовательных результатов</w:t>
      </w:r>
      <w:proofErr w:type="gramEnd"/>
      <w:r w:rsidRPr="00D14D7B">
        <w:t xml:space="preserve">. На уровне образовательных организаций создать условия для формирования системы объективной </w:t>
      </w:r>
      <w:proofErr w:type="spellStart"/>
      <w:r w:rsidRPr="00D14D7B">
        <w:t>внутришколь</w:t>
      </w:r>
      <w:r w:rsidRPr="00BF1899">
        <w:t>ной</w:t>
      </w:r>
      <w:proofErr w:type="spellEnd"/>
      <w:r w:rsidRPr="00BF1899">
        <w:t xml:space="preserve"> оцен</w:t>
      </w:r>
      <w:r w:rsidR="00D14D7B">
        <w:t>ки образовательных результатов.</w:t>
      </w:r>
    </w:p>
    <w:p w:rsidR="00B34EF0" w:rsidRPr="005576A9" w:rsidRDefault="00A3235A" w:rsidP="00F4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576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Безусловным средством повышения качества образования обучающихся является инновационная деятельность управленческих команд и педагогических коллективов образовательных организаций города.</w:t>
      </w:r>
    </w:p>
    <w:p w:rsidR="00F85824" w:rsidRPr="00D14D7B" w:rsidRDefault="00872AAB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7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управлении качеством образования ОО н</w:t>
      </w:r>
      <w:r w:rsidR="00316515" w:rsidRPr="00557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протяжении </w:t>
      </w:r>
      <w:r w:rsidRPr="00557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нескольких</w:t>
      </w:r>
      <w:r w:rsidR="00316515" w:rsidRPr="00557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лет </w:t>
      </w:r>
      <w:r w:rsidRPr="00557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основным является </w:t>
      </w:r>
      <w:r w:rsidR="00A3235A" w:rsidRPr="00557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проектный подход. Активное </w:t>
      </w:r>
      <w:r w:rsidR="00A3235A"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участие в реализации инновационных проектов принимают 42 образовательные организации города</w:t>
      </w:r>
      <w:r w:rsidR="00DF0029"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3235A"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D28B0" w:rsidRPr="004D28B0" w:rsidRDefault="007B50F2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Важным результатом инновационной деятельности муниципальной системы образования является внешняя независимая оценка</w:t>
      </w:r>
      <w:r w:rsidR="00872AAB"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576A9"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истема образования г.Канска признана одной из активных территорий в реализации краевых направлений:</w:t>
      </w:r>
      <w:r w:rsidR="00C900F1"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СОЗДАНИЕ условий для</w:t>
      </w:r>
      <w:r w:rsidR="005576A9"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профессионального становления </w:t>
      </w:r>
      <w:r w:rsidR="00C900F1"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развития педагогов, ВНЕДРЕНИЕ современных практик управления, СОЗДАНИЕ современной образовательной среды и </w:t>
      </w:r>
      <w:r w:rsidR="004D28B0"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обновление практик образования</w:t>
      </w:r>
      <w:r w:rsidR="00DF0029" w:rsidRPr="00D14D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D28B0" w:rsidRPr="004D28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A1AB4" w:rsidRDefault="007B50F2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Эксперт</w:t>
      </w:r>
      <w:r w:rsidR="006A1A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ная оценка</w:t>
      </w:r>
      <w:r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проведенная ИПК,</w:t>
      </w:r>
      <w:r w:rsidR="006A1A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позволила выявить успешные практики и обозначить проблемные направления</w:t>
      </w:r>
      <w:r w:rsidR="006A1AB4"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на которые необходимо обратить особое внимание для </w:t>
      </w:r>
      <w:r w:rsidR="006A1A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развития в муниципалитете</w:t>
      </w:r>
      <w:r w:rsidR="009776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8C4F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</w:t>
      </w:r>
      <w:r w:rsidR="006A1AB4" w:rsidRPr="008830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4F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проблемным</w:t>
      </w:r>
      <w:r w:rsidR="00557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направления</w:t>
      </w:r>
      <w:r w:rsidR="008C4F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 мы отнесли</w:t>
      </w:r>
      <w:r w:rsidR="00557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7462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A1AB4" w:rsidRPr="00557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построение образовательной среды для выявления и индивидуального сопровождения высокомотивированных школьников; современные практики наставничества</w:t>
      </w:r>
      <w:r w:rsidR="006A1AB4" w:rsidRPr="009E112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9E1126" w:rsidRPr="009E112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6A1AB4" w:rsidRPr="0079491E" w:rsidRDefault="0079491E" w:rsidP="00F46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s-messages-title-dropdown-name"/>
          <w:rFonts w:ascii="Times New Roman" w:hAnsi="Times New Roman" w:cs="Times New Roman"/>
          <w:sz w:val="24"/>
          <w:szCs w:val="24"/>
        </w:rPr>
      </w:pPr>
      <w:r w:rsidRPr="0079491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A1AB4" w:rsidRPr="0079491E">
        <w:rPr>
          <w:rFonts w:ascii="Times New Roman" w:eastAsia="Times New Roman" w:hAnsi="Times New Roman" w:cs="Times New Roman"/>
          <w:sz w:val="24"/>
          <w:szCs w:val="24"/>
        </w:rPr>
        <w:t xml:space="preserve">едагоги  шести школ </w:t>
      </w:r>
      <w:r>
        <w:rPr>
          <w:rFonts w:ascii="Times New Roman" w:eastAsia="Times New Roman" w:hAnsi="Times New Roman" w:cs="Times New Roman"/>
          <w:sz w:val="24"/>
          <w:szCs w:val="24"/>
        </w:rPr>
        <w:t>создали сетевое сообщество для реализации</w:t>
      </w:r>
      <w:r w:rsidR="006A1AB4" w:rsidRPr="0079491E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27082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A1AB4" w:rsidRPr="0079491E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 w:rsidR="002708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1AB4" w:rsidRPr="00794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AB4" w:rsidRPr="0079491E">
        <w:rPr>
          <w:rStyle w:val="js-messages-title-dropdown-name"/>
          <w:rFonts w:ascii="Times New Roman" w:hAnsi="Times New Roman" w:cs="Times New Roman"/>
          <w:sz w:val="24"/>
          <w:szCs w:val="24"/>
        </w:rPr>
        <w:t>«Организация сотрудничества в образовательной  деятель</w:t>
      </w:r>
      <w:r w:rsidR="00922585">
        <w:rPr>
          <w:rStyle w:val="js-messages-title-dropdown-name"/>
          <w:rFonts w:ascii="Times New Roman" w:hAnsi="Times New Roman" w:cs="Times New Roman"/>
          <w:sz w:val="24"/>
          <w:szCs w:val="24"/>
        </w:rPr>
        <w:t xml:space="preserve">ности  как основа формирования </w:t>
      </w:r>
      <w:r w:rsidR="006A1AB4" w:rsidRPr="0079491E">
        <w:rPr>
          <w:rStyle w:val="js-messages-title-dropdown-name"/>
          <w:rFonts w:ascii="Times New Roman" w:hAnsi="Times New Roman" w:cs="Times New Roman"/>
          <w:sz w:val="24"/>
          <w:szCs w:val="24"/>
        </w:rPr>
        <w:t>УУД»</w:t>
      </w:r>
      <w:r w:rsidRPr="0079491E">
        <w:rPr>
          <w:rStyle w:val="js-messages-title-dropdown-name"/>
          <w:rFonts w:ascii="Times New Roman" w:hAnsi="Times New Roman" w:cs="Times New Roman"/>
          <w:sz w:val="24"/>
          <w:szCs w:val="24"/>
        </w:rPr>
        <w:t xml:space="preserve"> № 7,15,18,19,21,22</w:t>
      </w:r>
      <w:r w:rsidR="006A1AB4" w:rsidRPr="0079491E">
        <w:rPr>
          <w:rStyle w:val="js-messages-title-dropdown-name"/>
          <w:rFonts w:ascii="Times New Roman" w:hAnsi="Times New Roman" w:cs="Times New Roman"/>
          <w:sz w:val="24"/>
          <w:szCs w:val="24"/>
        </w:rPr>
        <w:t>.</w:t>
      </w:r>
    </w:p>
    <w:p w:rsidR="0079491E" w:rsidRPr="00D14D7B" w:rsidRDefault="0079491E" w:rsidP="00F46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Style w:val="js-messages-title-dropdown-name"/>
          <w:rFonts w:ascii="Times New Roman" w:hAnsi="Times New Roman" w:cs="Times New Roman"/>
          <w:sz w:val="24"/>
          <w:szCs w:val="24"/>
        </w:rPr>
        <w:t>Организационно методические мероприятия проектной команды направлены на обновление содержания урока, апробирования</w:t>
      </w:r>
      <w:r w:rsidRPr="00D14D7B">
        <w:rPr>
          <w:rFonts w:ascii="Times New Roman" w:hAnsi="Times New Roman" w:cs="Times New Roman"/>
          <w:sz w:val="24"/>
          <w:szCs w:val="24"/>
        </w:rPr>
        <w:t xml:space="preserve"> системы мониторинга </w:t>
      </w:r>
      <w:proofErr w:type="spellStart"/>
      <w:r w:rsidRPr="00D14D7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14D7B">
        <w:rPr>
          <w:rFonts w:ascii="Times New Roman" w:hAnsi="Times New Roman" w:cs="Times New Roman"/>
          <w:sz w:val="24"/>
          <w:szCs w:val="24"/>
        </w:rPr>
        <w:t xml:space="preserve"> УУД на </w:t>
      </w:r>
      <w:proofErr w:type="spellStart"/>
      <w:r w:rsidRPr="00D14D7B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D14D7B">
        <w:rPr>
          <w:rFonts w:ascii="Times New Roman" w:hAnsi="Times New Roman" w:cs="Times New Roman"/>
          <w:sz w:val="24"/>
          <w:szCs w:val="24"/>
        </w:rPr>
        <w:t xml:space="preserve"> и предметном уровне. Промежуточные результаты реализации проекта показали эффективность проведённой работы</w:t>
      </w:r>
      <w:r w:rsidR="00977690" w:rsidRPr="00D14D7B">
        <w:rPr>
          <w:rFonts w:ascii="Times New Roman" w:hAnsi="Times New Roman" w:cs="Times New Roman"/>
          <w:sz w:val="24"/>
          <w:szCs w:val="24"/>
        </w:rPr>
        <w:t>, повысились</w:t>
      </w:r>
      <w:r w:rsidRPr="00D14D7B">
        <w:rPr>
          <w:rFonts w:ascii="Times New Roman" w:hAnsi="Times New Roman" w:cs="Times New Roman"/>
          <w:sz w:val="24"/>
          <w:szCs w:val="24"/>
        </w:rPr>
        <w:t>:</w:t>
      </w:r>
    </w:p>
    <w:p w:rsidR="0079491E" w:rsidRPr="00D14D7B" w:rsidRDefault="00977690" w:rsidP="00F46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sz w:val="24"/>
          <w:szCs w:val="24"/>
        </w:rPr>
        <w:t xml:space="preserve">- </w:t>
      </w:r>
      <w:r w:rsidR="0079491E" w:rsidRPr="00D14D7B">
        <w:rPr>
          <w:rFonts w:ascii="Times New Roman" w:hAnsi="Times New Roman" w:cs="Times New Roman"/>
          <w:sz w:val="24"/>
          <w:szCs w:val="24"/>
        </w:rPr>
        <w:t xml:space="preserve">результаты детей по читательской грамотности, </w:t>
      </w:r>
      <w:proofErr w:type="gramStart"/>
      <w:r w:rsidR="0079491E" w:rsidRPr="00D14D7B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="0079491E" w:rsidRPr="00D14D7B">
        <w:rPr>
          <w:rFonts w:ascii="Times New Roman" w:hAnsi="Times New Roman" w:cs="Times New Roman"/>
          <w:sz w:val="24"/>
          <w:szCs w:val="24"/>
        </w:rPr>
        <w:t xml:space="preserve"> работать с текстом (</w:t>
      </w:r>
      <w:r w:rsidRPr="00D14D7B">
        <w:rPr>
          <w:rFonts w:ascii="Times New Roman" w:hAnsi="Times New Roman" w:cs="Times New Roman"/>
          <w:sz w:val="24"/>
          <w:szCs w:val="24"/>
        </w:rPr>
        <w:t>по результатам</w:t>
      </w:r>
      <w:r w:rsidR="00A35D0E" w:rsidRPr="00D14D7B">
        <w:rPr>
          <w:rFonts w:ascii="Times New Roman" w:hAnsi="Times New Roman" w:cs="Times New Roman"/>
          <w:sz w:val="24"/>
          <w:szCs w:val="24"/>
        </w:rPr>
        <w:t xml:space="preserve"> Краевых диагностических работ</w:t>
      </w:r>
      <w:r w:rsidR="0079491E" w:rsidRPr="00D14D7B">
        <w:rPr>
          <w:rFonts w:ascii="Times New Roman" w:hAnsi="Times New Roman" w:cs="Times New Roman"/>
          <w:sz w:val="24"/>
          <w:szCs w:val="24"/>
        </w:rPr>
        <w:t>)</w:t>
      </w:r>
      <w:r w:rsidR="00DF0029" w:rsidRPr="00D14D7B">
        <w:rPr>
          <w:rFonts w:ascii="Times New Roman" w:hAnsi="Times New Roman" w:cs="Times New Roman"/>
          <w:sz w:val="24"/>
          <w:szCs w:val="24"/>
        </w:rPr>
        <w:t>;</w:t>
      </w:r>
    </w:p>
    <w:p w:rsidR="0079491E" w:rsidRPr="00D14D7B" w:rsidRDefault="0079491E" w:rsidP="00F46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sz w:val="24"/>
          <w:szCs w:val="24"/>
        </w:rPr>
        <w:t xml:space="preserve">- самостоятельность </w:t>
      </w:r>
      <w:proofErr w:type="gramStart"/>
      <w:r w:rsidRPr="00D14D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4D7B">
        <w:rPr>
          <w:rFonts w:ascii="Times New Roman" w:hAnsi="Times New Roman" w:cs="Times New Roman"/>
          <w:sz w:val="24"/>
          <w:szCs w:val="24"/>
        </w:rPr>
        <w:t xml:space="preserve"> (выбор образовательного маршрута,  поиск и обработка информации)</w:t>
      </w:r>
      <w:r w:rsidR="00DF0029" w:rsidRPr="00D14D7B">
        <w:rPr>
          <w:rFonts w:ascii="Times New Roman" w:hAnsi="Times New Roman" w:cs="Times New Roman"/>
          <w:sz w:val="24"/>
          <w:szCs w:val="24"/>
        </w:rPr>
        <w:t>;</w:t>
      </w:r>
    </w:p>
    <w:p w:rsidR="00270824" w:rsidRPr="00D14D7B" w:rsidRDefault="00977690" w:rsidP="00B20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s-messages-title-dropdown-name"/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sz w:val="24"/>
          <w:szCs w:val="24"/>
        </w:rPr>
        <w:t xml:space="preserve">- </w:t>
      </w:r>
      <w:r w:rsidR="0079491E" w:rsidRPr="00D14D7B">
        <w:rPr>
          <w:rFonts w:ascii="Times New Roman" w:hAnsi="Times New Roman" w:cs="Times New Roman"/>
          <w:sz w:val="24"/>
          <w:szCs w:val="24"/>
        </w:rPr>
        <w:t xml:space="preserve"> </w:t>
      </w:r>
      <w:r w:rsidR="00270824" w:rsidRPr="00D14D7B">
        <w:rPr>
          <w:rFonts w:ascii="Times New Roman" w:hAnsi="Times New Roman" w:cs="Times New Roman"/>
          <w:sz w:val="24"/>
          <w:szCs w:val="24"/>
        </w:rPr>
        <w:t>качество</w:t>
      </w:r>
      <w:r w:rsidR="008C4F69" w:rsidRPr="00D14D7B">
        <w:rPr>
          <w:rFonts w:ascii="Times New Roman" w:hAnsi="Times New Roman" w:cs="Times New Roman"/>
          <w:sz w:val="24"/>
          <w:szCs w:val="24"/>
        </w:rPr>
        <w:t xml:space="preserve"> </w:t>
      </w:r>
      <w:r w:rsidR="004D28B0" w:rsidRPr="00D14D7B">
        <w:rPr>
          <w:rFonts w:ascii="Times New Roman" w:hAnsi="Times New Roman" w:cs="Times New Roman"/>
          <w:sz w:val="24"/>
          <w:szCs w:val="24"/>
        </w:rPr>
        <w:t xml:space="preserve"> обр</w:t>
      </w:r>
      <w:r w:rsidR="00A35D0E" w:rsidRPr="00D14D7B">
        <w:rPr>
          <w:rFonts w:ascii="Times New Roman" w:hAnsi="Times New Roman" w:cs="Times New Roman"/>
          <w:sz w:val="24"/>
          <w:szCs w:val="24"/>
        </w:rPr>
        <w:t>азовательных результатов</w:t>
      </w:r>
      <w:r w:rsidR="0079491E" w:rsidRPr="00D14D7B">
        <w:rPr>
          <w:rFonts w:ascii="Times New Roman" w:hAnsi="Times New Roman" w:cs="Times New Roman"/>
          <w:sz w:val="24"/>
          <w:szCs w:val="24"/>
        </w:rPr>
        <w:t xml:space="preserve"> в предметных областях основной школ</w:t>
      </w:r>
      <w:r w:rsidR="00270824" w:rsidRPr="00D14D7B">
        <w:rPr>
          <w:rFonts w:ascii="Times New Roman" w:hAnsi="Times New Roman" w:cs="Times New Roman"/>
          <w:sz w:val="24"/>
          <w:szCs w:val="24"/>
        </w:rPr>
        <w:t>ы</w:t>
      </w:r>
      <w:r w:rsidR="0079491E" w:rsidRPr="00D14D7B">
        <w:rPr>
          <w:rFonts w:ascii="Times New Roman" w:hAnsi="Times New Roman" w:cs="Times New Roman"/>
          <w:sz w:val="24"/>
          <w:szCs w:val="24"/>
        </w:rPr>
        <w:t xml:space="preserve"> </w:t>
      </w:r>
      <w:r w:rsidR="00270824" w:rsidRPr="00D14D7B">
        <w:rPr>
          <w:rFonts w:ascii="Times New Roman" w:hAnsi="Times New Roman" w:cs="Times New Roman"/>
          <w:sz w:val="24"/>
          <w:szCs w:val="24"/>
        </w:rPr>
        <w:t>на 10 - 15%</w:t>
      </w:r>
      <w:r w:rsidR="00DF0029" w:rsidRPr="00D14D7B">
        <w:rPr>
          <w:rFonts w:ascii="Times New Roman" w:hAnsi="Times New Roman" w:cs="Times New Roman"/>
          <w:sz w:val="24"/>
          <w:szCs w:val="24"/>
        </w:rPr>
        <w:t>.</w:t>
      </w:r>
    </w:p>
    <w:p w:rsidR="0039739A" w:rsidRPr="00D14D7B" w:rsidRDefault="003A0373" w:rsidP="00B20B6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14D7B">
        <w:rPr>
          <w:rFonts w:ascii="Times New Roman" w:hAnsi="Times New Roman"/>
          <w:sz w:val="24"/>
          <w:szCs w:val="24"/>
        </w:rPr>
        <w:t xml:space="preserve">Проект гимназии № 1 «Формирующее оценивание как основа </w:t>
      </w:r>
      <w:proofErr w:type="spellStart"/>
      <w:r w:rsidRPr="00D14D7B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D14D7B">
        <w:rPr>
          <w:rFonts w:ascii="Times New Roman" w:hAnsi="Times New Roman"/>
          <w:sz w:val="24"/>
          <w:szCs w:val="24"/>
        </w:rPr>
        <w:t xml:space="preserve"> оценки качества образования» является</w:t>
      </w:r>
      <w:r w:rsidR="00DF0029" w:rsidRPr="00D14D7B">
        <w:rPr>
          <w:rFonts w:ascii="Times New Roman" w:hAnsi="Times New Roman"/>
          <w:sz w:val="24"/>
          <w:szCs w:val="24"/>
        </w:rPr>
        <w:t>,</w:t>
      </w:r>
      <w:r w:rsidRPr="00D14D7B">
        <w:rPr>
          <w:rFonts w:ascii="Times New Roman" w:hAnsi="Times New Roman"/>
          <w:sz w:val="24"/>
          <w:szCs w:val="24"/>
        </w:rPr>
        <w:t xml:space="preserve"> частью муниципальной стратегии развития образования </w:t>
      </w:r>
      <w:proofErr w:type="gramStart"/>
      <w:r w:rsidRPr="00D14D7B">
        <w:rPr>
          <w:rFonts w:ascii="Times New Roman" w:hAnsi="Times New Roman"/>
          <w:sz w:val="24"/>
          <w:szCs w:val="24"/>
        </w:rPr>
        <w:t>г</w:t>
      </w:r>
      <w:proofErr w:type="gramEnd"/>
      <w:r w:rsidRPr="00D14D7B">
        <w:rPr>
          <w:rFonts w:ascii="Times New Roman" w:hAnsi="Times New Roman"/>
          <w:sz w:val="24"/>
          <w:szCs w:val="24"/>
        </w:rPr>
        <w:t xml:space="preserve">. Канска, региональным инновационным проектом. </w:t>
      </w:r>
      <w:proofErr w:type="spellStart"/>
      <w:r w:rsidR="00270824" w:rsidRPr="00D14D7B">
        <w:rPr>
          <w:rFonts w:ascii="Times New Roman" w:hAnsi="Times New Roman" w:cs="Times New Roman"/>
          <w:bCs/>
          <w:sz w:val="24"/>
          <w:szCs w:val="24"/>
        </w:rPr>
        <w:t>Грантовая</w:t>
      </w:r>
      <w:proofErr w:type="spellEnd"/>
      <w:r w:rsidR="00270824" w:rsidRPr="00D14D7B">
        <w:rPr>
          <w:rFonts w:ascii="Times New Roman" w:hAnsi="Times New Roman" w:cs="Times New Roman"/>
          <w:bCs/>
          <w:sz w:val="24"/>
          <w:szCs w:val="24"/>
        </w:rPr>
        <w:t xml:space="preserve"> поддержка в 2017 году позволила коллективу гимназии №1 провести серию </w:t>
      </w:r>
      <w:proofErr w:type="spellStart"/>
      <w:r w:rsidR="00270824" w:rsidRPr="00D14D7B"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r w:rsidR="00270824" w:rsidRPr="00D14D7B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="00270824" w:rsidRPr="00D14D7B">
        <w:rPr>
          <w:rFonts w:ascii="Times New Roman" w:hAnsi="Times New Roman" w:cs="Times New Roman"/>
          <w:bCs/>
          <w:sz w:val="24"/>
          <w:szCs w:val="24"/>
        </w:rPr>
        <w:t>внутришкольной</w:t>
      </w:r>
      <w:proofErr w:type="spellEnd"/>
      <w:r w:rsidR="00270824" w:rsidRPr="00D14D7B">
        <w:rPr>
          <w:rFonts w:ascii="Times New Roman" w:hAnsi="Times New Roman" w:cs="Times New Roman"/>
          <w:bCs/>
          <w:sz w:val="24"/>
          <w:szCs w:val="24"/>
        </w:rPr>
        <w:t xml:space="preserve"> системе оценки качества, марафон открытых уроков среди учителей начальных классов школ </w:t>
      </w:r>
      <w:proofErr w:type="gramStart"/>
      <w:r w:rsidR="00270824" w:rsidRPr="00D14D7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270824" w:rsidRPr="00D14D7B">
        <w:rPr>
          <w:rFonts w:ascii="Times New Roman" w:hAnsi="Times New Roman" w:cs="Times New Roman"/>
          <w:bCs/>
          <w:sz w:val="24"/>
          <w:szCs w:val="24"/>
        </w:rPr>
        <w:t xml:space="preserve">. Канска. Эти мероприятия стали новыми формами повышения квалификации педагогов. </w:t>
      </w:r>
      <w:proofErr w:type="gramStart"/>
      <w:r w:rsidR="0039739A" w:rsidRPr="00D14D7B">
        <w:rPr>
          <w:rFonts w:ascii="Times New Roman" w:hAnsi="Times New Roman" w:cs="Times New Roman"/>
          <w:bCs/>
          <w:sz w:val="24"/>
          <w:szCs w:val="24"/>
        </w:rPr>
        <w:t>Результат</w:t>
      </w:r>
      <w:r w:rsidRPr="00D14D7B">
        <w:rPr>
          <w:rFonts w:ascii="Times New Roman" w:hAnsi="Times New Roman" w:cs="Times New Roman"/>
          <w:bCs/>
          <w:sz w:val="24"/>
          <w:szCs w:val="24"/>
        </w:rPr>
        <w:t>:</w:t>
      </w:r>
      <w:r w:rsidR="0039739A" w:rsidRPr="00D14D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4D7B">
        <w:rPr>
          <w:rFonts w:ascii="Times New Roman" w:hAnsi="Times New Roman"/>
          <w:bCs/>
          <w:sz w:val="24"/>
          <w:szCs w:val="24"/>
        </w:rPr>
        <w:t>создана методическая сеть по диссеминации опыта, полученного в результате реализации  проекта в партнерстве с КК ИПК и ЦОКО, которые являются ресурсом сети (5 муниципальных образований:</w:t>
      </w:r>
      <w:proofErr w:type="gramEnd"/>
      <w:r w:rsidRPr="00D14D7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D14D7B">
        <w:rPr>
          <w:rFonts w:ascii="Times New Roman" w:hAnsi="Times New Roman"/>
          <w:bCs/>
          <w:sz w:val="24"/>
          <w:szCs w:val="24"/>
        </w:rPr>
        <w:t>Зеленогорск</w:t>
      </w:r>
      <w:proofErr w:type="spellEnd"/>
      <w:r w:rsidRPr="00D14D7B">
        <w:rPr>
          <w:rFonts w:ascii="Times New Roman" w:hAnsi="Times New Roman"/>
          <w:bCs/>
          <w:sz w:val="24"/>
          <w:szCs w:val="24"/>
        </w:rPr>
        <w:t>, Абан, Дзержинск, Нижний Ингаш, Канск)</w:t>
      </w:r>
      <w:r w:rsidR="00D65CAA" w:rsidRPr="00D14D7B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D65CAA" w:rsidRPr="00D14D7B">
        <w:rPr>
          <w:rFonts w:ascii="Times New Roman" w:hAnsi="Times New Roman"/>
          <w:bCs/>
          <w:sz w:val="24"/>
          <w:szCs w:val="24"/>
        </w:rPr>
        <w:t xml:space="preserve"> На форуме «Поддерживающее оценивание как основа </w:t>
      </w:r>
      <w:proofErr w:type="spellStart"/>
      <w:r w:rsidR="00D65CAA" w:rsidRPr="00D14D7B">
        <w:rPr>
          <w:rFonts w:ascii="Times New Roman" w:hAnsi="Times New Roman"/>
          <w:bCs/>
          <w:sz w:val="24"/>
          <w:szCs w:val="24"/>
        </w:rPr>
        <w:t>внутришкольной</w:t>
      </w:r>
      <w:proofErr w:type="spellEnd"/>
      <w:r w:rsidR="00D65CAA" w:rsidRPr="00D14D7B">
        <w:rPr>
          <w:rFonts w:ascii="Times New Roman" w:hAnsi="Times New Roman"/>
          <w:bCs/>
          <w:sz w:val="24"/>
          <w:szCs w:val="24"/>
        </w:rPr>
        <w:t xml:space="preserve"> системы оценки качества» представлен командный опыт по организации контрольно - оценочной деятельности в соответстви</w:t>
      </w:r>
      <w:r w:rsidR="00DF0029" w:rsidRPr="00D14D7B">
        <w:rPr>
          <w:rFonts w:ascii="Times New Roman" w:hAnsi="Times New Roman"/>
          <w:bCs/>
          <w:sz w:val="24"/>
          <w:szCs w:val="24"/>
        </w:rPr>
        <w:t>и</w:t>
      </w:r>
      <w:r w:rsidR="00D65CAA" w:rsidRPr="00D14D7B">
        <w:rPr>
          <w:rFonts w:ascii="Times New Roman" w:hAnsi="Times New Roman"/>
          <w:bCs/>
          <w:sz w:val="24"/>
          <w:szCs w:val="24"/>
        </w:rPr>
        <w:t xml:space="preserve"> с новыми требованиями, а также основные изменения, которые повлекла за собой данная  деятельность в организации </w:t>
      </w:r>
      <w:proofErr w:type="spellStart"/>
      <w:proofErr w:type="gramStart"/>
      <w:r w:rsidR="00D65CAA" w:rsidRPr="00D14D7B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="00D65CAA" w:rsidRPr="00D14D7B">
        <w:rPr>
          <w:rFonts w:ascii="Times New Roman" w:hAnsi="Times New Roman"/>
          <w:bCs/>
          <w:sz w:val="24"/>
          <w:szCs w:val="24"/>
        </w:rPr>
        <w:t>- воспитательного</w:t>
      </w:r>
      <w:proofErr w:type="gramEnd"/>
      <w:r w:rsidR="00D65CAA" w:rsidRPr="00D14D7B">
        <w:rPr>
          <w:rFonts w:ascii="Times New Roman" w:hAnsi="Times New Roman"/>
          <w:bCs/>
          <w:sz w:val="24"/>
          <w:szCs w:val="24"/>
        </w:rPr>
        <w:t xml:space="preserve"> процесса по достижению планируемых результатов.</w:t>
      </w:r>
    </w:p>
    <w:p w:rsidR="0039739A" w:rsidRDefault="0039739A" w:rsidP="00B20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sz w:val="24"/>
          <w:szCs w:val="24"/>
        </w:rPr>
        <w:t>Учителя математики и управленческие команд</w:t>
      </w:r>
      <w:r w:rsidR="008C4F69" w:rsidRPr="00D14D7B">
        <w:rPr>
          <w:rFonts w:ascii="Times New Roman" w:hAnsi="Times New Roman" w:cs="Times New Roman"/>
          <w:sz w:val="24"/>
          <w:szCs w:val="24"/>
        </w:rPr>
        <w:t>ы</w:t>
      </w:r>
      <w:r w:rsidRPr="00D14D7B">
        <w:rPr>
          <w:rFonts w:ascii="Times New Roman" w:hAnsi="Times New Roman" w:cs="Times New Roman"/>
          <w:sz w:val="24"/>
          <w:szCs w:val="24"/>
        </w:rPr>
        <w:t xml:space="preserve"> пяти образовательных организаций города Канска (СОШ №№</w:t>
      </w:r>
      <w:r w:rsidR="003A0373" w:rsidRPr="00D14D7B">
        <w:rPr>
          <w:rFonts w:ascii="Times New Roman" w:hAnsi="Times New Roman" w:cs="Times New Roman"/>
          <w:sz w:val="24"/>
          <w:szCs w:val="24"/>
        </w:rPr>
        <w:t xml:space="preserve"> </w:t>
      </w:r>
      <w:r w:rsidRPr="00D14D7B">
        <w:rPr>
          <w:rFonts w:ascii="Times New Roman" w:hAnsi="Times New Roman" w:cs="Times New Roman"/>
          <w:sz w:val="24"/>
          <w:szCs w:val="24"/>
        </w:rPr>
        <w:t>3, 11, ООШ №№8</w:t>
      </w:r>
      <w:r>
        <w:rPr>
          <w:rFonts w:ascii="Times New Roman" w:hAnsi="Times New Roman" w:cs="Times New Roman"/>
          <w:sz w:val="24"/>
          <w:szCs w:val="24"/>
        </w:rPr>
        <w:t>, 22,</w:t>
      </w:r>
      <w:r w:rsidRPr="001D1ABC">
        <w:rPr>
          <w:rFonts w:ascii="Times New Roman" w:hAnsi="Times New Roman" w:cs="Times New Roman"/>
          <w:sz w:val="24"/>
          <w:szCs w:val="24"/>
        </w:rPr>
        <w:t xml:space="preserve"> МАОУ гимназии №4</w:t>
      </w:r>
      <w:r>
        <w:rPr>
          <w:rFonts w:ascii="Times New Roman" w:hAnsi="Times New Roman" w:cs="Times New Roman"/>
          <w:sz w:val="24"/>
          <w:szCs w:val="24"/>
        </w:rPr>
        <w:t>) три года работают в рамках реализации проекта «Повышение качества математического образования в Красноярском крае»</w:t>
      </w:r>
      <w:r w:rsidR="00695447">
        <w:rPr>
          <w:rFonts w:ascii="Times New Roman" w:hAnsi="Times New Roman" w:cs="Times New Roman"/>
          <w:sz w:val="24"/>
          <w:szCs w:val="24"/>
        </w:rPr>
        <w:t>.</w:t>
      </w:r>
      <w:r w:rsidR="000418CF" w:rsidRPr="000418CF">
        <w:rPr>
          <w:rFonts w:ascii="Times New Roman" w:hAnsi="Times New Roman" w:cs="Times New Roman"/>
          <w:sz w:val="24"/>
          <w:szCs w:val="24"/>
        </w:rPr>
        <w:t xml:space="preserve"> </w:t>
      </w:r>
      <w:r w:rsidR="000418CF">
        <w:rPr>
          <w:rFonts w:ascii="Times New Roman" w:hAnsi="Times New Roman" w:cs="Times New Roman"/>
          <w:sz w:val="24"/>
          <w:szCs w:val="24"/>
        </w:rPr>
        <w:t>Результаты основного государственного экзамена показывают</w:t>
      </w:r>
      <w:r w:rsidR="00695447">
        <w:rPr>
          <w:rFonts w:ascii="Times New Roman" w:hAnsi="Times New Roman" w:cs="Times New Roman"/>
          <w:sz w:val="24"/>
          <w:szCs w:val="24"/>
        </w:rPr>
        <w:t xml:space="preserve"> </w:t>
      </w:r>
      <w:r w:rsidR="000418CF">
        <w:rPr>
          <w:rFonts w:ascii="Times New Roman" w:hAnsi="Times New Roman" w:cs="Times New Roman"/>
          <w:sz w:val="24"/>
          <w:szCs w:val="24"/>
        </w:rPr>
        <w:t>повышенный  уровень знаний по математике</w:t>
      </w:r>
      <w:r w:rsidR="00695447">
        <w:rPr>
          <w:rFonts w:ascii="Times New Roman" w:hAnsi="Times New Roman" w:cs="Times New Roman"/>
          <w:sz w:val="24"/>
          <w:szCs w:val="24"/>
        </w:rPr>
        <w:t xml:space="preserve"> </w:t>
      </w:r>
      <w:r w:rsidR="000418CF">
        <w:rPr>
          <w:rFonts w:ascii="Times New Roman" w:hAnsi="Times New Roman" w:cs="Times New Roman"/>
          <w:sz w:val="24"/>
          <w:szCs w:val="24"/>
        </w:rPr>
        <w:t>обучающ</w:t>
      </w:r>
      <w:r w:rsidR="00695447">
        <w:rPr>
          <w:rFonts w:ascii="Times New Roman" w:hAnsi="Times New Roman" w:cs="Times New Roman"/>
          <w:sz w:val="24"/>
          <w:szCs w:val="24"/>
        </w:rPr>
        <w:t>ихся школ, работающих в проекте, в</w:t>
      </w:r>
      <w:r w:rsidR="000418CF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695447">
        <w:rPr>
          <w:rFonts w:ascii="Times New Roman" w:hAnsi="Times New Roman" w:cs="Times New Roman"/>
          <w:sz w:val="24"/>
          <w:szCs w:val="24"/>
        </w:rPr>
        <w:t xml:space="preserve"> </w:t>
      </w:r>
      <w:r w:rsidR="000418CF">
        <w:rPr>
          <w:rFonts w:ascii="Times New Roman" w:hAnsi="Times New Roman" w:cs="Times New Roman"/>
          <w:sz w:val="24"/>
          <w:szCs w:val="24"/>
        </w:rPr>
        <w:t>3 произошло повышение среднего балла и увеличилось качество знаний. В ООШ №8 и 22 значительно увеличилась успеваемость</w:t>
      </w:r>
      <w:r w:rsidR="000418CF" w:rsidRPr="00385895">
        <w:rPr>
          <w:rFonts w:ascii="Times New Roman" w:hAnsi="Times New Roman" w:cs="Times New Roman"/>
          <w:sz w:val="24"/>
          <w:szCs w:val="24"/>
        </w:rPr>
        <w:t xml:space="preserve"> </w:t>
      </w:r>
      <w:r w:rsidR="000418CF">
        <w:rPr>
          <w:rFonts w:ascii="Times New Roman" w:hAnsi="Times New Roman" w:cs="Times New Roman"/>
          <w:sz w:val="24"/>
          <w:szCs w:val="24"/>
        </w:rPr>
        <w:t>и качество знаний обучающихся по математике.</w:t>
      </w:r>
      <w:r w:rsidR="000418CF" w:rsidRPr="000418CF">
        <w:rPr>
          <w:rFonts w:ascii="Times New Roman" w:hAnsi="Times New Roman" w:cs="Times New Roman"/>
          <w:sz w:val="24"/>
          <w:szCs w:val="24"/>
        </w:rPr>
        <w:t xml:space="preserve"> </w:t>
      </w:r>
      <w:r w:rsidR="000418CF">
        <w:rPr>
          <w:rFonts w:ascii="Times New Roman" w:hAnsi="Times New Roman" w:cs="Times New Roman"/>
          <w:sz w:val="24"/>
          <w:szCs w:val="24"/>
        </w:rPr>
        <w:t>В гимназии №4 наблюдается стабильно высокий уровень знаний.</w:t>
      </w:r>
      <w:r w:rsidR="00977690">
        <w:rPr>
          <w:rFonts w:ascii="Times New Roman" w:hAnsi="Times New Roman" w:cs="Times New Roman"/>
          <w:sz w:val="24"/>
          <w:szCs w:val="24"/>
        </w:rPr>
        <w:t xml:space="preserve"> </w:t>
      </w:r>
      <w:r w:rsidR="00944483">
        <w:rPr>
          <w:rFonts w:ascii="Times New Roman" w:hAnsi="Times New Roman" w:cs="Times New Roman"/>
          <w:sz w:val="24"/>
          <w:szCs w:val="24"/>
        </w:rPr>
        <w:t xml:space="preserve">В городском календаре мероприятий для школьников традиционными стали математические турниры, конкурсы, чтения, </w:t>
      </w:r>
      <w:proofErr w:type="spellStart"/>
      <w:r w:rsidR="0094448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944483">
        <w:rPr>
          <w:rFonts w:ascii="Times New Roman" w:hAnsi="Times New Roman" w:cs="Times New Roman"/>
          <w:sz w:val="24"/>
          <w:szCs w:val="24"/>
        </w:rPr>
        <w:t>, в которых принимают участие школьники всех ОО города, охвачены все параллели классов основной и старшей школы.</w:t>
      </w:r>
    </w:p>
    <w:p w:rsidR="00D102C3" w:rsidRPr="00D102C3" w:rsidRDefault="00D102C3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2C3">
        <w:rPr>
          <w:rFonts w:ascii="Times New Roman" w:hAnsi="Times New Roman" w:cs="Times New Roman"/>
          <w:sz w:val="24"/>
          <w:szCs w:val="24"/>
        </w:rPr>
        <w:t>В рамках Федеральной целевой программы развития образования в Красноярском крае реализуем проект по повышению качества обучения в школах с низкими результатами</w:t>
      </w:r>
      <w:proofErr w:type="gramEnd"/>
      <w:r w:rsidRPr="00D102C3">
        <w:rPr>
          <w:rFonts w:ascii="Times New Roman" w:hAnsi="Times New Roman" w:cs="Times New Roman"/>
          <w:sz w:val="24"/>
          <w:szCs w:val="24"/>
        </w:rPr>
        <w:t xml:space="preserve"> обучения и функционирующих в неблагоприятных социальных условиях. </w:t>
      </w:r>
      <w:r w:rsidR="009539C4" w:rsidRPr="00B20B68">
        <w:rPr>
          <w:rFonts w:ascii="Times New Roman" w:hAnsi="Times New Roman" w:cs="Times New Roman"/>
          <w:sz w:val="24"/>
          <w:szCs w:val="24"/>
        </w:rPr>
        <w:t>На начальном этапе реализации проекта включились в работу школы №№ 8,9,17. Однако в 2017 году п</w:t>
      </w:r>
      <w:r w:rsidRPr="00B20B68">
        <w:rPr>
          <w:rFonts w:ascii="Times New Roman" w:hAnsi="Times New Roman" w:cs="Times New Roman"/>
          <w:sz w:val="24"/>
          <w:szCs w:val="24"/>
        </w:rPr>
        <w:t>о результатам конкурсного отбора участником проекта стала школа №17. Управленческая</w:t>
      </w:r>
      <w:r w:rsidRPr="00D102C3">
        <w:rPr>
          <w:rFonts w:ascii="Times New Roman" w:hAnsi="Times New Roman" w:cs="Times New Roman"/>
          <w:sz w:val="24"/>
          <w:szCs w:val="24"/>
        </w:rPr>
        <w:t xml:space="preserve"> команда и педагоги образовательной организации прошли обучение в Институте повышения квалификации, выстроили договорные отношения со школами-партнёрами, разработали и реализуют Программу повышения качества образования, направленную на изменение образовательной среды, повышение мотивации участников </w:t>
      </w:r>
      <w:r w:rsidRPr="00D102C3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процесса (обучающихся, родителей) к учебной деятельности, становление профессиональной культуры педагога. Программа школы выстроена в логике последовательных изменений в формате трёх проектов: «Расширение репертуара учительских техник», «Развитие исследовательской и проектной деятельности», «Совершенствование внутренней системы оценки качества образования». Ожидаемым результатом для команды управления проектом является повышение доли: </w:t>
      </w:r>
    </w:p>
    <w:p w:rsidR="00D102C3" w:rsidRPr="00D102C3" w:rsidRDefault="00D102C3" w:rsidP="00F4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C3">
        <w:rPr>
          <w:rFonts w:ascii="Times New Roman" w:hAnsi="Times New Roman" w:cs="Times New Roman"/>
          <w:sz w:val="24"/>
          <w:szCs w:val="24"/>
        </w:rPr>
        <w:t xml:space="preserve">- педагогов, владеющих и применяющих на уроках и во внеурочной деятельности современные образовательные технологии, использующих практику формирующего оценивания; </w:t>
      </w:r>
    </w:p>
    <w:p w:rsidR="00D102C3" w:rsidRPr="00D102C3" w:rsidRDefault="00D102C3" w:rsidP="00F4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C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102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02C3">
        <w:rPr>
          <w:rFonts w:ascii="Times New Roman" w:hAnsi="Times New Roman" w:cs="Times New Roman"/>
          <w:sz w:val="24"/>
          <w:szCs w:val="24"/>
        </w:rPr>
        <w:t>, показывающих стабильно высокие результаты качества образования;</w:t>
      </w:r>
    </w:p>
    <w:p w:rsidR="00D102C3" w:rsidRDefault="00D102C3" w:rsidP="00F4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C3">
        <w:rPr>
          <w:rFonts w:ascii="Times New Roman" w:hAnsi="Times New Roman" w:cs="Times New Roman"/>
          <w:sz w:val="24"/>
          <w:szCs w:val="24"/>
        </w:rPr>
        <w:t>- родителей, включённых в управление, вовлечённых в организацию учебно-воспитательного процесса, удовлетворённых укладом школьной жизни.</w:t>
      </w:r>
    </w:p>
    <w:p w:rsidR="008C4F69" w:rsidRDefault="008C4F69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03B">
        <w:rPr>
          <w:rFonts w:ascii="Times New Roman" w:hAnsi="Times New Roman" w:cs="Times New Roman"/>
          <w:bCs/>
          <w:sz w:val="24"/>
          <w:szCs w:val="24"/>
        </w:rPr>
        <w:t>Для предоставления возможности образовательным организациям в представлении результатов реализации инновационных практик в муниципальной системе образования города Канска создана система профессиональных площадок по обмену опытом, презентации проектов, обществе</w:t>
      </w:r>
      <w:r>
        <w:rPr>
          <w:rFonts w:ascii="Times New Roman" w:hAnsi="Times New Roman" w:cs="Times New Roman"/>
          <w:bCs/>
          <w:sz w:val="24"/>
          <w:szCs w:val="24"/>
        </w:rPr>
        <w:t>нно-профессиональной экспертизе: гостевые обмены опытом, педагогические конференции, форумы успешных практик, открытые методические дни.</w:t>
      </w:r>
    </w:p>
    <w:p w:rsidR="00B53CB8" w:rsidRPr="00D14D7B" w:rsidRDefault="009539C4" w:rsidP="00D14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B68">
        <w:rPr>
          <w:rFonts w:ascii="Times New Roman" w:hAnsi="Times New Roman" w:cs="Times New Roman"/>
          <w:sz w:val="24"/>
          <w:szCs w:val="24"/>
        </w:rPr>
        <w:t xml:space="preserve">Таким образом, участие проектных команд в инновационной деятельности </w:t>
      </w:r>
      <w:r w:rsidR="00DA2F17" w:rsidRPr="00B20B68">
        <w:rPr>
          <w:rFonts w:ascii="Times New Roman" w:hAnsi="Times New Roman" w:cs="Times New Roman"/>
          <w:sz w:val="24"/>
          <w:szCs w:val="24"/>
        </w:rPr>
        <w:t>даёт возможность</w:t>
      </w:r>
      <w:r w:rsidRPr="00B20B68">
        <w:rPr>
          <w:rFonts w:ascii="Times New Roman" w:hAnsi="Times New Roman" w:cs="Times New Roman"/>
          <w:sz w:val="24"/>
          <w:szCs w:val="24"/>
        </w:rPr>
        <w:t xml:space="preserve"> </w:t>
      </w:r>
      <w:r w:rsidR="00DA2F17" w:rsidRPr="00B20B68">
        <w:rPr>
          <w:rFonts w:ascii="Times New Roman" w:hAnsi="Times New Roman" w:cs="Times New Roman"/>
          <w:sz w:val="24"/>
          <w:szCs w:val="24"/>
        </w:rPr>
        <w:t>использовать в практике новые образовательные технологии, позволяющие создать условия для выстраивания индивидуальной образовательной траектории ребёнка, дости</w:t>
      </w:r>
      <w:r w:rsidR="008B1820" w:rsidRPr="00B20B68">
        <w:rPr>
          <w:rFonts w:ascii="Times New Roman" w:hAnsi="Times New Roman" w:cs="Times New Roman"/>
          <w:sz w:val="24"/>
          <w:szCs w:val="24"/>
        </w:rPr>
        <w:t>жения им</w:t>
      </w:r>
      <w:r w:rsidR="00DA2F17" w:rsidRPr="00B20B68">
        <w:rPr>
          <w:rFonts w:ascii="Times New Roman" w:hAnsi="Times New Roman" w:cs="Times New Roman"/>
          <w:sz w:val="24"/>
          <w:szCs w:val="24"/>
        </w:rPr>
        <w:t xml:space="preserve"> новых результатов.</w:t>
      </w:r>
    </w:p>
    <w:p w:rsidR="00270824" w:rsidRPr="00442530" w:rsidRDefault="00944483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ШСОКО выступает как инструмент повышения качества образования,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отмечаем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что</w:t>
      </w:r>
      <w:r w:rsidR="00270824" w:rsidRPr="005A1120">
        <w:rPr>
          <w:rFonts w:ascii="Times New Roman" w:hAnsi="Times New Roman" w:cs="Times New Roman"/>
          <w:bCs/>
          <w:sz w:val="24"/>
          <w:szCs w:val="24"/>
        </w:rPr>
        <w:t xml:space="preserve"> не все школы города </w:t>
      </w:r>
      <w:r w:rsidR="00270824">
        <w:rPr>
          <w:rFonts w:ascii="Times New Roman" w:hAnsi="Times New Roman" w:cs="Times New Roman"/>
          <w:bCs/>
          <w:sz w:val="24"/>
          <w:szCs w:val="24"/>
        </w:rPr>
        <w:t>проводят систематическую работу с</w:t>
      </w:r>
      <w:r w:rsidR="00270824" w:rsidRPr="005A1120">
        <w:rPr>
          <w:rFonts w:ascii="Times New Roman" w:hAnsi="Times New Roman" w:cs="Times New Roman"/>
          <w:bCs/>
          <w:sz w:val="24"/>
          <w:szCs w:val="24"/>
        </w:rPr>
        <w:t xml:space="preserve"> результаты оценочных процедур для повышения качества образования. </w:t>
      </w:r>
      <w:r w:rsidR="00270824">
        <w:rPr>
          <w:rFonts w:ascii="Times New Roman" w:hAnsi="Times New Roman" w:cs="Times New Roman"/>
          <w:bCs/>
          <w:sz w:val="24"/>
          <w:szCs w:val="24"/>
        </w:rPr>
        <w:t>М</w:t>
      </w:r>
      <w:r w:rsidR="00270824" w:rsidRPr="005A1120">
        <w:rPr>
          <w:rFonts w:ascii="Times New Roman" w:hAnsi="Times New Roman" w:cs="Times New Roman"/>
          <w:bCs/>
          <w:sz w:val="24"/>
          <w:szCs w:val="24"/>
        </w:rPr>
        <w:t xml:space="preserve">ониторинг деятельности муниципальной системы образования </w:t>
      </w:r>
      <w:r w:rsidR="00270824">
        <w:rPr>
          <w:rFonts w:ascii="Times New Roman" w:hAnsi="Times New Roman" w:cs="Times New Roman"/>
          <w:bCs/>
          <w:sz w:val="24"/>
          <w:szCs w:val="24"/>
        </w:rPr>
        <w:t>выявил</w:t>
      </w:r>
      <w:r w:rsidR="00270824" w:rsidRPr="005A11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70824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270824" w:rsidRPr="005A1120">
        <w:rPr>
          <w:rFonts w:ascii="Times New Roman" w:hAnsi="Times New Roman" w:cs="Times New Roman"/>
          <w:bCs/>
          <w:sz w:val="24"/>
          <w:szCs w:val="24"/>
        </w:rPr>
        <w:t xml:space="preserve">только в 14 школах города (77,77%) разработана и действует ШСОКО, в остальных </w:t>
      </w:r>
      <w:r w:rsidR="00270824">
        <w:rPr>
          <w:rFonts w:ascii="Times New Roman" w:hAnsi="Times New Roman" w:cs="Times New Roman"/>
          <w:bCs/>
          <w:sz w:val="24"/>
          <w:szCs w:val="24"/>
        </w:rPr>
        <w:t xml:space="preserve">ОО </w:t>
      </w:r>
      <w:r w:rsidR="00270824" w:rsidRPr="005A1120">
        <w:rPr>
          <w:rFonts w:ascii="Times New Roman" w:hAnsi="Times New Roman" w:cs="Times New Roman"/>
          <w:bCs/>
          <w:sz w:val="24"/>
          <w:szCs w:val="24"/>
        </w:rPr>
        <w:t xml:space="preserve">эта работа проводится частично. </w:t>
      </w:r>
      <w:r w:rsidR="00270824">
        <w:rPr>
          <w:rFonts w:ascii="Times New Roman" w:hAnsi="Times New Roman" w:cs="Times New Roman"/>
          <w:bCs/>
          <w:sz w:val="24"/>
          <w:szCs w:val="24"/>
        </w:rPr>
        <w:t>Как показывает практика, п</w:t>
      </w:r>
      <w:r w:rsidR="00270824" w:rsidRPr="005A1120">
        <w:rPr>
          <w:rFonts w:ascii="Times New Roman" w:hAnsi="Times New Roman" w:cs="Times New Roman"/>
          <w:bCs/>
          <w:sz w:val="24"/>
          <w:szCs w:val="24"/>
        </w:rPr>
        <w:t>ричины низкого качества образования, в первую очередь, лежат в области дефицитов школьной системы оценки качества.</w:t>
      </w:r>
    </w:p>
    <w:p w:rsidR="00F973AC" w:rsidRDefault="00F973AC" w:rsidP="00F46A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8CC">
        <w:rPr>
          <w:rFonts w:ascii="Times New Roman" w:hAnsi="Times New Roman" w:cs="Times New Roman"/>
          <w:bCs/>
          <w:sz w:val="24"/>
          <w:szCs w:val="24"/>
        </w:rPr>
        <w:t xml:space="preserve">Вследствие </w:t>
      </w:r>
      <w:r>
        <w:rPr>
          <w:rFonts w:ascii="Times New Roman" w:hAnsi="Times New Roman" w:cs="Times New Roman"/>
          <w:bCs/>
          <w:sz w:val="24"/>
          <w:szCs w:val="24"/>
        </w:rPr>
        <w:t>нововведений</w:t>
      </w:r>
      <w:r w:rsidRPr="001D08CC">
        <w:rPr>
          <w:rFonts w:ascii="Times New Roman" w:hAnsi="Times New Roman" w:cs="Times New Roman"/>
          <w:bCs/>
          <w:sz w:val="24"/>
          <w:szCs w:val="24"/>
        </w:rPr>
        <w:t xml:space="preserve"> в образовательной политике (ФГОС, ЕГЭ,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предметные концепции, </w:t>
      </w:r>
      <w:proofErr w:type="spellStart"/>
      <w:r w:rsidRPr="001D08CC">
        <w:rPr>
          <w:rFonts w:ascii="Times New Roman" w:hAnsi="Times New Roman" w:cs="Times New Roman"/>
          <w:bCs/>
          <w:sz w:val="24"/>
          <w:szCs w:val="24"/>
        </w:rPr>
        <w:t>профстандарт</w:t>
      </w:r>
      <w:proofErr w:type="spellEnd"/>
      <w:r w:rsidRPr="001D08CC">
        <w:rPr>
          <w:rFonts w:ascii="Times New Roman" w:hAnsi="Times New Roman" w:cs="Times New Roman"/>
          <w:bCs/>
          <w:sz w:val="24"/>
          <w:szCs w:val="24"/>
        </w:rPr>
        <w:t xml:space="preserve"> и т.п.) изменились требования к образовательным результатам, которые требуют особых методов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подходов </w:t>
      </w:r>
      <w:r w:rsidRPr="001D08CC">
        <w:rPr>
          <w:rFonts w:ascii="Times New Roman" w:hAnsi="Times New Roman" w:cs="Times New Roman"/>
          <w:bCs/>
          <w:sz w:val="24"/>
          <w:szCs w:val="24"/>
        </w:rPr>
        <w:t xml:space="preserve">оценки. </w:t>
      </w:r>
      <w:r>
        <w:rPr>
          <w:rFonts w:ascii="Times New Roman" w:hAnsi="Times New Roman" w:cs="Times New Roman"/>
          <w:bCs/>
          <w:sz w:val="24"/>
          <w:szCs w:val="24"/>
        </w:rPr>
        <w:t>Система оценки</w:t>
      </w:r>
      <w:r w:rsidRPr="001D08CC">
        <w:rPr>
          <w:rFonts w:ascii="Times New Roman" w:hAnsi="Times New Roman" w:cs="Times New Roman"/>
          <w:bCs/>
          <w:sz w:val="24"/>
          <w:szCs w:val="24"/>
        </w:rPr>
        <w:t xml:space="preserve"> качества образования в муниципальной </w:t>
      </w:r>
      <w:r w:rsidRPr="00110BA2">
        <w:rPr>
          <w:rFonts w:ascii="Times New Roman" w:hAnsi="Times New Roman" w:cs="Times New Roman"/>
          <w:bCs/>
          <w:sz w:val="24"/>
          <w:szCs w:val="24"/>
        </w:rPr>
        <w:t>системе</w:t>
      </w:r>
      <w:r w:rsidRPr="001D08CC">
        <w:rPr>
          <w:rFonts w:ascii="Times New Roman" w:hAnsi="Times New Roman" w:cs="Times New Roman"/>
          <w:bCs/>
          <w:sz w:val="24"/>
          <w:szCs w:val="24"/>
        </w:rPr>
        <w:t xml:space="preserve"> образования города Канска становится одним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08CC">
        <w:rPr>
          <w:rFonts w:ascii="Times New Roman" w:hAnsi="Times New Roman" w:cs="Times New Roman"/>
          <w:bCs/>
          <w:sz w:val="24"/>
          <w:szCs w:val="24"/>
        </w:rPr>
        <w:t>основных инструментов управления изменениями,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определения уровня конкурентоспо</w:t>
      </w:r>
      <w:r w:rsidR="0017740B">
        <w:rPr>
          <w:rFonts w:ascii="Times New Roman" w:hAnsi="Times New Roman" w:cs="Times New Roman"/>
          <w:bCs/>
          <w:sz w:val="24"/>
          <w:szCs w:val="24"/>
        </w:rPr>
        <w:t>собности и направлений развития.</w:t>
      </w:r>
    </w:p>
    <w:p w:rsidR="0017740B" w:rsidRDefault="0017740B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 данны</w:t>
      </w:r>
      <w:r w:rsidR="000250E9"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204F">
        <w:rPr>
          <w:rFonts w:ascii="Times New Roman" w:hAnsi="Times New Roman" w:cs="Times New Roman"/>
          <w:bCs/>
          <w:sz w:val="24"/>
          <w:szCs w:val="24"/>
        </w:rPr>
        <w:t>инвариа</w:t>
      </w:r>
      <w:r>
        <w:rPr>
          <w:rFonts w:ascii="Times New Roman" w:hAnsi="Times New Roman" w:cs="Times New Roman"/>
          <w:bCs/>
          <w:sz w:val="24"/>
          <w:szCs w:val="24"/>
        </w:rPr>
        <w:t xml:space="preserve">нтных показателей мониторинга за 2017-2018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образовательных организаций города Канска</w:t>
      </w:r>
      <w:r w:rsidR="000250E9">
        <w:rPr>
          <w:rFonts w:ascii="Times New Roman" w:hAnsi="Times New Roman" w:cs="Times New Roman"/>
          <w:bCs/>
          <w:sz w:val="24"/>
          <w:szCs w:val="24"/>
        </w:rPr>
        <w:t xml:space="preserve"> выявил проблемы:</w:t>
      </w:r>
    </w:p>
    <w:p w:rsidR="000250E9" w:rsidRDefault="000250E9" w:rsidP="00F46A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В дошкольных образовательных организациях не обеспечено проведение оценки</w:t>
      </w:r>
      <w:r w:rsidRPr="00F8204F">
        <w:rPr>
          <w:rFonts w:ascii="Times New Roman" w:hAnsi="Times New Roman" w:cs="Times New Roman"/>
          <w:bCs/>
          <w:sz w:val="24"/>
          <w:szCs w:val="24"/>
        </w:rPr>
        <w:t xml:space="preserve"> образовательной среды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сертифицированным инструментом.</w:t>
      </w:r>
    </w:p>
    <w:p w:rsidR="000250E9" w:rsidRDefault="000250E9" w:rsidP="00F46A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 общеобразовательных организациях результаты оценки качества образования обучающихся не используются</w:t>
      </w:r>
      <w:r w:rsidRPr="00F8204F">
        <w:rPr>
          <w:rFonts w:ascii="Times New Roman" w:hAnsi="Times New Roman" w:cs="Times New Roman"/>
          <w:bCs/>
          <w:sz w:val="24"/>
          <w:szCs w:val="24"/>
        </w:rPr>
        <w:t xml:space="preserve"> для формирования индивидуальных планов профессионального роста </w:t>
      </w:r>
      <w:r>
        <w:rPr>
          <w:rFonts w:ascii="Times New Roman" w:hAnsi="Times New Roman" w:cs="Times New Roman"/>
          <w:bCs/>
          <w:sz w:val="24"/>
          <w:szCs w:val="24"/>
        </w:rPr>
        <w:t>педагогов.</w:t>
      </w:r>
    </w:p>
    <w:p w:rsidR="000250E9" w:rsidRDefault="000250E9" w:rsidP="00F46A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Во всех образовательных организациях не  обеспечена поддержка профессионального роста педагогов на основе оценки</w:t>
      </w:r>
      <w:r w:rsidRPr="002439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квалификации </w:t>
      </w:r>
      <w:r w:rsidRPr="002439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педагогов.</w:t>
      </w:r>
    </w:p>
    <w:p w:rsidR="000250E9" w:rsidRPr="00D14D7B" w:rsidRDefault="00C445CC" w:rsidP="00B20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7B">
        <w:rPr>
          <w:rFonts w:ascii="Times New Roman" w:hAnsi="Times New Roman" w:cs="Times New Roman"/>
          <w:sz w:val="24"/>
          <w:szCs w:val="24"/>
        </w:rPr>
        <w:t>ЗАДАЧИ:</w:t>
      </w:r>
    </w:p>
    <w:p w:rsidR="00397A48" w:rsidRPr="008E442E" w:rsidRDefault="008E442E" w:rsidP="00F46A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D7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97A48" w:rsidRPr="00D14D7B">
        <w:rPr>
          <w:rFonts w:ascii="Times New Roman" w:hAnsi="Times New Roman" w:cs="Times New Roman"/>
          <w:bCs/>
          <w:sz w:val="24"/>
          <w:szCs w:val="24"/>
        </w:rPr>
        <w:t>Обеспечить внедрение современных методов обучения, которые будут способствовать</w:t>
      </w:r>
      <w:r w:rsidR="00397A48" w:rsidRPr="008E442E">
        <w:rPr>
          <w:rFonts w:ascii="Times New Roman" w:hAnsi="Times New Roman" w:cs="Times New Roman"/>
          <w:bCs/>
          <w:sz w:val="24"/>
          <w:szCs w:val="24"/>
        </w:rPr>
        <w:t xml:space="preserve"> смещению акцента с предметных знаний, умений и навыков на формирование универсальных учебных действий, умение учиться, развитие самостоятельности;</w:t>
      </w:r>
    </w:p>
    <w:p w:rsidR="00397A48" w:rsidRPr="00D520BA" w:rsidRDefault="008E442E" w:rsidP="00F46A6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- П</w:t>
      </w:r>
      <w:r w:rsidRPr="00C445CC">
        <w:rPr>
          <w:rFonts w:ascii="Times New Roman" w:eastAsia="+mn-ea" w:hAnsi="Times New Roman"/>
          <w:sz w:val="24"/>
          <w:szCs w:val="24"/>
        </w:rPr>
        <w:t xml:space="preserve">родолжить работу </w:t>
      </w:r>
      <w:r>
        <w:rPr>
          <w:rFonts w:ascii="Times New Roman" w:eastAsia="+mn-ea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установлению</w:t>
      </w:r>
      <w:r w:rsidR="00397A48" w:rsidRPr="008E0599">
        <w:rPr>
          <w:rFonts w:ascii="Times New Roman" w:hAnsi="Times New Roman"/>
          <w:sz w:val="24"/>
          <w:szCs w:val="24"/>
        </w:rPr>
        <w:t xml:space="preserve"> взаимос</w:t>
      </w:r>
      <w:r>
        <w:rPr>
          <w:rFonts w:ascii="Times New Roman" w:hAnsi="Times New Roman"/>
          <w:sz w:val="24"/>
          <w:szCs w:val="24"/>
        </w:rPr>
        <w:t xml:space="preserve">вязи качества условий (кадровый </w:t>
      </w:r>
      <w:r w:rsidR="00397A48" w:rsidRPr="008E0599">
        <w:rPr>
          <w:rFonts w:ascii="Times New Roman" w:hAnsi="Times New Roman"/>
          <w:sz w:val="24"/>
          <w:szCs w:val="24"/>
        </w:rPr>
        <w:t xml:space="preserve">потенциал, материально-техническое обеспечение, образовательные программы и т.д.) и образовательных </w:t>
      </w:r>
      <w:r w:rsidR="00397A48">
        <w:rPr>
          <w:rFonts w:ascii="Times New Roman" w:hAnsi="Times New Roman"/>
          <w:sz w:val="24"/>
          <w:szCs w:val="24"/>
        </w:rPr>
        <w:t>результатов для определения тенденции развития, планирования необходимых изменений;</w:t>
      </w:r>
    </w:p>
    <w:p w:rsidR="00397A48" w:rsidRPr="00397A48" w:rsidRDefault="00B67B00" w:rsidP="00F46A6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Обеспечить развитие школьной системы оценки качества образования, включающей в себя </w:t>
      </w:r>
      <w:r w:rsidR="0084235A">
        <w:rPr>
          <w:rFonts w:ascii="Times New Roman" w:hAnsi="Times New Roman" w:cs="Times New Roman"/>
          <w:bCs/>
          <w:sz w:val="24"/>
          <w:szCs w:val="24"/>
        </w:rPr>
        <w:t>оценку образовательных результатов обучающихся, учительских квалификации, качества образовательной среды.</w:t>
      </w:r>
    </w:p>
    <w:p w:rsidR="00C445CC" w:rsidRPr="0043656E" w:rsidRDefault="00C445CC" w:rsidP="00F46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B20B68" w:rsidRDefault="00B20B68" w:rsidP="00F46A6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EA5902" w:rsidRPr="004D2743" w:rsidRDefault="00EA5902" w:rsidP="00F46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5902" w:rsidRPr="004D2743" w:rsidSect="003A13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29" w:rsidRDefault="00DF0029" w:rsidP="00081757">
      <w:pPr>
        <w:spacing w:after="0" w:line="240" w:lineRule="auto"/>
      </w:pPr>
      <w:r>
        <w:separator/>
      </w:r>
    </w:p>
  </w:endnote>
  <w:endnote w:type="continuationSeparator" w:id="1">
    <w:p w:rsidR="00DF0029" w:rsidRDefault="00DF0029" w:rsidP="0008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710"/>
    </w:sdtPr>
    <w:sdtContent>
      <w:p w:rsidR="00DF0029" w:rsidRDefault="008D684E">
        <w:pPr>
          <w:pStyle w:val="ad"/>
          <w:jc w:val="right"/>
        </w:pPr>
        <w:fldSimple w:instr=" PAGE   \* MERGEFORMAT ">
          <w:r w:rsidR="00D14D7B">
            <w:rPr>
              <w:noProof/>
            </w:rPr>
            <w:t>12</w:t>
          </w:r>
        </w:fldSimple>
      </w:p>
    </w:sdtContent>
  </w:sdt>
  <w:p w:rsidR="00DF0029" w:rsidRDefault="00DF002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29" w:rsidRDefault="00DF0029" w:rsidP="00081757">
      <w:pPr>
        <w:spacing w:after="0" w:line="240" w:lineRule="auto"/>
      </w:pPr>
      <w:r>
        <w:separator/>
      </w:r>
    </w:p>
  </w:footnote>
  <w:footnote w:type="continuationSeparator" w:id="1">
    <w:p w:rsidR="00DF0029" w:rsidRDefault="00DF0029" w:rsidP="00081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C768CF"/>
    <w:multiLevelType w:val="multilevel"/>
    <w:tmpl w:val="49E2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52633"/>
    <w:multiLevelType w:val="multilevel"/>
    <w:tmpl w:val="96BE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54DC2"/>
    <w:multiLevelType w:val="hybridMultilevel"/>
    <w:tmpl w:val="1D0A53A6"/>
    <w:lvl w:ilvl="0" w:tplc="CE40E4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250CD"/>
    <w:multiLevelType w:val="hybridMultilevel"/>
    <w:tmpl w:val="1E6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153D9"/>
    <w:multiLevelType w:val="hybridMultilevel"/>
    <w:tmpl w:val="FC64346E"/>
    <w:lvl w:ilvl="0" w:tplc="76A2B3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2A9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05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407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E3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6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AB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253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CE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13EC4"/>
    <w:multiLevelType w:val="multilevel"/>
    <w:tmpl w:val="5648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10A02"/>
    <w:multiLevelType w:val="hybridMultilevel"/>
    <w:tmpl w:val="A504F47E"/>
    <w:lvl w:ilvl="0" w:tplc="41F26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32DD"/>
    <w:multiLevelType w:val="hybridMultilevel"/>
    <w:tmpl w:val="FB86E958"/>
    <w:lvl w:ilvl="0" w:tplc="76A2B3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5A426E"/>
    <w:multiLevelType w:val="hybridMultilevel"/>
    <w:tmpl w:val="87E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96F18"/>
    <w:multiLevelType w:val="hybridMultilevel"/>
    <w:tmpl w:val="E9249D0C"/>
    <w:lvl w:ilvl="0" w:tplc="9926C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D0DC2"/>
    <w:multiLevelType w:val="hybridMultilevel"/>
    <w:tmpl w:val="FFE6B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8FE0318"/>
    <w:multiLevelType w:val="hybridMultilevel"/>
    <w:tmpl w:val="4970D2F8"/>
    <w:lvl w:ilvl="0" w:tplc="9FD66C0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79192D"/>
    <w:multiLevelType w:val="multilevel"/>
    <w:tmpl w:val="269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47B9D"/>
    <w:multiLevelType w:val="hybridMultilevel"/>
    <w:tmpl w:val="22961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C61E5"/>
    <w:multiLevelType w:val="hybridMultilevel"/>
    <w:tmpl w:val="BCA20B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8053D"/>
    <w:multiLevelType w:val="hybridMultilevel"/>
    <w:tmpl w:val="6B0C4C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5FC0C6A"/>
    <w:multiLevelType w:val="hybridMultilevel"/>
    <w:tmpl w:val="FE6C2DC2"/>
    <w:lvl w:ilvl="0" w:tplc="DFB81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88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6D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8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42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0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8E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E6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4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011A9B"/>
    <w:multiLevelType w:val="hybridMultilevel"/>
    <w:tmpl w:val="676291F6"/>
    <w:lvl w:ilvl="0" w:tplc="72DA6F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1E7A0C"/>
    <w:multiLevelType w:val="hybridMultilevel"/>
    <w:tmpl w:val="BE8810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EC5118"/>
    <w:multiLevelType w:val="hybridMultilevel"/>
    <w:tmpl w:val="E1E0F0C0"/>
    <w:lvl w:ilvl="0" w:tplc="B784F35E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"/>
  </w:num>
  <w:num w:numId="5">
    <w:abstractNumId w:val="17"/>
  </w:num>
  <w:num w:numId="6">
    <w:abstractNumId w:val="11"/>
  </w:num>
  <w:num w:numId="7">
    <w:abstractNumId w:val="8"/>
  </w:num>
  <w:num w:numId="8">
    <w:abstractNumId w:val="16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20"/>
  </w:num>
  <w:num w:numId="14">
    <w:abstractNumId w:val="18"/>
  </w:num>
  <w:num w:numId="15">
    <w:abstractNumId w:val="7"/>
  </w:num>
  <w:num w:numId="16">
    <w:abstractNumId w:val="9"/>
  </w:num>
  <w:num w:numId="17">
    <w:abstractNumId w:val="12"/>
  </w:num>
  <w:num w:numId="18">
    <w:abstractNumId w:val="15"/>
  </w:num>
  <w:num w:numId="19">
    <w:abstractNumId w:val="3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EE8"/>
    <w:rsid w:val="00005D8C"/>
    <w:rsid w:val="0001025E"/>
    <w:rsid w:val="000250E9"/>
    <w:rsid w:val="00025A6E"/>
    <w:rsid w:val="00030EAD"/>
    <w:rsid w:val="000324E9"/>
    <w:rsid w:val="00033B1C"/>
    <w:rsid w:val="000403B0"/>
    <w:rsid w:val="00040818"/>
    <w:rsid w:val="000418CF"/>
    <w:rsid w:val="000462C9"/>
    <w:rsid w:val="00047F44"/>
    <w:rsid w:val="00055C09"/>
    <w:rsid w:val="0006083F"/>
    <w:rsid w:val="000641CC"/>
    <w:rsid w:val="000642CC"/>
    <w:rsid w:val="00080FEF"/>
    <w:rsid w:val="00081757"/>
    <w:rsid w:val="00087F0D"/>
    <w:rsid w:val="00091E33"/>
    <w:rsid w:val="00092C1C"/>
    <w:rsid w:val="0009743B"/>
    <w:rsid w:val="000978F5"/>
    <w:rsid w:val="000A04E0"/>
    <w:rsid w:val="000A17C1"/>
    <w:rsid w:val="000A3ECE"/>
    <w:rsid w:val="000B3D12"/>
    <w:rsid w:val="000B74DB"/>
    <w:rsid w:val="000C056A"/>
    <w:rsid w:val="000C6769"/>
    <w:rsid w:val="000C703A"/>
    <w:rsid w:val="000D1941"/>
    <w:rsid w:val="000D6712"/>
    <w:rsid w:val="000D6B4D"/>
    <w:rsid w:val="000E2728"/>
    <w:rsid w:val="000E3C6F"/>
    <w:rsid w:val="000E4033"/>
    <w:rsid w:val="000F1C9E"/>
    <w:rsid w:val="000F45FE"/>
    <w:rsid w:val="000F527E"/>
    <w:rsid w:val="0010693B"/>
    <w:rsid w:val="00115539"/>
    <w:rsid w:val="0012179F"/>
    <w:rsid w:val="001229B6"/>
    <w:rsid w:val="001278A2"/>
    <w:rsid w:val="0013774C"/>
    <w:rsid w:val="00150217"/>
    <w:rsid w:val="00161ED1"/>
    <w:rsid w:val="00165CA0"/>
    <w:rsid w:val="00170E2E"/>
    <w:rsid w:val="00171611"/>
    <w:rsid w:val="001762BE"/>
    <w:rsid w:val="0017740B"/>
    <w:rsid w:val="00177BF7"/>
    <w:rsid w:val="00183500"/>
    <w:rsid w:val="001865D0"/>
    <w:rsid w:val="00186D5A"/>
    <w:rsid w:val="001930BB"/>
    <w:rsid w:val="00193DF5"/>
    <w:rsid w:val="001A05BE"/>
    <w:rsid w:val="001A2861"/>
    <w:rsid w:val="001A28AD"/>
    <w:rsid w:val="001A3CEC"/>
    <w:rsid w:val="001B6053"/>
    <w:rsid w:val="001B79FC"/>
    <w:rsid w:val="001C674E"/>
    <w:rsid w:val="001D18CE"/>
    <w:rsid w:val="001D594D"/>
    <w:rsid w:val="001E4D7E"/>
    <w:rsid w:val="001E7131"/>
    <w:rsid w:val="001E7BBE"/>
    <w:rsid w:val="001F28EB"/>
    <w:rsid w:val="00201F80"/>
    <w:rsid w:val="00201FEA"/>
    <w:rsid w:val="00223512"/>
    <w:rsid w:val="00227264"/>
    <w:rsid w:val="002272B2"/>
    <w:rsid w:val="00227B36"/>
    <w:rsid w:val="002328C4"/>
    <w:rsid w:val="00243775"/>
    <w:rsid w:val="002441D8"/>
    <w:rsid w:val="002446E1"/>
    <w:rsid w:val="00246B3F"/>
    <w:rsid w:val="002526DB"/>
    <w:rsid w:val="00253E56"/>
    <w:rsid w:val="00255ED2"/>
    <w:rsid w:val="00267010"/>
    <w:rsid w:val="00270824"/>
    <w:rsid w:val="00274344"/>
    <w:rsid w:val="00276966"/>
    <w:rsid w:val="002776A1"/>
    <w:rsid w:val="002806C3"/>
    <w:rsid w:val="00280EAF"/>
    <w:rsid w:val="00284190"/>
    <w:rsid w:val="00284EF3"/>
    <w:rsid w:val="00292AFF"/>
    <w:rsid w:val="00293E52"/>
    <w:rsid w:val="00294DFA"/>
    <w:rsid w:val="002B5054"/>
    <w:rsid w:val="002C410E"/>
    <w:rsid w:val="002C48CF"/>
    <w:rsid w:val="002D35B3"/>
    <w:rsid w:val="002D610E"/>
    <w:rsid w:val="002E3106"/>
    <w:rsid w:val="002E4F9C"/>
    <w:rsid w:val="002F0EE8"/>
    <w:rsid w:val="002F21A3"/>
    <w:rsid w:val="00304392"/>
    <w:rsid w:val="00305532"/>
    <w:rsid w:val="00316515"/>
    <w:rsid w:val="0032057B"/>
    <w:rsid w:val="00321320"/>
    <w:rsid w:val="00321D1A"/>
    <w:rsid w:val="003235F3"/>
    <w:rsid w:val="00335442"/>
    <w:rsid w:val="00340CF5"/>
    <w:rsid w:val="00346B99"/>
    <w:rsid w:val="00376D07"/>
    <w:rsid w:val="00376DD1"/>
    <w:rsid w:val="0038361C"/>
    <w:rsid w:val="0039263F"/>
    <w:rsid w:val="00395E40"/>
    <w:rsid w:val="0039739A"/>
    <w:rsid w:val="00397A48"/>
    <w:rsid w:val="00397E07"/>
    <w:rsid w:val="003A0373"/>
    <w:rsid w:val="003A13B8"/>
    <w:rsid w:val="003A2072"/>
    <w:rsid w:val="003A7C6D"/>
    <w:rsid w:val="003C06E9"/>
    <w:rsid w:val="003C6736"/>
    <w:rsid w:val="003C77F7"/>
    <w:rsid w:val="003E4238"/>
    <w:rsid w:val="003F45E1"/>
    <w:rsid w:val="00401680"/>
    <w:rsid w:val="00401D26"/>
    <w:rsid w:val="00402512"/>
    <w:rsid w:val="00410BDF"/>
    <w:rsid w:val="004142FD"/>
    <w:rsid w:val="0042003E"/>
    <w:rsid w:val="004256DD"/>
    <w:rsid w:val="00432F6F"/>
    <w:rsid w:val="0043656E"/>
    <w:rsid w:val="00442A10"/>
    <w:rsid w:val="0044346F"/>
    <w:rsid w:val="004437BD"/>
    <w:rsid w:val="00450711"/>
    <w:rsid w:val="0046620C"/>
    <w:rsid w:val="00473165"/>
    <w:rsid w:val="004755AE"/>
    <w:rsid w:val="0049267C"/>
    <w:rsid w:val="00492790"/>
    <w:rsid w:val="004A3B6F"/>
    <w:rsid w:val="004A4CC4"/>
    <w:rsid w:val="004A5761"/>
    <w:rsid w:val="004A68A8"/>
    <w:rsid w:val="004B2FB7"/>
    <w:rsid w:val="004B351B"/>
    <w:rsid w:val="004C0CC9"/>
    <w:rsid w:val="004C1577"/>
    <w:rsid w:val="004C1C2F"/>
    <w:rsid w:val="004C50A9"/>
    <w:rsid w:val="004C63C6"/>
    <w:rsid w:val="004C693F"/>
    <w:rsid w:val="004D2033"/>
    <w:rsid w:val="004D2743"/>
    <w:rsid w:val="004D28B0"/>
    <w:rsid w:val="004E007A"/>
    <w:rsid w:val="004E3244"/>
    <w:rsid w:val="004E3EEC"/>
    <w:rsid w:val="004E718D"/>
    <w:rsid w:val="004F2022"/>
    <w:rsid w:val="004F5540"/>
    <w:rsid w:val="004F6E7E"/>
    <w:rsid w:val="004F7407"/>
    <w:rsid w:val="00500880"/>
    <w:rsid w:val="00504D31"/>
    <w:rsid w:val="005062E9"/>
    <w:rsid w:val="005133B9"/>
    <w:rsid w:val="00520575"/>
    <w:rsid w:val="0053168C"/>
    <w:rsid w:val="005320CF"/>
    <w:rsid w:val="005324D4"/>
    <w:rsid w:val="00534950"/>
    <w:rsid w:val="00536216"/>
    <w:rsid w:val="00547A01"/>
    <w:rsid w:val="00551C00"/>
    <w:rsid w:val="00552B24"/>
    <w:rsid w:val="0055582D"/>
    <w:rsid w:val="005576A9"/>
    <w:rsid w:val="00557A40"/>
    <w:rsid w:val="00567162"/>
    <w:rsid w:val="005774FC"/>
    <w:rsid w:val="005808D2"/>
    <w:rsid w:val="0058184C"/>
    <w:rsid w:val="00582793"/>
    <w:rsid w:val="00582DD7"/>
    <w:rsid w:val="005830DB"/>
    <w:rsid w:val="00592844"/>
    <w:rsid w:val="00595520"/>
    <w:rsid w:val="0059586E"/>
    <w:rsid w:val="005A5643"/>
    <w:rsid w:val="005B180C"/>
    <w:rsid w:val="005C076F"/>
    <w:rsid w:val="005C65AE"/>
    <w:rsid w:val="005D0438"/>
    <w:rsid w:val="005D26DC"/>
    <w:rsid w:val="005D7BF8"/>
    <w:rsid w:val="005E201B"/>
    <w:rsid w:val="005E4EF8"/>
    <w:rsid w:val="005E5095"/>
    <w:rsid w:val="005E5C55"/>
    <w:rsid w:val="005E6175"/>
    <w:rsid w:val="005E7DF6"/>
    <w:rsid w:val="005F4155"/>
    <w:rsid w:val="005F50B2"/>
    <w:rsid w:val="005F60F8"/>
    <w:rsid w:val="00605799"/>
    <w:rsid w:val="0061476F"/>
    <w:rsid w:val="00615A26"/>
    <w:rsid w:val="00616D43"/>
    <w:rsid w:val="0061786A"/>
    <w:rsid w:val="006361C5"/>
    <w:rsid w:val="00647707"/>
    <w:rsid w:val="00654478"/>
    <w:rsid w:val="00654B8D"/>
    <w:rsid w:val="00660FA5"/>
    <w:rsid w:val="00666814"/>
    <w:rsid w:val="00671337"/>
    <w:rsid w:val="00674A29"/>
    <w:rsid w:val="00676ADA"/>
    <w:rsid w:val="00681B8C"/>
    <w:rsid w:val="006835C1"/>
    <w:rsid w:val="00686C13"/>
    <w:rsid w:val="00695447"/>
    <w:rsid w:val="006A1AB4"/>
    <w:rsid w:val="006A2A2D"/>
    <w:rsid w:val="006B0C45"/>
    <w:rsid w:val="006C0353"/>
    <w:rsid w:val="006C396E"/>
    <w:rsid w:val="006C5155"/>
    <w:rsid w:val="006C7389"/>
    <w:rsid w:val="006C7EC0"/>
    <w:rsid w:val="006D4351"/>
    <w:rsid w:val="006D66C0"/>
    <w:rsid w:val="006D68D9"/>
    <w:rsid w:val="006E0BFD"/>
    <w:rsid w:val="006E2863"/>
    <w:rsid w:val="006E291D"/>
    <w:rsid w:val="006E5528"/>
    <w:rsid w:val="007019E3"/>
    <w:rsid w:val="007045A5"/>
    <w:rsid w:val="0071122E"/>
    <w:rsid w:val="00711B86"/>
    <w:rsid w:val="007175EC"/>
    <w:rsid w:val="00717A49"/>
    <w:rsid w:val="00722973"/>
    <w:rsid w:val="00724BB6"/>
    <w:rsid w:val="00730471"/>
    <w:rsid w:val="007304B1"/>
    <w:rsid w:val="00730AED"/>
    <w:rsid w:val="00736DA0"/>
    <w:rsid w:val="0074076D"/>
    <w:rsid w:val="00742CDD"/>
    <w:rsid w:val="007443EF"/>
    <w:rsid w:val="00745439"/>
    <w:rsid w:val="00746276"/>
    <w:rsid w:val="00747330"/>
    <w:rsid w:val="00755E0D"/>
    <w:rsid w:val="007623AF"/>
    <w:rsid w:val="007675EE"/>
    <w:rsid w:val="0076769E"/>
    <w:rsid w:val="0079491E"/>
    <w:rsid w:val="00795D42"/>
    <w:rsid w:val="007A5300"/>
    <w:rsid w:val="007A53F8"/>
    <w:rsid w:val="007B0FC7"/>
    <w:rsid w:val="007B50F2"/>
    <w:rsid w:val="007C63C1"/>
    <w:rsid w:val="007C7A1F"/>
    <w:rsid w:val="007E2B30"/>
    <w:rsid w:val="007E4EC3"/>
    <w:rsid w:val="007E5F17"/>
    <w:rsid w:val="007E73ED"/>
    <w:rsid w:val="007F05B4"/>
    <w:rsid w:val="007F722C"/>
    <w:rsid w:val="007F73B6"/>
    <w:rsid w:val="007F7EF3"/>
    <w:rsid w:val="00804C4F"/>
    <w:rsid w:val="00805B06"/>
    <w:rsid w:val="008128FD"/>
    <w:rsid w:val="008369EA"/>
    <w:rsid w:val="008401A6"/>
    <w:rsid w:val="0084235A"/>
    <w:rsid w:val="00846AE7"/>
    <w:rsid w:val="00846B5E"/>
    <w:rsid w:val="0085148A"/>
    <w:rsid w:val="008547B1"/>
    <w:rsid w:val="00863487"/>
    <w:rsid w:val="00865651"/>
    <w:rsid w:val="008721E7"/>
    <w:rsid w:val="00872AAB"/>
    <w:rsid w:val="00872F81"/>
    <w:rsid w:val="00873C2D"/>
    <w:rsid w:val="00876875"/>
    <w:rsid w:val="008800A5"/>
    <w:rsid w:val="008975D1"/>
    <w:rsid w:val="008A055F"/>
    <w:rsid w:val="008A4072"/>
    <w:rsid w:val="008B1820"/>
    <w:rsid w:val="008B7587"/>
    <w:rsid w:val="008C298D"/>
    <w:rsid w:val="008C35BD"/>
    <w:rsid w:val="008C4F69"/>
    <w:rsid w:val="008D684E"/>
    <w:rsid w:val="008D6CC6"/>
    <w:rsid w:val="008E089A"/>
    <w:rsid w:val="008E442E"/>
    <w:rsid w:val="008E5DDB"/>
    <w:rsid w:val="008F24A1"/>
    <w:rsid w:val="00900828"/>
    <w:rsid w:val="00901299"/>
    <w:rsid w:val="00901675"/>
    <w:rsid w:val="009056BE"/>
    <w:rsid w:val="00911367"/>
    <w:rsid w:val="00912175"/>
    <w:rsid w:val="00920B7D"/>
    <w:rsid w:val="009224D1"/>
    <w:rsid w:val="00922585"/>
    <w:rsid w:val="00944483"/>
    <w:rsid w:val="0094600E"/>
    <w:rsid w:val="00946DA0"/>
    <w:rsid w:val="009529BD"/>
    <w:rsid w:val="0095326F"/>
    <w:rsid w:val="009539C4"/>
    <w:rsid w:val="00957559"/>
    <w:rsid w:val="00962FEF"/>
    <w:rsid w:val="00965B3A"/>
    <w:rsid w:val="00977690"/>
    <w:rsid w:val="00977BF2"/>
    <w:rsid w:val="0098113C"/>
    <w:rsid w:val="00984F1C"/>
    <w:rsid w:val="00996017"/>
    <w:rsid w:val="00996B20"/>
    <w:rsid w:val="009973EE"/>
    <w:rsid w:val="009B4F3D"/>
    <w:rsid w:val="009B5110"/>
    <w:rsid w:val="009B5FAA"/>
    <w:rsid w:val="009C1CEF"/>
    <w:rsid w:val="009C36CE"/>
    <w:rsid w:val="009D205C"/>
    <w:rsid w:val="009D6014"/>
    <w:rsid w:val="009E06A6"/>
    <w:rsid w:val="009E1126"/>
    <w:rsid w:val="009E3EC3"/>
    <w:rsid w:val="009F5977"/>
    <w:rsid w:val="00A019B3"/>
    <w:rsid w:val="00A03B3B"/>
    <w:rsid w:val="00A14AD1"/>
    <w:rsid w:val="00A15DA8"/>
    <w:rsid w:val="00A16BFF"/>
    <w:rsid w:val="00A24511"/>
    <w:rsid w:val="00A25153"/>
    <w:rsid w:val="00A3235A"/>
    <w:rsid w:val="00A35D0E"/>
    <w:rsid w:val="00A362AB"/>
    <w:rsid w:val="00A41BDA"/>
    <w:rsid w:val="00A52787"/>
    <w:rsid w:val="00A539A0"/>
    <w:rsid w:val="00A565CF"/>
    <w:rsid w:val="00A6253C"/>
    <w:rsid w:val="00A64380"/>
    <w:rsid w:val="00A65662"/>
    <w:rsid w:val="00A672CD"/>
    <w:rsid w:val="00A72561"/>
    <w:rsid w:val="00A73955"/>
    <w:rsid w:val="00A7746E"/>
    <w:rsid w:val="00A778C1"/>
    <w:rsid w:val="00A84154"/>
    <w:rsid w:val="00A91342"/>
    <w:rsid w:val="00A9146F"/>
    <w:rsid w:val="00AA2BDF"/>
    <w:rsid w:val="00AA35F7"/>
    <w:rsid w:val="00AA5C26"/>
    <w:rsid w:val="00AC1555"/>
    <w:rsid w:val="00AC539D"/>
    <w:rsid w:val="00AC6B55"/>
    <w:rsid w:val="00AC6F9F"/>
    <w:rsid w:val="00AD1EE1"/>
    <w:rsid w:val="00AD2F42"/>
    <w:rsid w:val="00AE71F2"/>
    <w:rsid w:val="00AE7F5C"/>
    <w:rsid w:val="00B0689D"/>
    <w:rsid w:val="00B10505"/>
    <w:rsid w:val="00B127EE"/>
    <w:rsid w:val="00B14E73"/>
    <w:rsid w:val="00B15142"/>
    <w:rsid w:val="00B16B15"/>
    <w:rsid w:val="00B20B68"/>
    <w:rsid w:val="00B3158F"/>
    <w:rsid w:val="00B34EF0"/>
    <w:rsid w:val="00B36719"/>
    <w:rsid w:val="00B42B42"/>
    <w:rsid w:val="00B53CB8"/>
    <w:rsid w:val="00B54DC7"/>
    <w:rsid w:val="00B554CC"/>
    <w:rsid w:val="00B562F8"/>
    <w:rsid w:val="00B57B3D"/>
    <w:rsid w:val="00B57D92"/>
    <w:rsid w:val="00B60D43"/>
    <w:rsid w:val="00B67B00"/>
    <w:rsid w:val="00B713F8"/>
    <w:rsid w:val="00B74943"/>
    <w:rsid w:val="00B76613"/>
    <w:rsid w:val="00B77AE4"/>
    <w:rsid w:val="00B810C3"/>
    <w:rsid w:val="00B86E58"/>
    <w:rsid w:val="00B91AB8"/>
    <w:rsid w:val="00B92A12"/>
    <w:rsid w:val="00BA4453"/>
    <w:rsid w:val="00BA740F"/>
    <w:rsid w:val="00BC6E46"/>
    <w:rsid w:val="00BC7A2C"/>
    <w:rsid w:val="00BD39F3"/>
    <w:rsid w:val="00BD6ABD"/>
    <w:rsid w:val="00BE2427"/>
    <w:rsid w:val="00BE2F37"/>
    <w:rsid w:val="00BF5121"/>
    <w:rsid w:val="00BF58A5"/>
    <w:rsid w:val="00C117A4"/>
    <w:rsid w:val="00C1355B"/>
    <w:rsid w:val="00C2258F"/>
    <w:rsid w:val="00C3614A"/>
    <w:rsid w:val="00C445CC"/>
    <w:rsid w:val="00C455D6"/>
    <w:rsid w:val="00C52A0B"/>
    <w:rsid w:val="00C740C2"/>
    <w:rsid w:val="00C87865"/>
    <w:rsid w:val="00C87E17"/>
    <w:rsid w:val="00C900F1"/>
    <w:rsid w:val="00C91085"/>
    <w:rsid w:val="00C92FAA"/>
    <w:rsid w:val="00C930B2"/>
    <w:rsid w:val="00C94929"/>
    <w:rsid w:val="00CB0303"/>
    <w:rsid w:val="00CB14D9"/>
    <w:rsid w:val="00CB3A14"/>
    <w:rsid w:val="00CC112B"/>
    <w:rsid w:val="00CC6455"/>
    <w:rsid w:val="00CD6213"/>
    <w:rsid w:val="00CD7574"/>
    <w:rsid w:val="00CE3984"/>
    <w:rsid w:val="00CF16A9"/>
    <w:rsid w:val="00CF1B50"/>
    <w:rsid w:val="00CF3273"/>
    <w:rsid w:val="00CF7078"/>
    <w:rsid w:val="00D04119"/>
    <w:rsid w:val="00D102C3"/>
    <w:rsid w:val="00D108BF"/>
    <w:rsid w:val="00D114DF"/>
    <w:rsid w:val="00D14735"/>
    <w:rsid w:val="00D14A65"/>
    <w:rsid w:val="00D14D7B"/>
    <w:rsid w:val="00D166D3"/>
    <w:rsid w:val="00D17A3F"/>
    <w:rsid w:val="00D304C5"/>
    <w:rsid w:val="00D30B94"/>
    <w:rsid w:val="00D31743"/>
    <w:rsid w:val="00D40BFB"/>
    <w:rsid w:val="00D43C82"/>
    <w:rsid w:val="00D44D6B"/>
    <w:rsid w:val="00D52344"/>
    <w:rsid w:val="00D569FA"/>
    <w:rsid w:val="00D56C7D"/>
    <w:rsid w:val="00D626E9"/>
    <w:rsid w:val="00D65CAA"/>
    <w:rsid w:val="00D675ED"/>
    <w:rsid w:val="00D74F6D"/>
    <w:rsid w:val="00D77FA5"/>
    <w:rsid w:val="00D86D8A"/>
    <w:rsid w:val="00D86F4B"/>
    <w:rsid w:val="00D91864"/>
    <w:rsid w:val="00D92204"/>
    <w:rsid w:val="00D961C5"/>
    <w:rsid w:val="00DA2616"/>
    <w:rsid w:val="00DA2772"/>
    <w:rsid w:val="00DA2F17"/>
    <w:rsid w:val="00DA5178"/>
    <w:rsid w:val="00DA7315"/>
    <w:rsid w:val="00DB0B19"/>
    <w:rsid w:val="00DB55FC"/>
    <w:rsid w:val="00DB5797"/>
    <w:rsid w:val="00DC280B"/>
    <w:rsid w:val="00DC4328"/>
    <w:rsid w:val="00DC6E0F"/>
    <w:rsid w:val="00DC7840"/>
    <w:rsid w:val="00DD7A9F"/>
    <w:rsid w:val="00DF0029"/>
    <w:rsid w:val="00DF3269"/>
    <w:rsid w:val="00DF71E7"/>
    <w:rsid w:val="00E11B94"/>
    <w:rsid w:val="00E14B5A"/>
    <w:rsid w:val="00E16465"/>
    <w:rsid w:val="00E30895"/>
    <w:rsid w:val="00E34530"/>
    <w:rsid w:val="00E353DE"/>
    <w:rsid w:val="00E35F13"/>
    <w:rsid w:val="00E4052C"/>
    <w:rsid w:val="00E4053C"/>
    <w:rsid w:val="00E416F7"/>
    <w:rsid w:val="00E41A0A"/>
    <w:rsid w:val="00E4594E"/>
    <w:rsid w:val="00E5155A"/>
    <w:rsid w:val="00E52A18"/>
    <w:rsid w:val="00E534E3"/>
    <w:rsid w:val="00E53814"/>
    <w:rsid w:val="00E7312D"/>
    <w:rsid w:val="00E861B2"/>
    <w:rsid w:val="00E86737"/>
    <w:rsid w:val="00E9238E"/>
    <w:rsid w:val="00E979F1"/>
    <w:rsid w:val="00EA3ABD"/>
    <w:rsid w:val="00EA5902"/>
    <w:rsid w:val="00EB1A1F"/>
    <w:rsid w:val="00EB1DCF"/>
    <w:rsid w:val="00EB3096"/>
    <w:rsid w:val="00EB3F7E"/>
    <w:rsid w:val="00EB4B93"/>
    <w:rsid w:val="00EB67F5"/>
    <w:rsid w:val="00EC0B08"/>
    <w:rsid w:val="00EC1847"/>
    <w:rsid w:val="00EC3C1E"/>
    <w:rsid w:val="00ED0E07"/>
    <w:rsid w:val="00ED635D"/>
    <w:rsid w:val="00EE34A0"/>
    <w:rsid w:val="00EE3750"/>
    <w:rsid w:val="00EF1B87"/>
    <w:rsid w:val="00F02640"/>
    <w:rsid w:val="00F0486E"/>
    <w:rsid w:val="00F143B9"/>
    <w:rsid w:val="00F178BD"/>
    <w:rsid w:val="00F22A5D"/>
    <w:rsid w:val="00F25216"/>
    <w:rsid w:val="00F323A3"/>
    <w:rsid w:val="00F33600"/>
    <w:rsid w:val="00F46A67"/>
    <w:rsid w:val="00F470EC"/>
    <w:rsid w:val="00F54418"/>
    <w:rsid w:val="00F61CCE"/>
    <w:rsid w:val="00F713CE"/>
    <w:rsid w:val="00F71ECA"/>
    <w:rsid w:val="00F7509A"/>
    <w:rsid w:val="00F77174"/>
    <w:rsid w:val="00F82E51"/>
    <w:rsid w:val="00F85824"/>
    <w:rsid w:val="00F973AC"/>
    <w:rsid w:val="00FA1D61"/>
    <w:rsid w:val="00FB1631"/>
    <w:rsid w:val="00FB2475"/>
    <w:rsid w:val="00FC005C"/>
    <w:rsid w:val="00FC48E9"/>
    <w:rsid w:val="00FC5181"/>
    <w:rsid w:val="00FD382D"/>
    <w:rsid w:val="00FD47D1"/>
    <w:rsid w:val="00FE2F4D"/>
    <w:rsid w:val="00FE7E82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B8"/>
  </w:style>
  <w:style w:type="paragraph" w:styleId="3">
    <w:name w:val="heading 3"/>
    <w:basedOn w:val="a"/>
    <w:link w:val="30"/>
    <w:uiPriority w:val="9"/>
    <w:qFormat/>
    <w:rsid w:val="00161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8C29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DF326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1E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654B8D"/>
    <w:pPr>
      <w:ind w:left="720"/>
      <w:contextualSpacing/>
    </w:pPr>
  </w:style>
  <w:style w:type="table" w:styleId="a6">
    <w:name w:val="Table Grid"/>
    <w:basedOn w:val="a1"/>
    <w:rsid w:val="00A84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99"/>
    <w:qFormat/>
    <w:rsid w:val="007473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rsid w:val="00747330"/>
    <w:rPr>
      <w:rFonts w:ascii="Calibri" w:eastAsia="Times New Roman" w:hAnsi="Calibri" w:cs="Times New Roman"/>
    </w:rPr>
  </w:style>
  <w:style w:type="character" w:customStyle="1" w:styleId="fckbold">
    <w:name w:val="fckbold"/>
    <w:basedOn w:val="a0"/>
    <w:rsid w:val="00284190"/>
  </w:style>
  <w:style w:type="character" w:styleId="a9">
    <w:name w:val="Hyperlink"/>
    <w:basedOn w:val="a0"/>
    <w:uiPriority w:val="99"/>
    <w:semiHidden/>
    <w:unhideWhenUsed/>
    <w:rsid w:val="006A2A2D"/>
    <w:rPr>
      <w:color w:val="0000FF"/>
      <w:u w:val="single"/>
    </w:rPr>
  </w:style>
  <w:style w:type="paragraph" w:customStyle="1" w:styleId="Default">
    <w:name w:val="Default"/>
    <w:rsid w:val="00F8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F8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08D2"/>
  </w:style>
  <w:style w:type="character" w:styleId="aa">
    <w:name w:val="Strong"/>
    <w:basedOn w:val="a0"/>
    <w:qFormat/>
    <w:rsid w:val="008A4072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081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81757"/>
  </w:style>
  <w:style w:type="paragraph" w:styleId="ad">
    <w:name w:val="footer"/>
    <w:basedOn w:val="a"/>
    <w:link w:val="ae"/>
    <w:uiPriority w:val="99"/>
    <w:unhideWhenUsed/>
    <w:rsid w:val="00081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1757"/>
  </w:style>
  <w:style w:type="paragraph" w:styleId="af">
    <w:name w:val="Balloon Text"/>
    <w:basedOn w:val="a"/>
    <w:link w:val="af0"/>
    <w:uiPriority w:val="99"/>
    <w:semiHidden/>
    <w:unhideWhenUsed/>
    <w:rsid w:val="0019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3D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C298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both">
    <w:name w:val="pboth"/>
    <w:basedOn w:val="a"/>
    <w:rsid w:val="00DA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+ Полужирный"/>
    <w:basedOn w:val="a0"/>
    <w:rsid w:val="008128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js-messages-title-dropdown-name">
    <w:name w:val="js-messages-title-dropdown-name"/>
    <w:basedOn w:val="a0"/>
    <w:rsid w:val="006A1AB4"/>
  </w:style>
  <w:style w:type="character" w:customStyle="1" w:styleId="af2">
    <w:name w:val="Нет"/>
    <w:rsid w:val="00B31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6FE4-F635-4561-809B-028D42E0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14</Pages>
  <Words>7122</Words>
  <Characters>40597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 Николаевна</dc:creator>
  <cp:lastModifiedBy>Усольцева Татьяна Николаевна</cp:lastModifiedBy>
  <cp:revision>75</cp:revision>
  <cp:lastPrinted>2018-08-24T03:11:00Z</cp:lastPrinted>
  <dcterms:created xsi:type="dcterms:W3CDTF">2018-08-03T04:38:00Z</dcterms:created>
  <dcterms:modified xsi:type="dcterms:W3CDTF">2018-08-27T06:39:00Z</dcterms:modified>
</cp:coreProperties>
</file>